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14" w:rsidRPr="00342942" w:rsidRDefault="00ED6814" w:rsidP="00ED6814">
      <w:pPr>
        <w:suppressAutoHyphens/>
        <w:spacing w:line="288" w:lineRule="auto"/>
        <w:ind w:firstLine="709"/>
        <w:rPr>
          <w:rFonts w:ascii="Arial" w:eastAsia="Arial Unicode MS" w:hAnsi="Arial" w:cs="Arial"/>
          <w:color w:val="000000"/>
          <w:sz w:val="28"/>
          <w:szCs w:val="28"/>
          <w:lang w:eastAsia="uk-UA" w:bidi="uk-UA"/>
        </w:rPr>
      </w:pPr>
      <w:r w:rsidRPr="00342942">
        <w:rPr>
          <w:rFonts w:ascii="Arial" w:eastAsia="Arial Unicode MS" w:hAnsi="Arial" w:cs="Arial"/>
          <w:color w:val="000000"/>
          <w:sz w:val="28"/>
          <w:szCs w:val="28"/>
          <w:lang w:eastAsia="uk-UA" w:bidi="uk-UA"/>
        </w:rPr>
        <w:t xml:space="preserve">1. Міжнародний правовий документ, що становить собою зведення міжнародних комерційних термінів (базисів поставки), які визначають обов’язки продавця й покупця з доставки товару і фіксують момент переходу ризику випадкової втрати або пошкодження товару з продавця на покупця – це </w:t>
      </w:r>
    </w:p>
    <w:p w:rsidR="00ED6814" w:rsidRPr="00342942" w:rsidRDefault="00ED6814" w:rsidP="00ED6814">
      <w:pPr>
        <w:suppressAutoHyphens/>
        <w:spacing w:line="288" w:lineRule="auto"/>
        <w:ind w:firstLine="709"/>
        <w:rPr>
          <w:rFonts w:ascii="Arial" w:eastAsia="Arial Unicode MS" w:hAnsi="Arial" w:cs="Arial"/>
          <w:color w:val="000000"/>
          <w:sz w:val="28"/>
          <w:szCs w:val="28"/>
          <w:lang w:eastAsia="uk-UA" w:bidi="uk-UA"/>
        </w:rPr>
      </w:pPr>
      <w:r w:rsidRPr="00342942">
        <w:rPr>
          <w:rFonts w:ascii="Arial" w:eastAsia="Arial Unicode MS" w:hAnsi="Arial" w:cs="Arial"/>
          <w:color w:val="000000"/>
          <w:sz w:val="28"/>
          <w:szCs w:val="28"/>
          <w:lang w:eastAsia="uk-UA" w:bidi="uk-UA"/>
        </w:rPr>
        <w:t>а) Інкотермс;</w:t>
      </w:r>
    </w:p>
    <w:p w:rsidR="00ED6814" w:rsidRPr="00342942" w:rsidRDefault="00ED6814" w:rsidP="00ED6814">
      <w:pPr>
        <w:suppressAutoHyphens/>
        <w:spacing w:line="288" w:lineRule="auto"/>
        <w:ind w:firstLine="709"/>
        <w:rPr>
          <w:rFonts w:ascii="Arial" w:eastAsia="Arial Unicode MS" w:hAnsi="Arial" w:cs="Arial"/>
          <w:color w:val="000000"/>
          <w:sz w:val="28"/>
          <w:szCs w:val="28"/>
          <w:lang w:eastAsia="uk-UA" w:bidi="uk-UA"/>
        </w:rPr>
      </w:pPr>
      <w:r w:rsidRPr="00342942">
        <w:rPr>
          <w:rFonts w:ascii="Arial" w:eastAsia="Arial Unicode MS" w:hAnsi="Arial" w:cs="Arial"/>
          <w:color w:val="000000"/>
          <w:sz w:val="28"/>
          <w:szCs w:val="28"/>
          <w:lang w:eastAsia="uk-UA" w:bidi="uk-UA"/>
        </w:rPr>
        <w:t>б) митне законодавство;</w:t>
      </w:r>
    </w:p>
    <w:p w:rsidR="00ED6814" w:rsidRPr="00342942" w:rsidRDefault="00ED6814" w:rsidP="00ED6814">
      <w:pPr>
        <w:suppressAutoHyphens/>
        <w:spacing w:line="288" w:lineRule="auto"/>
        <w:ind w:firstLine="709"/>
        <w:rPr>
          <w:rFonts w:ascii="Arial" w:eastAsia="Arial Unicode MS" w:hAnsi="Arial" w:cs="Arial"/>
          <w:color w:val="000000"/>
          <w:sz w:val="28"/>
          <w:szCs w:val="28"/>
          <w:lang w:eastAsia="uk-UA" w:bidi="uk-UA"/>
        </w:rPr>
      </w:pPr>
      <w:r w:rsidRPr="00342942">
        <w:rPr>
          <w:rFonts w:ascii="Arial" w:eastAsia="Arial Unicode MS" w:hAnsi="Arial" w:cs="Arial"/>
          <w:color w:val="000000"/>
          <w:sz w:val="28"/>
          <w:szCs w:val="28"/>
          <w:lang w:eastAsia="uk-UA" w:bidi="uk-UA"/>
        </w:rPr>
        <w:t>в) міжнародний транспортний кодекс;</w:t>
      </w:r>
    </w:p>
    <w:p w:rsidR="00ED6814" w:rsidRPr="00342942" w:rsidRDefault="00ED6814" w:rsidP="00ED6814">
      <w:pPr>
        <w:suppressAutoHyphens/>
        <w:spacing w:line="288" w:lineRule="auto"/>
        <w:ind w:firstLine="709"/>
        <w:rPr>
          <w:rFonts w:ascii="Arial" w:eastAsia="Arial Unicode MS" w:hAnsi="Arial" w:cs="Arial"/>
          <w:color w:val="000000"/>
          <w:sz w:val="28"/>
          <w:szCs w:val="28"/>
          <w:lang w:eastAsia="uk-UA" w:bidi="uk-UA"/>
        </w:rPr>
      </w:pPr>
      <w:r w:rsidRPr="00342942">
        <w:rPr>
          <w:rFonts w:ascii="Arial" w:eastAsia="Arial Unicode MS" w:hAnsi="Arial" w:cs="Arial"/>
          <w:color w:val="000000"/>
          <w:sz w:val="28"/>
          <w:szCs w:val="28"/>
          <w:lang w:eastAsia="uk-UA" w:bidi="uk-UA"/>
        </w:rPr>
        <w:t>г) морський кодекс;</w:t>
      </w:r>
    </w:p>
    <w:p w:rsidR="00ED6814" w:rsidRPr="00342942" w:rsidRDefault="00ED6814" w:rsidP="00ED6814">
      <w:pPr>
        <w:suppressAutoHyphens/>
        <w:spacing w:line="288" w:lineRule="auto"/>
        <w:ind w:firstLine="709"/>
        <w:rPr>
          <w:rFonts w:ascii="Arial" w:hAnsi="Arial" w:cs="Arial"/>
          <w:b/>
          <w:sz w:val="28"/>
          <w:szCs w:val="28"/>
        </w:rPr>
      </w:pPr>
      <w:r w:rsidRPr="00342942">
        <w:rPr>
          <w:rFonts w:ascii="Arial" w:eastAsia="Arial Unicode MS" w:hAnsi="Arial" w:cs="Arial"/>
          <w:color w:val="000000"/>
          <w:sz w:val="28"/>
          <w:szCs w:val="28"/>
          <w:lang w:eastAsia="uk-UA" w:bidi="uk-UA"/>
        </w:rPr>
        <w:t>д) правильної відповіді немає.</w:t>
      </w:r>
    </w:p>
    <w:p w:rsidR="00ED6814" w:rsidRPr="00342942" w:rsidRDefault="00ED6814" w:rsidP="00ED6814">
      <w:pPr>
        <w:suppressAutoHyphens/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342942">
        <w:rPr>
          <w:rFonts w:ascii="Arial" w:hAnsi="Arial" w:cs="Arial"/>
          <w:sz w:val="28"/>
          <w:szCs w:val="28"/>
        </w:rPr>
        <w:t xml:space="preserve">2. </w:t>
      </w:r>
      <w:r>
        <w:rPr>
          <w:rFonts w:ascii="Arial" w:hAnsi="Arial" w:cs="Arial"/>
          <w:color w:val="000000"/>
          <w:sz w:val="28"/>
          <w:szCs w:val="28"/>
        </w:rPr>
        <w:t>Базові</w:t>
      </w:r>
      <w:r w:rsidRPr="00342942">
        <w:rPr>
          <w:rFonts w:ascii="Arial" w:hAnsi="Arial" w:cs="Arial"/>
          <w:color w:val="000000"/>
          <w:sz w:val="28"/>
          <w:szCs w:val="28"/>
        </w:rPr>
        <w:t xml:space="preserve"> умови </w:t>
      </w:r>
      <w:r>
        <w:rPr>
          <w:rFonts w:ascii="Arial" w:hAnsi="Arial" w:cs="Arial"/>
          <w:color w:val="000000"/>
          <w:sz w:val="28"/>
          <w:szCs w:val="28"/>
        </w:rPr>
        <w:t xml:space="preserve">постачань </w:t>
      </w:r>
      <w:r w:rsidRPr="00342942">
        <w:rPr>
          <w:rFonts w:ascii="Arial" w:hAnsi="Arial" w:cs="Arial"/>
          <w:color w:val="000000"/>
          <w:sz w:val="28"/>
          <w:szCs w:val="28"/>
        </w:rPr>
        <w:t>«Інкотермс» мають:</w:t>
      </w:r>
    </w:p>
    <w:p w:rsidR="00ED6814" w:rsidRPr="00342942" w:rsidRDefault="00ED6814" w:rsidP="00ED6814">
      <w:pPr>
        <w:suppressAutoHyphens/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342942">
        <w:rPr>
          <w:rFonts w:ascii="Arial" w:hAnsi="Arial" w:cs="Arial"/>
          <w:color w:val="000000"/>
          <w:sz w:val="28"/>
          <w:szCs w:val="28"/>
        </w:rPr>
        <w:t>а)  рекомендаційний (факультативний) характер;</w:t>
      </w:r>
    </w:p>
    <w:p w:rsidR="00ED6814" w:rsidRPr="00342942" w:rsidRDefault="00ED6814" w:rsidP="00ED6814">
      <w:pPr>
        <w:suppressAutoHyphens/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342942">
        <w:rPr>
          <w:rFonts w:ascii="Arial" w:hAnsi="Arial" w:cs="Arial"/>
          <w:color w:val="000000"/>
          <w:sz w:val="28"/>
          <w:szCs w:val="28"/>
        </w:rPr>
        <w:t>б) обов’язковий характер;</w:t>
      </w:r>
    </w:p>
    <w:p w:rsidR="00ED6814" w:rsidRPr="00342942" w:rsidRDefault="00ED6814" w:rsidP="00ED6814">
      <w:pPr>
        <w:suppressAutoHyphens/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342942">
        <w:rPr>
          <w:rFonts w:ascii="Arial" w:hAnsi="Arial" w:cs="Arial"/>
          <w:color w:val="000000"/>
          <w:sz w:val="28"/>
          <w:szCs w:val="28"/>
        </w:rPr>
        <w:t>в) вибірковий характер;</w:t>
      </w:r>
    </w:p>
    <w:p w:rsidR="00ED6814" w:rsidRPr="00342942" w:rsidRDefault="00ED6814" w:rsidP="00ED6814">
      <w:pPr>
        <w:suppressAutoHyphens/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342942">
        <w:rPr>
          <w:rFonts w:ascii="Arial" w:hAnsi="Arial" w:cs="Arial"/>
          <w:color w:val="000000"/>
          <w:sz w:val="28"/>
          <w:szCs w:val="28"/>
        </w:rPr>
        <w:t>г) правильної відповіді немає.</w:t>
      </w:r>
    </w:p>
    <w:p w:rsidR="00ED6814" w:rsidRPr="00DA0052" w:rsidRDefault="00ED6814" w:rsidP="00ED6814">
      <w:pPr>
        <w:suppressAutoHyphens/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DA0052">
        <w:rPr>
          <w:rFonts w:ascii="Arial" w:hAnsi="Arial" w:cs="Arial"/>
          <w:color w:val="000000"/>
          <w:sz w:val="28"/>
          <w:szCs w:val="28"/>
        </w:rPr>
        <w:t xml:space="preserve">3. </w:t>
      </w:r>
      <w:r>
        <w:rPr>
          <w:rFonts w:ascii="Arial" w:hAnsi="Arial" w:cs="Arial"/>
          <w:color w:val="000000"/>
          <w:sz w:val="28"/>
          <w:szCs w:val="28"/>
        </w:rPr>
        <w:t>У якому випадку базові</w:t>
      </w:r>
      <w:r w:rsidRPr="00DA0052">
        <w:rPr>
          <w:rFonts w:ascii="Arial" w:hAnsi="Arial" w:cs="Arial"/>
          <w:color w:val="000000"/>
          <w:sz w:val="28"/>
          <w:szCs w:val="28"/>
        </w:rPr>
        <w:t xml:space="preserve"> умови постачань «Інкотермс» набувають обов’язкової чинності:</w:t>
      </w:r>
    </w:p>
    <w:p w:rsidR="00ED6814" w:rsidRPr="00DA0052" w:rsidRDefault="00ED6814" w:rsidP="00ED6814">
      <w:pPr>
        <w:suppressAutoHyphens/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DA0052">
        <w:rPr>
          <w:rFonts w:ascii="Arial" w:hAnsi="Arial" w:cs="Arial"/>
          <w:color w:val="000000"/>
          <w:sz w:val="28"/>
          <w:szCs w:val="28"/>
        </w:rPr>
        <w:t>а) якщо у міжнародному контракті робиться відповідне посилання на конкретні базисні умови постачань;</w:t>
      </w:r>
    </w:p>
    <w:p w:rsidR="00ED6814" w:rsidRPr="00DA0052" w:rsidRDefault="00ED6814" w:rsidP="00ED6814">
      <w:pPr>
        <w:suppressAutoHyphens/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DA0052">
        <w:rPr>
          <w:rFonts w:ascii="Arial" w:hAnsi="Arial" w:cs="Arial"/>
          <w:color w:val="000000"/>
          <w:sz w:val="28"/>
          <w:szCs w:val="28"/>
        </w:rPr>
        <w:t>б) якщо настала дата виконання міжнародного контракту;</w:t>
      </w:r>
    </w:p>
    <w:p w:rsidR="00ED6814" w:rsidRPr="00DA0052" w:rsidRDefault="00ED6814" w:rsidP="00ED6814">
      <w:pPr>
        <w:suppressAutoHyphens/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DA0052">
        <w:rPr>
          <w:rFonts w:ascii="Arial" w:hAnsi="Arial" w:cs="Arial"/>
          <w:color w:val="000000"/>
          <w:sz w:val="28"/>
          <w:szCs w:val="28"/>
        </w:rPr>
        <w:t>в) починаючи з дати підписання міжнародного контракту;</w:t>
      </w:r>
    </w:p>
    <w:p w:rsidR="00ED6814" w:rsidRPr="00DA0052" w:rsidRDefault="00ED6814" w:rsidP="00ED6814">
      <w:pPr>
        <w:suppressAutoHyphens/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DA0052">
        <w:rPr>
          <w:rFonts w:ascii="Arial" w:hAnsi="Arial" w:cs="Arial"/>
          <w:color w:val="000000"/>
          <w:sz w:val="28"/>
          <w:szCs w:val="28"/>
        </w:rPr>
        <w:t>г) правильної відповіді немає.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8F4A78">
        <w:rPr>
          <w:rFonts w:ascii="Arial" w:hAnsi="Arial" w:cs="Arial"/>
          <w:color w:val="000000"/>
          <w:sz w:val="28"/>
          <w:szCs w:val="28"/>
        </w:rPr>
        <w:t>4.</w:t>
      </w:r>
      <w:r>
        <w:rPr>
          <w:rFonts w:ascii="Arial" w:hAnsi="Arial" w:cs="Arial"/>
          <w:color w:val="000000"/>
          <w:sz w:val="28"/>
          <w:szCs w:val="28"/>
        </w:rPr>
        <w:t xml:space="preserve"> Кожен з термінів</w:t>
      </w:r>
      <w:r w:rsidRPr="00B350ED">
        <w:rPr>
          <w:rFonts w:ascii="Arial" w:hAnsi="Arial" w:cs="Arial"/>
          <w:color w:val="000000"/>
          <w:sz w:val="28"/>
          <w:szCs w:val="28"/>
        </w:rPr>
        <w:t xml:space="preserve"> ІНКОТЕРМС  позначаються</w:t>
      </w:r>
      <w:r>
        <w:rPr>
          <w:rFonts w:ascii="Arial" w:hAnsi="Arial" w:cs="Arial"/>
          <w:color w:val="000000"/>
          <w:sz w:val="28"/>
          <w:szCs w:val="28"/>
        </w:rPr>
        <w:t>: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а)</w:t>
      </w:r>
      <w:r w:rsidRPr="00B350ED">
        <w:rPr>
          <w:rFonts w:ascii="Arial" w:hAnsi="Arial" w:cs="Arial"/>
          <w:color w:val="000000"/>
          <w:sz w:val="28"/>
          <w:szCs w:val="28"/>
        </w:rPr>
        <w:t xml:space="preserve"> кожен трьома латинськими літерами</w:t>
      </w:r>
      <w:r>
        <w:rPr>
          <w:rFonts w:ascii="Arial" w:hAnsi="Arial" w:cs="Arial"/>
          <w:color w:val="000000"/>
          <w:sz w:val="28"/>
          <w:szCs w:val="28"/>
        </w:rPr>
        <w:t>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б) трьома англійськими літерами;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в) чотирма латинськими літерами;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г) чотирма англійськими літерами;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д) чотирма німецькими літерами.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5. Всі базові умови постачань діляться на: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а) чотири групи;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б) п’ять груп;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в) дві групи;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г) десять груп;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д) шість груп.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6. Яка група базових умов постачань «Інкотермс» передбачає мінімальні обов’</w:t>
      </w:r>
      <w:r w:rsidRPr="00B350ED">
        <w:rPr>
          <w:rFonts w:ascii="Arial" w:hAnsi="Arial" w:cs="Arial"/>
          <w:color w:val="000000"/>
          <w:sz w:val="28"/>
          <w:szCs w:val="28"/>
        </w:rPr>
        <w:t>язки продавця по реалізації товарів</w:t>
      </w:r>
      <w:r>
        <w:rPr>
          <w:rFonts w:ascii="Arial" w:hAnsi="Arial" w:cs="Arial"/>
          <w:color w:val="000000"/>
          <w:sz w:val="28"/>
          <w:szCs w:val="28"/>
        </w:rPr>
        <w:t>?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а) група «Е»;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б) група «</w:t>
      </w:r>
      <w:r w:rsidRPr="00B350ED">
        <w:rPr>
          <w:rFonts w:ascii="Arial" w:hAnsi="Arial" w:cs="Arial"/>
          <w:color w:val="000000"/>
          <w:sz w:val="28"/>
          <w:szCs w:val="28"/>
        </w:rPr>
        <w:t>F</w:t>
      </w:r>
      <w:r>
        <w:rPr>
          <w:rFonts w:ascii="Arial" w:hAnsi="Arial" w:cs="Arial"/>
          <w:color w:val="000000"/>
          <w:sz w:val="28"/>
          <w:szCs w:val="28"/>
        </w:rPr>
        <w:t>»;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в) група «С»;</w:t>
      </w:r>
    </w:p>
    <w:p w:rsidR="00ED6814" w:rsidRPr="003531AE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3531AE">
        <w:rPr>
          <w:rFonts w:ascii="Arial" w:hAnsi="Arial" w:cs="Arial"/>
          <w:color w:val="000000"/>
          <w:sz w:val="28"/>
          <w:szCs w:val="28"/>
        </w:rPr>
        <w:t>г) група «</w:t>
      </w:r>
      <w:r w:rsidRPr="003531AE">
        <w:rPr>
          <w:rFonts w:ascii="Arial" w:hAnsi="Arial" w:cs="Arial"/>
          <w:color w:val="000000"/>
          <w:sz w:val="28"/>
          <w:szCs w:val="28"/>
          <w:lang w:val="en-US"/>
        </w:rPr>
        <w:t>D</w:t>
      </w:r>
      <w:r w:rsidRPr="003531AE">
        <w:rPr>
          <w:rFonts w:ascii="Arial" w:hAnsi="Arial" w:cs="Arial"/>
          <w:color w:val="000000"/>
          <w:sz w:val="28"/>
          <w:szCs w:val="28"/>
        </w:rPr>
        <w:t>»;</w:t>
      </w:r>
    </w:p>
    <w:p w:rsidR="00ED6814" w:rsidRPr="003531AE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3531AE">
        <w:rPr>
          <w:rFonts w:ascii="Arial" w:hAnsi="Arial" w:cs="Arial"/>
          <w:color w:val="000000"/>
          <w:sz w:val="28"/>
          <w:szCs w:val="28"/>
        </w:rPr>
        <w:t>д) група «В».</w:t>
      </w:r>
    </w:p>
    <w:p w:rsidR="00ED6814" w:rsidRPr="003531AE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3531AE">
        <w:rPr>
          <w:rFonts w:ascii="Arial" w:hAnsi="Arial" w:cs="Arial"/>
          <w:color w:val="000000"/>
          <w:sz w:val="28"/>
          <w:szCs w:val="28"/>
        </w:rPr>
        <w:t>7. Яка група базових умов постачань «Інкотермс» передбачає максимальні обов’язки продавця по реалізації товарів?</w:t>
      </w:r>
    </w:p>
    <w:p w:rsidR="00ED6814" w:rsidRPr="003531AE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3531AE">
        <w:rPr>
          <w:rFonts w:ascii="Arial" w:hAnsi="Arial" w:cs="Arial"/>
          <w:color w:val="000000"/>
          <w:sz w:val="28"/>
          <w:szCs w:val="28"/>
        </w:rPr>
        <w:t>а) група «</w:t>
      </w:r>
      <w:r w:rsidRPr="003531AE">
        <w:rPr>
          <w:rFonts w:ascii="Arial" w:hAnsi="Arial" w:cs="Arial"/>
          <w:color w:val="000000"/>
          <w:sz w:val="28"/>
          <w:szCs w:val="28"/>
          <w:lang w:val="en-US"/>
        </w:rPr>
        <w:t>D</w:t>
      </w:r>
      <w:r w:rsidRPr="003531AE">
        <w:rPr>
          <w:rFonts w:ascii="Arial" w:hAnsi="Arial" w:cs="Arial"/>
          <w:color w:val="000000"/>
          <w:sz w:val="28"/>
          <w:szCs w:val="28"/>
        </w:rPr>
        <w:t>»;</w:t>
      </w:r>
    </w:p>
    <w:p w:rsidR="00ED6814" w:rsidRPr="003531AE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3531AE">
        <w:rPr>
          <w:rFonts w:ascii="Arial" w:hAnsi="Arial" w:cs="Arial"/>
          <w:color w:val="000000"/>
          <w:sz w:val="28"/>
          <w:szCs w:val="28"/>
        </w:rPr>
        <w:t>б) група «F»;</w:t>
      </w:r>
    </w:p>
    <w:p w:rsidR="00ED6814" w:rsidRPr="003531AE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3531AE">
        <w:rPr>
          <w:rFonts w:ascii="Arial" w:hAnsi="Arial" w:cs="Arial"/>
          <w:color w:val="000000"/>
          <w:sz w:val="28"/>
          <w:szCs w:val="28"/>
        </w:rPr>
        <w:t>в) група «С»;</w:t>
      </w:r>
    </w:p>
    <w:p w:rsidR="00ED6814" w:rsidRPr="003531AE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3531AE">
        <w:rPr>
          <w:rFonts w:ascii="Arial" w:hAnsi="Arial" w:cs="Arial"/>
          <w:color w:val="000000"/>
          <w:sz w:val="28"/>
          <w:szCs w:val="28"/>
        </w:rPr>
        <w:t>г) група «В»;</w:t>
      </w:r>
    </w:p>
    <w:p w:rsidR="00ED6814" w:rsidRPr="003531AE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3531AE">
        <w:rPr>
          <w:rFonts w:ascii="Arial" w:hAnsi="Arial" w:cs="Arial"/>
          <w:color w:val="000000"/>
          <w:sz w:val="28"/>
          <w:szCs w:val="28"/>
        </w:rPr>
        <w:t>д) група «Е».</w:t>
      </w:r>
    </w:p>
    <w:p w:rsidR="00ED6814" w:rsidRPr="003531AE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3531AE">
        <w:rPr>
          <w:rFonts w:ascii="Arial" w:hAnsi="Arial" w:cs="Arial"/>
          <w:color w:val="000000"/>
          <w:sz w:val="28"/>
          <w:szCs w:val="28"/>
        </w:rPr>
        <w:t>8. Скільки існує редакцій міжнародних правил тлумачення торгових термінів «Інкотермс»?</w:t>
      </w:r>
    </w:p>
    <w:p w:rsidR="00ED6814" w:rsidRPr="003531AE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3531AE">
        <w:rPr>
          <w:rFonts w:ascii="Arial" w:hAnsi="Arial" w:cs="Arial"/>
          <w:color w:val="000000"/>
          <w:sz w:val="28"/>
          <w:szCs w:val="28"/>
        </w:rPr>
        <w:t>а) дев’ять;</w:t>
      </w:r>
    </w:p>
    <w:p w:rsidR="00ED6814" w:rsidRPr="003531AE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3531AE">
        <w:rPr>
          <w:rFonts w:ascii="Arial" w:hAnsi="Arial" w:cs="Arial"/>
          <w:color w:val="000000"/>
          <w:sz w:val="28"/>
          <w:szCs w:val="28"/>
        </w:rPr>
        <w:t>б) десять;</w:t>
      </w:r>
    </w:p>
    <w:p w:rsidR="00ED6814" w:rsidRPr="003531AE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3531AE">
        <w:rPr>
          <w:rFonts w:ascii="Arial" w:hAnsi="Arial" w:cs="Arial"/>
          <w:color w:val="000000"/>
          <w:sz w:val="28"/>
          <w:szCs w:val="28"/>
        </w:rPr>
        <w:t>в) вісім;</w:t>
      </w:r>
    </w:p>
    <w:p w:rsidR="00ED6814" w:rsidRPr="003531AE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3531AE">
        <w:rPr>
          <w:rFonts w:ascii="Arial" w:hAnsi="Arial" w:cs="Arial"/>
          <w:color w:val="000000"/>
          <w:sz w:val="28"/>
          <w:szCs w:val="28"/>
        </w:rPr>
        <w:t>г) сім;</w:t>
      </w:r>
    </w:p>
    <w:p w:rsidR="00ED6814" w:rsidRPr="003531AE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3531AE">
        <w:rPr>
          <w:rFonts w:ascii="Arial" w:hAnsi="Arial" w:cs="Arial"/>
          <w:color w:val="000000"/>
          <w:sz w:val="28"/>
          <w:szCs w:val="28"/>
        </w:rPr>
        <w:t>д) п’ять;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3531AE">
        <w:rPr>
          <w:rFonts w:ascii="Arial" w:hAnsi="Arial" w:cs="Arial"/>
          <w:color w:val="000000"/>
          <w:sz w:val="28"/>
          <w:szCs w:val="28"/>
        </w:rPr>
        <w:t>е) одна.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9. Остання редакція </w:t>
      </w:r>
      <w:r w:rsidRPr="003531AE">
        <w:rPr>
          <w:rFonts w:ascii="Arial" w:hAnsi="Arial" w:cs="Arial"/>
          <w:color w:val="000000"/>
          <w:sz w:val="28"/>
          <w:szCs w:val="28"/>
        </w:rPr>
        <w:t>міжнародних правил тлумачення торгових тер</w:t>
      </w:r>
      <w:r>
        <w:rPr>
          <w:rFonts w:ascii="Arial" w:hAnsi="Arial" w:cs="Arial"/>
          <w:color w:val="000000"/>
          <w:sz w:val="28"/>
          <w:szCs w:val="28"/>
        </w:rPr>
        <w:softHyphen/>
      </w:r>
      <w:r w:rsidRPr="003531AE">
        <w:rPr>
          <w:rFonts w:ascii="Arial" w:hAnsi="Arial" w:cs="Arial"/>
          <w:color w:val="000000"/>
          <w:sz w:val="28"/>
          <w:szCs w:val="28"/>
        </w:rPr>
        <w:t>мінів «Інкотермс»</w:t>
      </w:r>
      <w:r>
        <w:rPr>
          <w:rFonts w:ascii="Arial" w:hAnsi="Arial" w:cs="Arial"/>
          <w:color w:val="000000"/>
          <w:sz w:val="28"/>
          <w:szCs w:val="28"/>
        </w:rPr>
        <w:t xml:space="preserve"> відбулася в: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а) 2020 році;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б) 2000 році;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в) 2010 році;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г) 1936 році;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д) 1959 році;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е) 1990 році.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lang w:val="ru-RU"/>
        </w:rPr>
        <w:t xml:space="preserve">10. </w:t>
      </w:r>
      <w:proofErr w:type="spellStart"/>
      <w:r>
        <w:rPr>
          <w:rFonts w:ascii="Arial" w:hAnsi="Arial" w:cs="Arial"/>
          <w:color w:val="000000"/>
          <w:sz w:val="28"/>
          <w:szCs w:val="28"/>
          <w:lang w:val="ru-RU"/>
        </w:rPr>
        <w:t>Обер</w:t>
      </w:r>
      <w:r>
        <w:rPr>
          <w:rFonts w:ascii="Arial" w:hAnsi="Arial" w:cs="Arial"/>
          <w:color w:val="000000"/>
          <w:sz w:val="28"/>
          <w:szCs w:val="28"/>
        </w:rPr>
        <w:t>іть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роки, в які було видано оновлені версії </w:t>
      </w:r>
      <w:r w:rsidRPr="003531AE">
        <w:rPr>
          <w:rFonts w:ascii="Arial" w:hAnsi="Arial" w:cs="Arial"/>
          <w:color w:val="000000"/>
          <w:sz w:val="28"/>
          <w:szCs w:val="28"/>
        </w:rPr>
        <w:t>міжнародних правил тлумачення торгових термінів «Інкотермс»</w:t>
      </w:r>
      <w:r>
        <w:rPr>
          <w:rFonts w:ascii="Arial" w:hAnsi="Arial" w:cs="Arial"/>
          <w:color w:val="000000"/>
          <w:sz w:val="28"/>
          <w:szCs w:val="28"/>
        </w:rPr>
        <w:t>:</w:t>
      </w:r>
    </w:p>
    <w:p w:rsidR="00ED6814" w:rsidRPr="00FE5159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E5159">
        <w:rPr>
          <w:rFonts w:ascii="Arial" w:hAnsi="Arial" w:cs="Arial"/>
          <w:color w:val="000000"/>
          <w:sz w:val="28"/>
          <w:szCs w:val="28"/>
        </w:rPr>
        <w:t>а) 1936;</w:t>
      </w:r>
    </w:p>
    <w:p w:rsidR="00ED6814" w:rsidRPr="00FE5159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E5159">
        <w:rPr>
          <w:rFonts w:ascii="Arial" w:hAnsi="Arial" w:cs="Arial"/>
          <w:color w:val="000000"/>
          <w:sz w:val="28"/>
          <w:szCs w:val="28"/>
        </w:rPr>
        <w:t>б)1953;</w:t>
      </w:r>
    </w:p>
    <w:p w:rsidR="00ED6814" w:rsidRPr="00FE5159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E5159">
        <w:rPr>
          <w:rFonts w:ascii="Arial" w:hAnsi="Arial" w:cs="Arial"/>
          <w:color w:val="000000"/>
          <w:sz w:val="28"/>
          <w:szCs w:val="28"/>
        </w:rPr>
        <w:t>в) 1967;</w:t>
      </w:r>
    </w:p>
    <w:p w:rsidR="00ED6814" w:rsidRPr="00FE5159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E5159">
        <w:rPr>
          <w:rFonts w:ascii="Arial" w:hAnsi="Arial" w:cs="Arial"/>
          <w:color w:val="000000"/>
          <w:sz w:val="28"/>
          <w:szCs w:val="28"/>
        </w:rPr>
        <w:t>г) 1976;</w:t>
      </w:r>
    </w:p>
    <w:p w:rsidR="00ED6814" w:rsidRPr="00FE5159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E5159">
        <w:rPr>
          <w:rFonts w:ascii="Arial" w:hAnsi="Arial" w:cs="Arial"/>
          <w:color w:val="000000"/>
          <w:sz w:val="28"/>
          <w:szCs w:val="28"/>
        </w:rPr>
        <w:t>д) 1980;</w:t>
      </w:r>
    </w:p>
    <w:p w:rsidR="00ED6814" w:rsidRPr="00FE5159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E5159">
        <w:rPr>
          <w:rFonts w:ascii="Arial" w:hAnsi="Arial" w:cs="Arial"/>
          <w:color w:val="000000"/>
          <w:sz w:val="28"/>
          <w:szCs w:val="28"/>
        </w:rPr>
        <w:t>е) 1990;</w:t>
      </w:r>
    </w:p>
    <w:p w:rsidR="00ED6814" w:rsidRPr="00FE5159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E5159">
        <w:rPr>
          <w:rFonts w:ascii="Arial" w:hAnsi="Arial" w:cs="Arial"/>
          <w:color w:val="000000"/>
          <w:sz w:val="28"/>
          <w:szCs w:val="28"/>
        </w:rPr>
        <w:t xml:space="preserve">є) 2000; </w:t>
      </w:r>
    </w:p>
    <w:p w:rsidR="00ED6814" w:rsidRPr="00FE5159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E5159">
        <w:rPr>
          <w:rFonts w:ascii="Arial" w:hAnsi="Arial" w:cs="Arial"/>
          <w:color w:val="000000"/>
          <w:sz w:val="28"/>
          <w:szCs w:val="28"/>
        </w:rPr>
        <w:t>ж) 2010;</w:t>
      </w:r>
    </w:p>
    <w:p w:rsidR="00ED6814" w:rsidRPr="00FE5159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E5159">
        <w:rPr>
          <w:rFonts w:ascii="Arial" w:hAnsi="Arial" w:cs="Arial"/>
          <w:color w:val="000000"/>
          <w:sz w:val="28"/>
          <w:szCs w:val="28"/>
        </w:rPr>
        <w:lastRenderedPageBreak/>
        <w:t>з)  2020.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E5159">
        <w:rPr>
          <w:rFonts w:ascii="Arial" w:hAnsi="Arial" w:cs="Arial"/>
          <w:color w:val="000000"/>
          <w:sz w:val="28"/>
          <w:szCs w:val="28"/>
        </w:rPr>
        <w:t>11. Яка організація займається розробкою</w:t>
      </w:r>
      <w:r>
        <w:rPr>
          <w:rFonts w:ascii="Arial" w:hAnsi="Arial" w:cs="Arial"/>
          <w:color w:val="000000"/>
          <w:sz w:val="28"/>
          <w:szCs w:val="28"/>
          <w:u w:val="single"/>
        </w:rPr>
        <w:t xml:space="preserve"> </w:t>
      </w:r>
      <w:r w:rsidRPr="003531AE">
        <w:rPr>
          <w:rFonts w:ascii="Arial" w:hAnsi="Arial" w:cs="Arial"/>
          <w:color w:val="000000"/>
          <w:sz w:val="28"/>
          <w:szCs w:val="28"/>
        </w:rPr>
        <w:t>міжнародних правил тлумачення торгових термінів «Інкотермс»</w:t>
      </w:r>
      <w:r>
        <w:rPr>
          <w:rFonts w:ascii="Arial" w:hAnsi="Arial" w:cs="Arial"/>
          <w:color w:val="000000"/>
          <w:sz w:val="28"/>
          <w:szCs w:val="28"/>
        </w:rPr>
        <w:t>?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а) Міжнародна торгова палата;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б) Організація об’єднаних націй;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в) Міжнародна організація праці;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г) Міжнародне бюро праці;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д) правильної відповіді немає.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12. У якому році було опубліковано першу версію правил «Інко</w:t>
      </w:r>
      <w:r>
        <w:rPr>
          <w:rFonts w:ascii="Arial" w:hAnsi="Arial" w:cs="Arial"/>
          <w:color w:val="000000"/>
          <w:sz w:val="28"/>
          <w:szCs w:val="28"/>
        </w:rPr>
        <w:softHyphen/>
        <w:t>термс»?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а) 1936;</w:t>
      </w:r>
    </w:p>
    <w:p w:rsidR="00ED6814" w:rsidRPr="00FE5159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б) </w:t>
      </w:r>
      <w:r w:rsidRPr="00FE5159">
        <w:rPr>
          <w:rFonts w:ascii="Arial" w:hAnsi="Arial" w:cs="Arial"/>
          <w:color w:val="000000"/>
          <w:sz w:val="28"/>
          <w:szCs w:val="28"/>
        </w:rPr>
        <w:t>1953;</w:t>
      </w:r>
    </w:p>
    <w:p w:rsidR="00ED6814" w:rsidRPr="00FE5159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E5159">
        <w:rPr>
          <w:rFonts w:ascii="Arial" w:hAnsi="Arial" w:cs="Arial"/>
          <w:color w:val="000000"/>
          <w:sz w:val="28"/>
          <w:szCs w:val="28"/>
        </w:rPr>
        <w:t>в) 1967;</w:t>
      </w:r>
    </w:p>
    <w:p w:rsidR="00ED6814" w:rsidRPr="00FE5159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E5159">
        <w:rPr>
          <w:rFonts w:ascii="Arial" w:hAnsi="Arial" w:cs="Arial"/>
          <w:color w:val="000000"/>
          <w:sz w:val="28"/>
          <w:szCs w:val="28"/>
        </w:rPr>
        <w:t>г) 1976;</w:t>
      </w:r>
    </w:p>
    <w:p w:rsidR="00ED6814" w:rsidRPr="00FE5159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E5159">
        <w:rPr>
          <w:rFonts w:ascii="Arial" w:hAnsi="Arial" w:cs="Arial"/>
          <w:color w:val="000000"/>
          <w:sz w:val="28"/>
          <w:szCs w:val="28"/>
        </w:rPr>
        <w:t>д) 1980;</w:t>
      </w:r>
    </w:p>
    <w:p w:rsidR="00ED6814" w:rsidRPr="00FE5159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E5159">
        <w:rPr>
          <w:rFonts w:ascii="Arial" w:hAnsi="Arial" w:cs="Arial"/>
          <w:color w:val="000000"/>
          <w:sz w:val="28"/>
          <w:szCs w:val="28"/>
        </w:rPr>
        <w:t>е) 1990;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E5159">
        <w:rPr>
          <w:rFonts w:ascii="Arial" w:hAnsi="Arial" w:cs="Arial"/>
          <w:color w:val="000000"/>
          <w:sz w:val="28"/>
          <w:szCs w:val="28"/>
        </w:rPr>
        <w:t xml:space="preserve">є) </w:t>
      </w:r>
      <w:r>
        <w:rPr>
          <w:rFonts w:ascii="Arial" w:hAnsi="Arial" w:cs="Arial"/>
          <w:color w:val="000000"/>
          <w:sz w:val="28"/>
          <w:szCs w:val="28"/>
        </w:rPr>
        <w:t>2000.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13. Перша версія «Інкотермс» включає такі торгові терміни, як: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 w:rsidRPr="00FE5159">
        <w:rPr>
          <w:rFonts w:ascii="Arial" w:hAnsi="Arial" w:cs="Arial"/>
          <w:color w:val="000000"/>
          <w:sz w:val="28"/>
          <w:szCs w:val="28"/>
        </w:rPr>
        <w:t xml:space="preserve">а) </w:t>
      </w:r>
      <w:r w:rsidRPr="00FE5159">
        <w:rPr>
          <w:rFonts w:ascii="Arial" w:hAnsi="Arial" w:cs="Arial"/>
          <w:sz w:val="28"/>
          <w:szCs w:val="28"/>
        </w:rPr>
        <w:t>FAS</w:t>
      </w:r>
      <w:r>
        <w:rPr>
          <w:rFonts w:ascii="Arial" w:hAnsi="Arial" w:cs="Arial"/>
          <w:sz w:val="28"/>
          <w:szCs w:val="28"/>
        </w:rPr>
        <w:t>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б)</w:t>
      </w:r>
      <w:r w:rsidRPr="00FE5159">
        <w:rPr>
          <w:rFonts w:ascii="Arial" w:hAnsi="Arial" w:cs="Arial"/>
          <w:sz w:val="28"/>
          <w:szCs w:val="28"/>
        </w:rPr>
        <w:t xml:space="preserve"> FOB</w:t>
      </w:r>
      <w:r>
        <w:rPr>
          <w:rFonts w:ascii="Arial" w:hAnsi="Arial" w:cs="Arial"/>
          <w:sz w:val="28"/>
          <w:szCs w:val="28"/>
        </w:rPr>
        <w:t>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в) CNF;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г) CIF;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д) EXS;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е) </w:t>
      </w:r>
      <w:r w:rsidRPr="00FE5159">
        <w:rPr>
          <w:rFonts w:ascii="Arial" w:hAnsi="Arial" w:cs="Arial"/>
          <w:sz w:val="28"/>
          <w:szCs w:val="28"/>
        </w:rPr>
        <w:t>EXQ.</w:t>
      </w:r>
    </w:p>
    <w:p w:rsidR="00ED6814" w:rsidRDefault="00ED6814" w:rsidP="00ED6814">
      <w:pPr>
        <w:shd w:val="clear" w:color="auto" w:fill="FFFFFF"/>
        <w:spacing w:line="264" w:lineRule="auto"/>
        <w:ind w:firstLine="709"/>
        <w:outlineLvl w:val="1"/>
        <w:rPr>
          <w:rFonts w:ascii="Arial" w:hAnsi="Arial" w:cs="Arial"/>
          <w:bCs/>
          <w:color w:val="000000"/>
          <w:sz w:val="28"/>
          <w:szCs w:val="28"/>
        </w:rPr>
      </w:pPr>
      <w:r w:rsidRPr="00716B8E">
        <w:rPr>
          <w:rFonts w:ascii="Arial" w:hAnsi="Arial" w:cs="Arial"/>
          <w:sz w:val="28"/>
          <w:szCs w:val="28"/>
        </w:rPr>
        <w:t>13. Які торгові умови були додатково включені в «</w:t>
      </w:r>
      <w:r w:rsidRPr="00716B8E">
        <w:rPr>
          <w:rFonts w:ascii="Arial" w:hAnsi="Arial" w:cs="Arial"/>
          <w:bCs/>
          <w:color w:val="000000"/>
          <w:sz w:val="28"/>
          <w:szCs w:val="28"/>
        </w:rPr>
        <w:t>Інкотермс» версії  1967 року?</w:t>
      </w:r>
    </w:p>
    <w:p w:rsidR="00ED6814" w:rsidRDefault="00ED6814" w:rsidP="00ED6814">
      <w:pPr>
        <w:shd w:val="clear" w:color="auto" w:fill="FFFFFF"/>
        <w:spacing w:line="264" w:lineRule="auto"/>
        <w:ind w:firstLine="709"/>
        <w:outlineLvl w:val="1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а) </w:t>
      </w:r>
      <w:r w:rsidRPr="00194773">
        <w:rPr>
          <w:rFonts w:ascii="Arial" w:hAnsi="Arial" w:cs="Arial"/>
          <w:bCs/>
          <w:color w:val="000000"/>
          <w:sz w:val="28"/>
          <w:szCs w:val="28"/>
        </w:rPr>
        <w:t>DAF</w:t>
      </w:r>
      <w:r>
        <w:rPr>
          <w:rFonts w:ascii="Arial" w:hAnsi="Arial" w:cs="Arial"/>
          <w:bCs/>
          <w:color w:val="000000"/>
          <w:sz w:val="28"/>
          <w:szCs w:val="28"/>
        </w:rPr>
        <w:t>;</w:t>
      </w:r>
    </w:p>
    <w:p w:rsidR="00ED6814" w:rsidRDefault="00ED6814" w:rsidP="00ED6814">
      <w:pPr>
        <w:shd w:val="clear" w:color="auto" w:fill="FFFFFF"/>
        <w:spacing w:line="264" w:lineRule="auto"/>
        <w:ind w:firstLine="709"/>
        <w:outlineLvl w:val="1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б) </w:t>
      </w:r>
      <w:r w:rsidRPr="00194773">
        <w:rPr>
          <w:rFonts w:ascii="Arial" w:hAnsi="Arial" w:cs="Arial"/>
          <w:bCs/>
          <w:color w:val="000000"/>
          <w:sz w:val="28"/>
          <w:szCs w:val="28"/>
        </w:rPr>
        <w:t>DDP</w:t>
      </w:r>
      <w:r>
        <w:rPr>
          <w:rFonts w:ascii="Arial" w:hAnsi="Arial" w:cs="Arial"/>
          <w:bCs/>
          <w:color w:val="000000"/>
          <w:sz w:val="28"/>
          <w:szCs w:val="28"/>
        </w:rPr>
        <w:t>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в) </w:t>
      </w:r>
      <w:r w:rsidRPr="00FE5159">
        <w:rPr>
          <w:rFonts w:ascii="Arial" w:hAnsi="Arial" w:cs="Arial"/>
          <w:sz w:val="28"/>
          <w:szCs w:val="28"/>
        </w:rPr>
        <w:t>FAS</w:t>
      </w:r>
      <w:r>
        <w:rPr>
          <w:rFonts w:ascii="Arial" w:hAnsi="Arial" w:cs="Arial"/>
          <w:sz w:val="28"/>
          <w:szCs w:val="28"/>
        </w:rPr>
        <w:t>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г)</w:t>
      </w:r>
      <w:r w:rsidRPr="00FE5159">
        <w:rPr>
          <w:rFonts w:ascii="Arial" w:hAnsi="Arial" w:cs="Arial"/>
          <w:sz w:val="28"/>
          <w:szCs w:val="28"/>
        </w:rPr>
        <w:t xml:space="preserve"> FOB</w:t>
      </w:r>
      <w:r>
        <w:rPr>
          <w:rFonts w:ascii="Arial" w:hAnsi="Arial" w:cs="Arial"/>
          <w:sz w:val="28"/>
          <w:szCs w:val="28"/>
        </w:rPr>
        <w:t>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д) CNF;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е) CIF.</w:t>
      </w:r>
    </w:p>
    <w:p w:rsidR="00ED6814" w:rsidRPr="00716B8E" w:rsidRDefault="00ED6814" w:rsidP="00ED6814">
      <w:pPr>
        <w:shd w:val="clear" w:color="auto" w:fill="FFFFFF"/>
        <w:spacing w:line="264" w:lineRule="auto"/>
        <w:ind w:firstLine="709"/>
        <w:outlineLvl w:val="1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 Яка торгова умова</w:t>
      </w:r>
      <w:r w:rsidRPr="00716B8E">
        <w:rPr>
          <w:rFonts w:ascii="Arial" w:hAnsi="Arial" w:cs="Arial"/>
          <w:sz w:val="28"/>
          <w:szCs w:val="28"/>
        </w:rPr>
        <w:t xml:space="preserve"> бул</w:t>
      </w:r>
      <w:r>
        <w:rPr>
          <w:rFonts w:ascii="Arial" w:hAnsi="Arial" w:cs="Arial"/>
          <w:sz w:val="28"/>
          <w:szCs w:val="28"/>
        </w:rPr>
        <w:t>а</w:t>
      </w:r>
      <w:r w:rsidRPr="00716B8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додатково включена</w:t>
      </w:r>
      <w:r w:rsidRPr="00716B8E">
        <w:rPr>
          <w:rFonts w:ascii="Arial" w:hAnsi="Arial" w:cs="Arial"/>
          <w:sz w:val="28"/>
          <w:szCs w:val="28"/>
        </w:rPr>
        <w:t xml:space="preserve"> в «</w:t>
      </w:r>
      <w:r w:rsidRPr="00716B8E">
        <w:rPr>
          <w:rFonts w:ascii="Arial" w:hAnsi="Arial" w:cs="Arial"/>
          <w:bCs/>
          <w:color w:val="000000"/>
          <w:sz w:val="28"/>
          <w:szCs w:val="28"/>
        </w:rPr>
        <w:t>Інкотермс» версії  1980 року?</w:t>
      </w:r>
    </w:p>
    <w:p w:rsidR="00ED6814" w:rsidRPr="00716B8E" w:rsidRDefault="00ED6814" w:rsidP="00ED6814">
      <w:pPr>
        <w:shd w:val="clear" w:color="auto" w:fill="FFFFFF"/>
        <w:spacing w:line="264" w:lineRule="auto"/>
        <w:ind w:firstLine="709"/>
        <w:outlineLvl w:val="1"/>
        <w:rPr>
          <w:rFonts w:ascii="Arial" w:hAnsi="Arial" w:cs="Arial"/>
          <w:bCs/>
          <w:color w:val="000000"/>
          <w:sz w:val="28"/>
          <w:szCs w:val="28"/>
        </w:rPr>
      </w:pPr>
      <w:r w:rsidRPr="00716B8E">
        <w:rPr>
          <w:rFonts w:ascii="Arial" w:hAnsi="Arial" w:cs="Arial"/>
          <w:bCs/>
          <w:color w:val="000000"/>
          <w:sz w:val="28"/>
          <w:szCs w:val="28"/>
        </w:rPr>
        <w:t>а) FRC</w:t>
      </w:r>
    </w:p>
    <w:p w:rsidR="00ED6814" w:rsidRPr="00716B8E" w:rsidRDefault="00ED6814" w:rsidP="00ED6814">
      <w:pPr>
        <w:shd w:val="clear" w:color="auto" w:fill="FFFFFF"/>
        <w:spacing w:line="264" w:lineRule="auto"/>
        <w:ind w:firstLine="709"/>
        <w:outlineLvl w:val="1"/>
        <w:rPr>
          <w:rFonts w:ascii="Arial" w:hAnsi="Arial" w:cs="Arial"/>
          <w:bCs/>
          <w:color w:val="000000"/>
          <w:sz w:val="28"/>
          <w:szCs w:val="28"/>
        </w:rPr>
      </w:pPr>
      <w:r w:rsidRPr="00716B8E">
        <w:rPr>
          <w:rFonts w:ascii="Arial" w:hAnsi="Arial" w:cs="Arial"/>
          <w:bCs/>
          <w:color w:val="000000"/>
          <w:sz w:val="28"/>
          <w:szCs w:val="28"/>
        </w:rPr>
        <w:t>б) DDP;</w:t>
      </w:r>
    </w:p>
    <w:p w:rsidR="00ED6814" w:rsidRPr="00716B8E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 w:rsidRPr="00716B8E">
        <w:rPr>
          <w:rFonts w:ascii="Arial" w:hAnsi="Arial" w:cs="Arial"/>
          <w:bCs/>
          <w:color w:val="000000"/>
          <w:sz w:val="28"/>
          <w:szCs w:val="28"/>
        </w:rPr>
        <w:t xml:space="preserve">в) </w:t>
      </w:r>
      <w:r w:rsidRPr="00716B8E">
        <w:rPr>
          <w:rFonts w:ascii="Arial" w:hAnsi="Arial" w:cs="Arial"/>
          <w:sz w:val="28"/>
          <w:szCs w:val="28"/>
        </w:rPr>
        <w:t>FAS;</w:t>
      </w:r>
    </w:p>
    <w:p w:rsidR="00ED6814" w:rsidRPr="00716B8E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 w:rsidRPr="00716B8E">
        <w:rPr>
          <w:rFonts w:ascii="Arial" w:hAnsi="Arial" w:cs="Arial"/>
          <w:sz w:val="28"/>
          <w:szCs w:val="28"/>
        </w:rPr>
        <w:t>г) FOB;</w:t>
      </w:r>
    </w:p>
    <w:p w:rsidR="00ED6814" w:rsidRPr="00716B8E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 w:rsidRPr="00716B8E">
        <w:rPr>
          <w:rFonts w:ascii="Arial" w:hAnsi="Arial" w:cs="Arial"/>
          <w:sz w:val="28"/>
          <w:szCs w:val="28"/>
        </w:rPr>
        <w:lastRenderedPageBreak/>
        <w:t>д) CNF;</w:t>
      </w:r>
    </w:p>
    <w:p w:rsidR="00ED6814" w:rsidRPr="00716B8E" w:rsidRDefault="00ED6814" w:rsidP="00ED6814">
      <w:pPr>
        <w:shd w:val="clear" w:color="auto" w:fill="FFFFFF"/>
        <w:spacing w:line="264" w:lineRule="auto"/>
        <w:ind w:firstLine="709"/>
        <w:outlineLvl w:val="1"/>
        <w:rPr>
          <w:rFonts w:ascii="Arial" w:hAnsi="Arial" w:cs="Arial"/>
          <w:bCs/>
          <w:color w:val="000000"/>
          <w:sz w:val="28"/>
          <w:szCs w:val="28"/>
        </w:rPr>
      </w:pPr>
      <w:r w:rsidRPr="00716B8E">
        <w:rPr>
          <w:rFonts w:ascii="Arial" w:hAnsi="Arial" w:cs="Arial"/>
          <w:sz w:val="28"/>
          <w:szCs w:val="28"/>
        </w:rPr>
        <w:t xml:space="preserve">е) </w:t>
      </w:r>
      <w:r w:rsidRPr="00716B8E">
        <w:rPr>
          <w:rFonts w:ascii="Arial" w:hAnsi="Arial" w:cs="Arial"/>
          <w:bCs/>
          <w:color w:val="000000"/>
          <w:sz w:val="28"/>
          <w:szCs w:val="28"/>
        </w:rPr>
        <w:t>DAF.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15. Назвіть дату вступу в силу версії «Інкотермс» 2020 року 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а) 1 січня 2020 року;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б) 10 вересня 2019 року;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в) 1 вересня 2020 року;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г) 1 березня 2020 року;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д) 1 грудня 2020 року.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 Дата публікації  базових правил постачань «Інкотермс» версії 2020 року: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а) 10 вересня 2019 року;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б) 1 грудня 2020 року;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в) 1 вересня 2020 року;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г) 1 березня 2020 року;</w:t>
      </w:r>
    </w:p>
    <w:p w:rsidR="00ED681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д) 1 січня 2020 року.</w:t>
      </w:r>
    </w:p>
    <w:p w:rsidR="00ED6814" w:rsidRPr="00291364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17. </w:t>
      </w:r>
      <w:r>
        <w:rPr>
          <w:rFonts w:ascii="Arial" w:hAnsi="Arial" w:cs="Arial"/>
          <w:sz w:val="28"/>
          <w:szCs w:val="28"/>
          <w:lang w:val="ru-RU"/>
        </w:rPr>
        <w:t xml:space="preserve">В </w:t>
      </w:r>
      <w:r>
        <w:rPr>
          <w:rFonts w:ascii="Arial" w:hAnsi="Arial" w:cs="Arial"/>
          <w:sz w:val="28"/>
          <w:szCs w:val="28"/>
        </w:rPr>
        <w:t xml:space="preserve">правилах «Інкотермс» версії 2020 </w:t>
      </w:r>
      <w:proofErr w:type="gramStart"/>
      <w:r>
        <w:rPr>
          <w:rFonts w:ascii="Arial" w:hAnsi="Arial" w:cs="Arial"/>
          <w:sz w:val="28"/>
          <w:szCs w:val="28"/>
        </w:rPr>
        <w:t>року  базова</w:t>
      </w:r>
      <w:proofErr w:type="gramEnd"/>
      <w:r>
        <w:rPr>
          <w:rFonts w:ascii="Arial" w:hAnsi="Arial" w:cs="Arial"/>
          <w:sz w:val="28"/>
          <w:szCs w:val="28"/>
        </w:rPr>
        <w:t xml:space="preserve"> умова поста</w:t>
      </w:r>
      <w:r>
        <w:rPr>
          <w:rFonts w:ascii="Arial" w:hAnsi="Arial" w:cs="Arial"/>
          <w:sz w:val="28"/>
          <w:szCs w:val="28"/>
        </w:rPr>
        <w:softHyphen/>
        <w:t xml:space="preserve">чання </w:t>
      </w:r>
      <w:r w:rsidRPr="00291364">
        <w:rPr>
          <w:rFonts w:ascii="Arial" w:hAnsi="Arial" w:cs="Arial"/>
          <w:bCs/>
          <w:color w:val="000000"/>
          <w:sz w:val="28"/>
          <w:szCs w:val="28"/>
        </w:rPr>
        <w:t>DAT</w:t>
      </w:r>
      <w:r w:rsidRPr="00291364">
        <w:rPr>
          <w:rFonts w:ascii="Arial" w:hAnsi="Arial" w:cs="Arial"/>
          <w:sz w:val="28"/>
          <w:szCs w:val="28"/>
        </w:rPr>
        <w:t xml:space="preserve"> була </w:t>
      </w:r>
      <w:proofErr w:type="spellStart"/>
      <w:r w:rsidRPr="00291364">
        <w:rPr>
          <w:rFonts w:ascii="Arial" w:hAnsi="Arial" w:cs="Arial"/>
          <w:sz w:val="28"/>
          <w:szCs w:val="28"/>
        </w:rPr>
        <w:t>переіменована</w:t>
      </w:r>
      <w:proofErr w:type="spellEnd"/>
      <w:r w:rsidRPr="00291364">
        <w:rPr>
          <w:rFonts w:ascii="Arial" w:hAnsi="Arial" w:cs="Arial"/>
          <w:sz w:val="28"/>
          <w:szCs w:val="28"/>
        </w:rPr>
        <w:t xml:space="preserve"> в умову постачання:</w:t>
      </w:r>
    </w:p>
    <w:p w:rsidR="00ED6814" w:rsidRPr="00291364" w:rsidRDefault="00ED6814" w:rsidP="00ED6814">
      <w:pPr>
        <w:spacing w:line="288" w:lineRule="auto"/>
        <w:ind w:firstLine="709"/>
        <w:rPr>
          <w:rFonts w:ascii="Arial" w:hAnsi="Arial" w:cs="Arial"/>
          <w:bCs/>
          <w:color w:val="000000"/>
          <w:sz w:val="28"/>
          <w:szCs w:val="28"/>
        </w:rPr>
      </w:pPr>
      <w:r w:rsidRPr="00291364">
        <w:rPr>
          <w:rFonts w:ascii="Arial" w:hAnsi="Arial" w:cs="Arial"/>
          <w:sz w:val="28"/>
          <w:szCs w:val="28"/>
        </w:rPr>
        <w:t xml:space="preserve">а) </w:t>
      </w:r>
      <w:r w:rsidRPr="00291364">
        <w:rPr>
          <w:rFonts w:ascii="Arial" w:hAnsi="Arial" w:cs="Arial"/>
          <w:bCs/>
          <w:color w:val="000000"/>
          <w:sz w:val="28"/>
          <w:szCs w:val="28"/>
        </w:rPr>
        <w:t>DPU;</w:t>
      </w:r>
    </w:p>
    <w:p w:rsidR="00ED6814" w:rsidRPr="00716B8E" w:rsidRDefault="00ED6814" w:rsidP="00ED6814">
      <w:pPr>
        <w:shd w:val="clear" w:color="auto" w:fill="FFFFFF"/>
        <w:spacing w:line="288" w:lineRule="auto"/>
        <w:ind w:firstLine="709"/>
        <w:outlineLvl w:val="1"/>
        <w:rPr>
          <w:rFonts w:ascii="Arial" w:hAnsi="Arial" w:cs="Arial"/>
          <w:bCs/>
          <w:color w:val="000000"/>
          <w:sz w:val="28"/>
          <w:szCs w:val="28"/>
        </w:rPr>
      </w:pPr>
      <w:r w:rsidRPr="00291364">
        <w:rPr>
          <w:rFonts w:ascii="Arial" w:hAnsi="Arial" w:cs="Arial"/>
          <w:bCs/>
          <w:color w:val="000000"/>
          <w:sz w:val="28"/>
          <w:szCs w:val="28"/>
        </w:rPr>
        <w:t xml:space="preserve">б) </w:t>
      </w:r>
      <w:r w:rsidRPr="00716B8E">
        <w:rPr>
          <w:rFonts w:ascii="Arial" w:hAnsi="Arial" w:cs="Arial"/>
          <w:bCs/>
          <w:color w:val="000000"/>
          <w:sz w:val="28"/>
          <w:szCs w:val="28"/>
        </w:rPr>
        <w:t>DDP;</w:t>
      </w:r>
    </w:p>
    <w:p w:rsidR="00ED6814" w:rsidRPr="00716B8E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 w:rsidRPr="00716B8E">
        <w:rPr>
          <w:rFonts w:ascii="Arial" w:hAnsi="Arial" w:cs="Arial"/>
          <w:bCs/>
          <w:color w:val="000000"/>
          <w:sz w:val="28"/>
          <w:szCs w:val="28"/>
        </w:rPr>
        <w:t xml:space="preserve">в) </w:t>
      </w:r>
      <w:r w:rsidRPr="00716B8E">
        <w:rPr>
          <w:rFonts w:ascii="Arial" w:hAnsi="Arial" w:cs="Arial"/>
          <w:sz w:val="28"/>
          <w:szCs w:val="28"/>
        </w:rPr>
        <w:t>FAS;</w:t>
      </w:r>
    </w:p>
    <w:p w:rsidR="00ED6814" w:rsidRPr="00716B8E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 w:rsidRPr="00716B8E">
        <w:rPr>
          <w:rFonts w:ascii="Arial" w:hAnsi="Arial" w:cs="Arial"/>
          <w:sz w:val="28"/>
          <w:szCs w:val="28"/>
        </w:rPr>
        <w:t>г) FOB;</w:t>
      </w:r>
    </w:p>
    <w:p w:rsidR="00ED6814" w:rsidRPr="00716B8E" w:rsidRDefault="00ED6814" w:rsidP="00ED6814">
      <w:pPr>
        <w:spacing w:line="288" w:lineRule="auto"/>
        <w:ind w:firstLine="709"/>
        <w:rPr>
          <w:rFonts w:ascii="Arial" w:hAnsi="Arial" w:cs="Arial"/>
          <w:sz w:val="28"/>
          <w:szCs w:val="28"/>
        </w:rPr>
      </w:pPr>
      <w:r w:rsidRPr="00716B8E">
        <w:rPr>
          <w:rFonts w:ascii="Arial" w:hAnsi="Arial" w:cs="Arial"/>
          <w:sz w:val="28"/>
          <w:szCs w:val="28"/>
        </w:rPr>
        <w:t>д) CNF;</w:t>
      </w:r>
    </w:p>
    <w:p w:rsidR="00ED6814" w:rsidRDefault="00ED6814" w:rsidP="00ED6814">
      <w:pPr>
        <w:shd w:val="clear" w:color="auto" w:fill="FFFFFF"/>
        <w:spacing w:line="288" w:lineRule="auto"/>
        <w:ind w:firstLine="709"/>
        <w:outlineLvl w:val="1"/>
        <w:rPr>
          <w:rFonts w:ascii="Arial" w:hAnsi="Arial" w:cs="Arial"/>
          <w:bCs/>
          <w:color w:val="000000"/>
          <w:sz w:val="28"/>
          <w:szCs w:val="28"/>
        </w:rPr>
      </w:pPr>
      <w:r w:rsidRPr="00716B8E">
        <w:rPr>
          <w:rFonts w:ascii="Arial" w:hAnsi="Arial" w:cs="Arial"/>
          <w:sz w:val="28"/>
          <w:szCs w:val="28"/>
        </w:rPr>
        <w:t xml:space="preserve">е) </w:t>
      </w:r>
      <w:r w:rsidRPr="00716B8E">
        <w:rPr>
          <w:rFonts w:ascii="Arial" w:hAnsi="Arial" w:cs="Arial"/>
          <w:bCs/>
          <w:color w:val="000000"/>
          <w:sz w:val="28"/>
          <w:szCs w:val="28"/>
        </w:rPr>
        <w:t>DAF.</w:t>
      </w:r>
    </w:p>
    <w:p w:rsidR="00ED6814" w:rsidRDefault="00ED6814" w:rsidP="00ED6814">
      <w:pPr>
        <w:shd w:val="clear" w:color="auto" w:fill="FFFFFF"/>
        <w:spacing w:line="264" w:lineRule="auto"/>
        <w:ind w:firstLine="709"/>
        <w:outlineLvl w:val="1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18. Що стало причиною появи  міжнародних правил «Інкотермс» у редакції 1976 року:</w:t>
      </w:r>
    </w:p>
    <w:p w:rsidR="00ED6814" w:rsidRPr="00291FA4" w:rsidRDefault="00ED6814" w:rsidP="00ED6814">
      <w:pPr>
        <w:shd w:val="clear" w:color="auto" w:fill="FFFFFF"/>
        <w:spacing w:line="264" w:lineRule="auto"/>
        <w:ind w:firstLine="709"/>
        <w:outlineLvl w:val="1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а</w:t>
      </w:r>
      <w:r w:rsidRPr="00291FA4">
        <w:rPr>
          <w:rFonts w:ascii="Arial" w:hAnsi="Arial" w:cs="Arial"/>
          <w:bCs/>
          <w:color w:val="000000"/>
          <w:sz w:val="28"/>
          <w:szCs w:val="28"/>
        </w:rPr>
        <w:t>) збільшення використання повітряних перевезень;</w:t>
      </w:r>
    </w:p>
    <w:p w:rsidR="00ED6814" w:rsidRPr="00291FA4" w:rsidRDefault="00ED6814" w:rsidP="00ED6814">
      <w:pPr>
        <w:shd w:val="clear" w:color="auto" w:fill="FFFFFF"/>
        <w:spacing w:line="264" w:lineRule="auto"/>
        <w:ind w:firstLine="709"/>
        <w:outlineLvl w:val="1"/>
        <w:rPr>
          <w:rFonts w:ascii="Arial" w:hAnsi="Arial" w:cs="Arial"/>
          <w:bCs/>
          <w:color w:val="000000"/>
          <w:sz w:val="28"/>
          <w:szCs w:val="28"/>
        </w:rPr>
      </w:pPr>
      <w:r w:rsidRPr="00291FA4">
        <w:rPr>
          <w:rFonts w:ascii="Arial" w:hAnsi="Arial" w:cs="Arial"/>
          <w:bCs/>
          <w:color w:val="000000"/>
          <w:sz w:val="28"/>
          <w:szCs w:val="28"/>
        </w:rPr>
        <w:t>б) збільшення використання залізничних перевезень;</w:t>
      </w:r>
    </w:p>
    <w:p w:rsidR="00ED6814" w:rsidRPr="00291FA4" w:rsidRDefault="00ED6814" w:rsidP="00ED6814">
      <w:pPr>
        <w:shd w:val="clear" w:color="auto" w:fill="FFFFFF"/>
        <w:spacing w:line="264" w:lineRule="auto"/>
        <w:ind w:firstLine="709"/>
        <w:outlineLvl w:val="1"/>
        <w:rPr>
          <w:rFonts w:ascii="Arial" w:hAnsi="Arial" w:cs="Arial"/>
          <w:bCs/>
          <w:color w:val="000000"/>
          <w:sz w:val="28"/>
          <w:szCs w:val="28"/>
        </w:rPr>
      </w:pPr>
      <w:r w:rsidRPr="00291FA4">
        <w:rPr>
          <w:rFonts w:ascii="Arial" w:hAnsi="Arial" w:cs="Arial"/>
          <w:bCs/>
          <w:color w:val="000000"/>
          <w:sz w:val="28"/>
          <w:szCs w:val="28"/>
        </w:rPr>
        <w:t>в) зростання використання морських перевезень;</w:t>
      </w:r>
    </w:p>
    <w:p w:rsidR="00ED6814" w:rsidRPr="00291FA4" w:rsidRDefault="00ED6814" w:rsidP="00ED6814">
      <w:pPr>
        <w:shd w:val="clear" w:color="auto" w:fill="FFFFFF"/>
        <w:spacing w:line="264" w:lineRule="auto"/>
        <w:ind w:firstLine="709"/>
        <w:outlineLvl w:val="1"/>
        <w:rPr>
          <w:rFonts w:ascii="Arial" w:hAnsi="Arial" w:cs="Arial"/>
          <w:bCs/>
          <w:color w:val="000000"/>
          <w:sz w:val="28"/>
          <w:szCs w:val="28"/>
        </w:rPr>
      </w:pPr>
      <w:r w:rsidRPr="00291FA4">
        <w:rPr>
          <w:rFonts w:ascii="Arial" w:hAnsi="Arial" w:cs="Arial"/>
          <w:bCs/>
          <w:color w:val="000000"/>
          <w:sz w:val="28"/>
          <w:szCs w:val="28"/>
        </w:rPr>
        <w:t>г) відсутність необхідності в деяких умовах постачань попередньої версії «Інкотермс;</w:t>
      </w:r>
    </w:p>
    <w:p w:rsidR="00ED6814" w:rsidRPr="00291FA4" w:rsidRDefault="00ED6814" w:rsidP="00ED6814">
      <w:pPr>
        <w:shd w:val="clear" w:color="auto" w:fill="FFFFFF"/>
        <w:spacing w:line="264" w:lineRule="auto"/>
        <w:ind w:firstLine="709"/>
        <w:outlineLvl w:val="1"/>
        <w:rPr>
          <w:rFonts w:ascii="Arial" w:hAnsi="Arial" w:cs="Arial"/>
          <w:bCs/>
          <w:color w:val="000000"/>
          <w:sz w:val="28"/>
          <w:szCs w:val="28"/>
        </w:rPr>
      </w:pPr>
      <w:r w:rsidRPr="00291FA4">
        <w:rPr>
          <w:rFonts w:ascii="Arial" w:hAnsi="Arial" w:cs="Arial"/>
          <w:bCs/>
          <w:color w:val="000000"/>
          <w:sz w:val="28"/>
          <w:szCs w:val="28"/>
        </w:rPr>
        <w:t>д) збільшення використання автомобільного транспорту для пере</w:t>
      </w:r>
      <w:r w:rsidRPr="00291FA4">
        <w:rPr>
          <w:rFonts w:ascii="Arial" w:hAnsi="Arial" w:cs="Arial"/>
          <w:bCs/>
          <w:color w:val="000000"/>
          <w:sz w:val="28"/>
          <w:szCs w:val="28"/>
        </w:rPr>
        <w:softHyphen/>
        <w:t>везень вантажів;</w:t>
      </w:r>
    </w:p>
    <w:p w:rsidR="00ED6814" w:rsidRPr="00291FA4" w:rsidRDefault="00ED6814" w:rsidP="00ED6814">
      <w:pPr>
        <w:shd w:val="clear" w:color="auto" w:fill="FFFFFF"/>
        <w:spacing w:line="264" w:lineRule="auto"/>
        <w:ind w:firstLine="709"/>
        <w:outlineLvl w:val="1"/>
        <w:rPr>
          <w:rFonts w:ascii="Arial" w:hAnsi="Arial" w:cs="Arial"/>
          <w:bCs/>
          <w:color w:val="000000"/>
          <w:sz w:val="28"/>
          <w:szCs w:val="28"/>
        </w:rPr>
      </w:pPr>
      <w:r w:rsidRPr="00291FA4">
        <w:rPr>
          <w:rFonts w:ascii="Arial" w:hAnsi="Arial" w:cs="Arial"/>
          <w:bCs/>
          <w:color w:val="000000"/>
          <w:sz w:val="28"/>
          <w:szCs w:val="28"/>
        </w:rPr>
        <w:t>г) збільшення використання трубопровідного транспорту в міжна</w:t>
      </w:r>
      <w:r w:rsidRPr="00291FA4">
        <w:rPr>
          <w:rFonts w:ascii="Arial" w:hAnsi="Arial" w:cs="Arial"/>
          <w:bCs/>
          <w:color w:val="000000"/>
          <w:sz w:val="28"/>
          <w:szCs w:val="28"/>
        </w:rPr>
        <w:softHyphen/>
        <w:t>родних постачаннях;</w:t>
      </w:r>
    </w:p>
    <w:p w:rsidR="00ED6814" w:rsidRPr="00291FA4" w:rsidRDefault="00ED6814" w:rsidP="00ED6814">
      <w:pPr>
        <w:shd w:val="clear" w:color="auto" w:fill="FFFFFF"/>
        <w:spacing w:line="264" w:lineRule="auto"/>
        <w:ind w:firstLine="709"/>
        <w:outlineLvl w:val="1"/>
        <w:rPr>
          <w:rFonts w:ascii="Arial" w:hAnsi="Arial" w:cs="Arial"/>
          <w:bCs/>
          <w:color w:val="000000"/>
          <w:sz w:val="28"/>
          <w:szCs w:val="28"/>
        </w:rPr>
      </w:pPr>
      <w:r w:rsidRPr="00291FA4">
        <w:rPr>
          <w:rFonts w:ascii="Arial" w:hAnsi="Arial" w:cs="Arial"/>
          <w:bCs/>
          <w:color w:val="000000"/>
          <w:sz w:val="28"/>
          <w:szCs w:val="28"/>
        </w:rPr>
        <w:t>д) усі відповіді правильні.</w:t>
      </w:r>
    </w:p>
    <w:p w:rsidR="00ED6814" w:rsidRDefault="00ED6814" w:rsidP="00ED6814">
      <w:pPr>
        <w:shd w:val="clear" w:color="auto" w:fill="FFFFFF"/>
        <w:spacing w:line="288" w:lineRule="auto"/>
        <w:ind w:firstLine="709"/>
        <w:outlineLvl w:val="1"/>
        <w:rPr>
          <w:rFonts w:ascii="Arial" w:hAnsi="Arial" w:cs="Arial"/>
          <w:bCs/>
          <w:color w:val="000000"/>
          <w:sz w:val="28"/>
          <w:szCs w:val="28"/>
        </w:rPr>
      </w:pPr>
    </w:p>
    <w:p w:rsidR="00E40E53" w:rsidRDefault="00E40E53">
      <w:bookmarkStart w:id="0" w:name="_GoBack"/>
      <w:bookmarkEnd w:id="0"/>
    </w:p>
    <w:sectPr w:rsidR="00E40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20"/>
    <w:rsid w:val="008D4220"/>
    <w:rsid w:val="00E40E53"/>
    <w:rsid w:val="00ED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35126-0956-40C2-A07D-1C1B2C7C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814"/>
    <w:pPr>
      <w:widowControl w:val="0"/>
      <w:autoSpaceDE w:val="0"/>
      <w:autoSpaceDN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ED6814"/>
    <w:pPr>
      <w:widowControl/>
      <w:autoSpaceDE/>
      <w:autoSpaceDN/>
      <w:spacing w:line="240" w:lineRule="auto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2021-04-30T09:37:00Z</dcterms:created>
  <dcterms:modified xsi:type="dcterms:W3CDTF">2021-04-30T09:37:00Z</dcterms:modified>
</cp:coreProperties>
</file>