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1C" w:rsidRDefault="0045331C" w:rsidP="00327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</w:pPr>
      <w:r w:rsidRPr="0045331C">
        <w:rPr>
          <w:rFonts w:ascii="Courier New" w:eastAsia="Times New Roman" w:hAnsi="Courier New" w:cs="Courier New"/>
          <w:b/>
          <w:bCs/>
          <w:noProof/>
          <w:color w:val="FF4B33"/>
          <w:sz w:val="21"/>
          <w:szCs w:val="21"/>
        </w:rPr>
        <w:drawing>
          <wp:inline distT="0" distB="0" distL="0" distR="0" wp14:anchorId="00437990" wp14:editId="5ECF1C3A">
            <wp:extent cx="7268210" cy="59436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821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764" w:rsidRDefault="00E67764" w:rsidP="00327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</w:pPr>
      <w:r w:rsidRPr="00E67764">
        <w:rPr>
          <w:rFonts w:ascii="Courier New" w:eastAsia="Times New Roman" w:hAnsi="Courier New" w:cs="Courier New"/>
          <w:b/>
          <w:bCs/>
          <w:noProof/>
          <w:color w:val="FF4B33"/>
          <w:sz w:val="21"/>
          <w:szCs w:val="21"/>
        </w:rPr>
        <w:drawing>
          <wp:inline distT="0" distB="0" distL="0" distR="0" wp14:anchorId="256F853B" wp14:editId="2B7E8D2D">
            <wp:extent cx="2324100" cy="1152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4429" cy="115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764" w:rsidRDefault="00E67764" w:rsidP="00327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</w:pPr>
    </w:p>
    <w:p w:rsidR="00327F01" w:rsidRPr="00327F01" w:rsidRDefault="00327F01" w:rsidP="00327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27F0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octave:1&gt; </w:t>
      </w:r>
      <w:r w:rsidRPr="00327F0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% </w:t>
      </w:r>
      <w:proofErr w:type="spellStart"/>
      <w:r w:rsidRPr="00327F01">
        <w:rPr>
          <w:rFonts w:ascii="Courier New" w:eastAsia="Times New Roman" w:hAnsi="Courier New" w:cs="Courier New"/>
          <w:color w:val="000000"/>
          <w:sz w:val="21"/>
          <w:szCs w:val="21"/>
        </w:rPr>
        <w:t>Метод</w:t>
      </w:r>
      <w:proofErr w:type="spellEnd"/>
      <w:r w:rsidRPr="00327F0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327F01">
        <w:rPr>
          <w:rFonts w:ascii="Courier New" w:eastAsia="Times New Roman" w:hAnsi="Courier New" w:cs="Courier New"/>
          <w:color w:val="000000"/>
          <w:sz w:val="21"/>
          <w:szCs w:val="21"/>
        </w:rPr>
        <w:t>Крамера</w:t>
      </w:r>
      <w:proofErr w:type="spellEnd"/>
      <w:r w:rsidR="00B604C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&lt;Enter&gt;</w:t>
      </w:r>
    </w:p>
    <w:p w:rsidR="00327F01" w:rsidRPr="00327F01" w:rsidRDefault="00327F01" w:rsidP="00327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27F0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octave:1&gt; </w:t>
      </w:r>
      <w:r w:rsidRPr="00327F01">
        <w:rPr>
          <w:rFonts w:ascii="Courier New" w:eastAsia="Times New Roman" w:hAnsi="Courier New" w:cs="Courier New"/>
          <w:color w:val="000000"/>
          <w:sz w:val="21"/>
          <w:szCs w:val="21"/>
        </w:rPr>
        <w:t>% x1+2*x2+3*x3=13</w:t>
      </w:r>
    </w:p>
    <w:p w:rsidR="00327F01" w:rsidRPr="00327F01" w:rsidRDefault="00327F01" w:rsidP="00327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27F0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octave:1&gt; </w:t>
      </w:r>
      <w:r w:rsidRPr="00327F01">
        <w:rPr>
          <w:rFonts w:ascii="Courier New" w:eastAsia="Times New Roman" w:hAnsi="Courier New" w:cs="Courier New"/>
          <w:color w:val="000000"/>
          <w:sz w:val="21"/>
          <w:szCs w:val="21"/>
        </w:rPr>
        <w:t>% 2</w:t>
      </w:r>
      <w:r w:rsidR="00DA1FA4"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>*</w:t>
      </w:r>
      <w:r w:rsidRPr="00327F01">
        <w:rPr>
          <w:rFonts w:ascii="Courier New" w:eastAsia="Times New Roman" w:hAnsi="Courier New" w:cs="Courier New"/>
          <w:color w:val="000000"/>
          <w:sz w:val="21"/>
          <w:szCs w:val="21"/>
        </w:rPr>
        <w:t>x1+3*x2-4*x3=-5</w:t>
      </w:r>
    </w:p>
    <w:p w:rsidR="00327F01" w:rsidRPr="00327F01" w:rsidRDefault="00327F01" w:rsidP="00327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27F0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octave:1&gt; </w:t>
      </w:r>
      <w:r w:rsidRPr="00327F01">
        <w:rPr>
          <w:rFonts w:ascii="Courier New" w:eastAsia="Times New Roman" w:hAnsi="Courier New" w:cs="Courier New"/>
          <w:color w:val="000000"/>
          <w:sz w:val="21"/>
          <w:szCs w:val="21"/>
        </w:rPr>
        <w:t>% x1+x2+x3=6</w:t>
      </w:r>
    </w:p>
    <w:p w:rsidR="00DA1FA4" w:rsidRDefault="00DA1FA4" w:rsidP="00DA1FA4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octave:1&gt; </w:t>
      </w:r>
      <w:r>
        <w:rPr>
          <w:rStyle w:val="promptcommand"/>
          <w:color w:val="000000"/>
          <w:sz w:val="21"/>
          <w:szCs w:val="21"/>
        </w:rPr>
        <w:t>A</w:t>
      </w:r>
      <w:proofErr w:type="gramStart"/>
      <w:r>
        <w:rPr>
          <w:rStyle w:val="promptcommand"/>
          <w:color w:val="000000"/>
          <w:sz w:val="21"/>
          <w:szCs w:val="21"/>
        </w:rPr>
        <w:t>=[</w:t>
      </w:r>
      <w:proofErr w:type="gramEnd"/>
      <w:r>
        <w:rPr>
          <w:rStyle w:val="promptcommand"/>
          <w:color w:val="000000"/>
          <w:sz w:val="21"/>
          <w:szCs w:val="21"/>
        </w:rPr>
        <w:t xml:space="preserve">1 2 3;2 3 -4;1 1 1]    % </w:t>
      </w:r>
      <w:proofErr w:type="spellStart"/>
      <w:r>
        <w:rPr>
          <w:rStyle w:val="promptcommand"/>
          <w:color w:val="000000"/>
          <w:sz w:val="21"/>
          <w:szCs w:val="21"/>
        </w:rPr>
        <w:t>матриця</w:t>
      </w:r>
      <w:proofErr w:type="spellEnd"/>
      <w:r>
        <w:rPr>
          <w:rStyle w:val="promptcommand"/>
          <w:color w:val="000000"/>
          <w:sz w:val="21"/>
          <w:szCs w:val="21"/>
        </w:rPr>
        <w:t xml:space="preserve"> </w:t>
      </w:r>
      <w:proofErr w:type="spellStart"/>
      <w:r>
        <w:rPr>
          <w:rStyle w:val="promptcommand"/>
          <w:color w:val="000000"/>
          <w:sz w:val="21"/>
          <w:szCs w:val="21"/>
        </w:rPr>
        <w:t>коефіцієнтів</w:t>
      </w:r>
      <w:proofErr w:type="spellEnd"/>
    </w:p>
    <w:p w:rsidR="00DA1FA4" w:rsidRDefault="00DA1FA4" w:rsidP="00DA1FA4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 =</w:t>
      </w:r>
    </w:p>
    <w:p w:rsidR="00DA1FA4" w:rsidRDefault="00DA1FA4" w:rsidP="00DA1FA4">
      <w:pPr>
        <w:pStyle w:val="HTMLPreformatted"/>
        <w:spacing w:line="312" w:lineRule="atLeast"/>
        <w:rPr>
          <w:color w:val="000000"/>
          <w:sz w:val="21"/>
          <w:szCs w:val="21"/>
        </w:rPr>
      </w:pPr>
    </w:p>
    <w:p w:rsidR="00DA1FA4" w:rsidRDefault="00DA1FA4" w:rsidP="00DA1FA4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1   2   3</w:t>
      </w:r>
    </w:p>
    <w:p w:rsidR="00DA1FA4" w:rsidRDefault="00DA1FA4" w:rsidP="00DA1FA4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2   </w:t>
      </w:r>
      <w:proofErr w:type="gramStart"/>
      <w:r>
        <w:rPr>
          <w:color w:val="000000"/>
          <w:sz w:val="21"/>
          <w:szCs w:val="21"/>
        </w:rPr>
        <w:t>3  -</w:t>
      </w:r>
      <w:proofErr w:type="gramEnd"/>
      <w:r>
        <w:rPr>
          <w:color w:val="000000"/>
          <w:sz w:val="21"/>
          <w:szCs w:val="21"/>
        </w:rPr>
        <w:t>4</w:t>
      </w:r>
    </w:p>
    <w:p w:rsidR="00DA1FA4" w:rsidRDefault="00DA1FA4" w:rsidP="00DA1FA4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1   1   1</w:t>
      </w:r>
    </w:p>
    <w:p w:rsidR="001F412D" w:rsidRPr="001F412D" w:rsidRDefault="001F412D" w:rsidP="001F4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F412D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octave:2&gt; </w:t>
      </w:r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>D=</w:t>
      </w:r>
      <w:proofErr w:type="spellStart"/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>det</w:t>
      </w:r>
      <w:proofErr w:type="spellEnd"/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(A)% </w:t>
      </w:r>
      <w:proofErr w:type="spellStart"/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>обчислює</w:t>
      </w:r>
      <w:proofErr w:type="spellEnd"/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>визначник</w:t>
      </w:r>
      <w:proofErr w:type="spellEnd"/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D (delta)</w:t>
      </w:r>
    </w:p>
    <w:p w:rsidR="001F412D" w:rsidRPr="001F412D" w:rsidRDefault="001F412D" w:rsidP="001F4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>D</w:t>
      </w:r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= -8</w:t>
      </w:r>
    </w:p>
    <w:p w:rsidR="001F412D" w:rsidRPr="001F412D" w:rsidRDefault="001F412D" w:rsidP="001F4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1F412D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1F412D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:3&gt; </w:t>
      </w:r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% </w:t>
      </w:r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>D</w:t>
      </w:r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(</w:t>
      </w:r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>delta</w:t>
      </w:r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) не </w:t>
      </w:r>
      <w:proofErr w:type="spellStart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дорівнює</w:t>
      </w:r>
      <w:proofErr w:type="spellEnd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нулю, тому </w:t>
      </w:r>
      <w:proofErr w:type="spellStart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можемо</w:t>
      </w:r>
      <w:proofErr w:type="spellEnd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застосувати</w:t>
      </w:r>
      <w:proofErr w:type="spellEnd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метод </w:t>
      </w:r>
      <w:proofErr w:type="spellStart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Крамера</w:t>
      </w:r>
      <w:proofErr w:type="spellEnd"/>
    </w:p>
    <w:p w:rsidR="001F412D" w:rsidRPr="001F412D" w:rsidRDefault="001F412D" w:rsidP="001F4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1F412D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1F412D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:3&gt; </w:t>
      </w:r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>B</w:t>
      </w:r>
      <w:proofErr w:type="gramStart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=[</w:t>
      </w:r>
      <w:proofErr w:type="gramEnd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13;-5;6]  % </w:t>
      </w:r>
      <w:proofErr w:type="spellStart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матриця-стовпець</w:t>
      </w:r>
      <w:proofErr w:type="spellEnd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вільних</w:t>
      </w:r>
      <w:proofErr w:type="spellEnd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коефіцієнтів</w:t>
      </w:r>
      <w:proofErr w:type="spellEnd"/>
    </w:p>
    <w:p w:rsidR="001F412D" w:rsidRPr="001F412D" w:rsidRDefault="001F412D" w:rsidP="001F4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1F412D">
        <w:rPr>
          <w:rFonts w:ascii="Courier New" w:eastAsia="Times New Roman" w:hAnsi="Courier New" w:cs="Courier New"/>
          <w:color w:val="000000"/>
          <w:sz w:val="21"/>
          <w:szCs w:val="21"/>
        </w:rPr>
        <w:t>B</w:t>
      </w:r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=</w:t>
      </w:r>
    </w:p>
    <w:p w:rsidR="001F412D" w:rsidRPr="001F412D" w:rsidRDefault="001F412D" w:rsidP="001F4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</w:p>
    <w:p w:rsidR="001F412D" w:rsidRPr="001F412D" w:rsidRDefault="001F412D" w:rsidP="001F4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 13</w:t>
      </w:r>
    </w:p>
    <w:p w:rsidR="001F412D" w:rsidRPr="001F412D" w:rsidRDefault="001F412D" w:rsidP="001F4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 -5</w:t>
      </w:r>
    </w:p>
    <w:p w:rsidR="001F412D" w:rsidRPr="001F412D" w:rsidRDefault="001F412D" w:rsidP="001F41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1F412D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  6</w:t>
      </w:r>
    </w:p>
    <w:p w:rsidR="001F412D" w:rsidRPr="001F412D" w:rsidRDefault="001F412D" w:rsidP="001F412D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>
        <w:rPr>
          <w:rStyle w:val="promptrow"/>
          <w:b/>
          <w:bCs/>
          <w:color w:val="FF4B33"/>
          <w:sz w:val="21"/>
          <w:szCs w:val="21"/>
        </w:rPr>
        <w:t>octave</w:t>
      </w:r>
      <w:r w:rsidRPr="001F412D">
        <w:rPr>
          <w:rStyle w:val="promptrow"/>
          <w:b/>
          <w:bCs/>
          <w:color w:val="FF4B33"/>
          <w:sz w:val="21"/>
          <w:szCs w:val="21"/>
          <w:lang w:val="ru-RU"/>
        </w:rPr>
        <w:t xml:space="preserve">:4&gt; </w:t>
      </w:r>
      <w:r>
        <w:rPr>
          <w:rStyle w:val="promptcommand"/>
          <w:color w:val="000000"/>
          <w:sz w:val="21"/>
          <w:szCs w:val="21"/>
        </w:rPr>
        <w:t>D</w:t>
      </w:r>
      <w:r w:rsidRPr="001F412D">
        <w:rPr>
          <w:rStyle w:val="promptcommand"/>
          <w:color w:val="000000"/>
          <w:sz w:val="21"/>
          <w:szCs w:val="21"/>
          <w:lang w:val="ru-RU"/>
        </w:rPr>
        <w:t>1</w:t>
      </w:r>
      <w:proofErr w:type="gramStart"/>
      <w:r w:rsidRPr="001F412D">
        <w:rPr>
          <w:rStyle w:val="promptcommand"/>
          <w:color w:val="000000"/>
          <w:sz w:val="21"/>
          <w:szCs w:val="21"/>
          <w:lang w:val="ru-RU"/>
        </w:rPr>
        <w:t>=[</w:t>
      </w:r>
      <w:proofErr w:type="gramEnd"/>
      <w:r>
        <w:rPr>
          <w:rStyle w:val="promptcommand"/>
          <w:color w:val="000000"/>
          <w:sz w:val="21"/>
          <w:szCs w:val="21"/>
        </w:rPr>
        <w:t>B</w:t>
      </w:r>
      <w:r w:rsidRPr="001F412D">
        <w:rPr>
          <w:rStyle w:val="promptcommand"/>
          <w:color w:val="000000"/>
          <w:sz w:val="21"/>
          <w:szCs w:val="21"/>
          <w:lang w:val="ru-RU"/>
        </w:rPr>
        <w:t xml:space="preserve"> </w:t>
      </w:r>
      <w:r>
        <w:rPr>
          <w:rStyle w:val="promptcommand"/>
          <w:color w:val="000000"/>
          <w:sz w:val="21"/>
          <w:szCs w:val="21"/>
        </w:rPr>
        <w:t>A</w:t>
      </w:r>
      <w:r w:rsidRPr="001F412D">
        <w:rPr>
          <w:rStyle w:val="promptcommand"/>
          <w:color w:val="000000"/>
          <w:sz w:val="21"/>
          <w:szCs w:val="21"/>
          <w:lang w:val="ru-RU"/>
        </w:rPr>
        <w:t xml:space="preserve">(:,2:3)] %1-й </w:t>
      </w:r>
      <w:proofErr w:type="spellStart"/>
      <w:r w:rsidRPr="001F412D">
        <w:rPr>
          <w:rStyle w:val="promptcommand"/>
          <w:color w:val="000000"/>
          <w:sz w:val="21"/>
          <w:szCs w:val="21"/>
          <w:lang w:val="ru-RU"/>
        </w:rPr>
        <w:t>стовпець</w:t>
      </w:r>
      <w:proofErr w:type="spellEnd"/>
      <w:r w:rsidRPr="001F412D">
        <w:rPr>
          <w:rStyle w:val="promptcommand"/>
          <w:color w:val="000000"/>
          <w:sz w:val="21"/>
          <w:szCs w:val="21"/>
          <w:lang w:val="ru-RU"/>
        </w:rPr>
        <w:t xml:space="preserve"> </w:t>
      </w:r>
      <w:r>
        <w:rPr>
          <w:rStyle w:val="promptcommand"/>
          <w:color w:val="000000"/>
          <w:sz w:val="21"/>
          <w:szCs w:val="21"/>
        </w:rPr>
        <w:t>A</w:t>
      </w:r>
      <w:r w:rsidRPr="001F412D">
        <w:rPr>
          <w:rStyle w:val="promptcommand"/>
          <w:color w:val="000000"/>
          <w:sz w:val="21"/>
          <w:szCs w:val="21"/>
          <w:lang w:val="ru-RU"/>
        </w:rPr>
        <w:t xml:space="preserve"> </w:t>
      </w:r>
      <w:proofErr w:type="spellStart"/>
      <w:r w:rsidRPr="001F412D">
        <w:rPr>
          <w:rStyle w:val="promptcommand"/>
          <w:color w:val="000000"/>
          <w:sz w:val="21"/>
          <w:szCs w:val="21"/>
          <w:lang w:val="ru-RU"/>
        </w:rPr>
        <w:t>замінили</w:t>
      </w:r>
      <w:proofErr w:type="spellEnd"/>
      <w:r w:rsidRPr="001F412D">
        <w:rPr>
          <w:rStyle w:val="promptcommand"/>
          <w:color w:val="000000"/>
          <w:sz w:val="21"/>
          <w:szCs w:val="21"/>
          <w:lang w:val="ru-RU"/>
        </w:rPr>
        <w:t xml:space="preserve"> на </w:t>
      </w:r>
      <w:r>
        <w:rPr>
          <w:rStyle w:val="promptcommand"/>
          <w:color w:val="000000"/>
          <w:sz w:val="21"/>
          <w:szCs w:val="21"/>
        </w:rPr>
        <w:t>B</w:t>
      </w:r>
    </w:p>
    <w:p w:rsidR="001F412D" w:rsidRPr="001F412D" w:rsidRDefault="001F412D" w:rsidP="001F412D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D</w:t>
      </w:r>
      <w:r w:rsidRPr="001F412D">
        <w:rPr>
          <w:color w:val="000000"/>
          <w:sz w:val="21"/>
          <w:szCs w:val="21"/>
          <w:lang w:val="ru-RU"/>
        </w:rPr>
        <w:t>1 =</w:t>
      </w:r>
    </w:p>
    <w:p w:rsidR="001F412D" w:rsidRPr="001F412D" w:rsidRDefault="001F412D" w:rsidP="001F412D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</w:p>
    <w:p w:rsidR="001F412D" w:rsidRPr="001F412D" w:rsidRDefault="001F412D" w:rsidP="001F412D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 w:rsidRPr="001F412D">
        <w:rPr>
          <w:color w:val="000000"/>
          <w:sz w:val="21"/>
          <w:szCs w:val="21"/>
          <w:lang w:val="ru-RU"/>
        </w:rPr>
        <w:t xml:space="preserve">   13    2    3</w:t>
      </w:r>
    </w:p>
    <w:p w:rsidR="001F412D" w:rsidRPr="001F412D" w:rsidRDefault="001F412D" w:rsidP="001F412D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 w:rsidRPr="001F412D">
        <w:rPr>
          <w:color w:val="000000"/>
          <w:sz w:val="21"/>
          <w:szCs w:val="21"/>
          <w:lang w:val="ru-RU"/>
        </w:rPr>
        <w:t xml:space="preserve">   -5    3   -4</w:t>
      </w:r>
    </w:p>
    <w:p w:rsidR="001F412D" w:rsidRPr="001F412D" w:rsidRDefault="001F412D" w:rsidP="001F412D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 w:rsidRPr="001F412D">
        <w:rPr>
          <w:color w:val="000000"/>
          <w:sz w:val="21"/>
          <w:szCs w:val="21"/>
          <w:lang w:val="ru-RU"/>
        </w:rPr>
        <w:t xml:space="preserve">    6    1    1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:4&gt; 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1</w:t>
      </w:r>
      <w:proofErr w:type="gramStart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=[</w:t>
      </w:r>
      <w:proofErr w:type="gram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B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A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(:,2:3)] %1-й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стовпець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A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замінили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на 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B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1 =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 13    2    3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 -5    3   -4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  6    1    1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:5&gt;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1=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det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(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1) %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обчислює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визначник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1 (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delta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1)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Dx1 = -16.000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octave:6&gt; 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D2=[A</w:t>
      </w:r>
      <w:proofErr w:type="gram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(:,</w:t>
      </w:r>
      <w:proofErr w:type="gram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1) B A(:,3)] % 2-й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стовпець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замінили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на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B 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D2 =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1   13    3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    2   -5   -4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1    6    1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octave:7&gt; 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Dx2=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det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(D2) %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обчислює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визначник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Dx2 (delta x2)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Dx2 = -8.0000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octave:8&gt; 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D3=[A</w:t>
      </w:r>
      <w:proofErr w:type="gram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(:,</w:t>
      </w:r>
      <w:proofErr w:type="gram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1:2) B] % 3-й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стовпець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A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замінили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на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B 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D3 =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1    2   13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2    3   -5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1    1    6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octave:9&gt; 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Dx3=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det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(D3) %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обчислює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визначник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Dx3 (delta x3)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3 = -24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:10&gt; 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=[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1/</w:t>
      </w:r>
      <w:proofErr w:type="gram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;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</w:t>
      </w:r>
      <w:proofErr w:type="spellEnd"/>
      <w:proofErr w:type="gram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2/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;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3/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] %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знаходимо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розв’язок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X =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 1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 3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BB3D97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:11&gt; 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=[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</w:t>
      </w:r>
      <w:proofErr w:type="spellEnd"/>
      <w:proofErr w:type="gramStart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1;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</w:t>
      </w:r>
      <w:proofErr w:type="spellEnd"/>
      <w:proofErr w:type="gram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2;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Dx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3]/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D</w:t>
      </w:r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%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знаходимо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розв’язок</w:t>
      </w:r>
      <w:proofErr w:type="spellEnd"/>
      <w:r w:rsidRPr="00BB3D97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>X =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2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1</w:t>
      </w:r>
    </w:p>
    <w:p w:rsidR="00BB3D97" w:rsidRPr="00BB3D97" w:rsidRDefault="00BB3D97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BB3D97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</w:t>
      </w:r>
    </w:p>
    <w:p w:rsidR="006E64B9" w:rsidRDefault="006E64B9" w:rsidP="00327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</w:pPr>
    </w:p>
    <w:p w:rsidR="00327F01" w:rsidRDefault="00327F01" w:rsidP="00327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27F0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octave:</w:t>
      </w:r>
      <w:r w:rsidR="00150103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11</w:t>
      </w:r>
      <w:r w:rsidRPr="00327F0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&gt; </w:t>
      </w:r>
      <w:r w:rsidRPr="00327F01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% </w:t>
      </w:r>
      <w:proofErr w:type="spellStart"/>
      <w:r w:rsidRPr="00327F01">
        <w:rPr>
          <w:rFonts w:ascii="Courier New" w:eastAsia="Times New Roman" w:hAnsi="Courier New" w:cs="Courier New"/>
          <w:color w:val="000000"/>
          <w:sz w:val="21"/>
          <w:szCs w:val="21"/>
        </w:rPr>
        <w:t>Перевірка</w:t>
      </w:r>
      <w:proofErr w:type="spellEnd"/>
      <w:r w:rsidR="00150103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="00150103" w:rsidRPr="00150103"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>B=A*X</w:t>
      </w:r>
      <w:r w:rsidRPr="00327F01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:rsidR="00BB3D97" w:rsidRDefault="00BB3D97" w:rsidP="00BB3D97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octave:12&gt; </w:t>
      </w:r>
      <w:r>
        <w:rPr>
          <w:rStyle w:val="promptcommand"/>
          <w:color w:val="000000"/>
          <w:sz w:val="21"/>
          <w:szCs w:val="21"/>
        </w:rPr>
        <w:t>B=A*X</w:t>
      </w:r>
    </w:p>
    <w:p w:rsidR="00BB3D97" w:rsidRDefault="00BB3D97" w:rsidP="00BB3D97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B =</w:t>
      </w:r>
    </w:p>
    <w:p w:rsidR="00BB3D97" w:rsidRDefault="00BB3D97" w:rsidP="00BB3D97">
      <w:pPr>
        <w:pStyle w:val="HTMLPreformatted"/>
        <w:spacing w:line="312" w:lineRule="atLeast"/>
        <w:rPr>
          <w:color w:val="000000"/>
          <w:sz w:val="21"/>
          <w:szCs w:val="21"/>
        </w:rPr>
      </w:pPr>
    </w:p>
    <w:p w:rsidR="00BB3D97" w:rsidRDefault="00BB3D97" w:rsidP="00BB3D97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13</w:t>
      </w:r>
    </w:p>
    <w:p w:rsidR="00BB3D97" w:rsidRDefault="00BB3D97" w:rsidP="00BB3D97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-5</w:t>
      </w:r>
    </w:p>
    <w:p w:rsidR="00BB3D97" w:rsidRDefault="00BB3D97" w:rsidP="00BB3D97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6</w:t>
      </w:r>
    </w:p>
    <w:p w:rsidR="009C384B" w:rsidRPr="009C384B" w:rsidRDefault="009C384B" w:rsidP="00BB3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</w:pPr>
      <w:r w:rsidRPr="00327F01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9C384B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  <w:t>:1</w:t>
      </w:r>
      <w:r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  <w:t>2</w:t>
      </w:r>
      <w:r w:rsidRPr="009C384B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uk-UA"/>
        </w:rPr>
        <w:t xml:space="preserve">&gt; </w:t>
      </w:r>
      <w:r w:rsidRPr="009C384B"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>% Метод обернен</w:t>
      </w:r>
      <w:r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>ої</w:t>
      </w:r>
      <w:r w:rsidRPr="009C384B"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 xml:space="preserve"> матриц</w:t>
      </w:r>
      <w:r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>і</w:t>
      </w:r>
      <w:r w:rsidRPr="009C384B"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 xml:space="preserve">   &lt;</w:t>
      </w:r>
      <w:r>
        <w:rPr>
          <w:rFonts w:ascii="Courier New" w:eastAsia="Times New Roman" w:hAnsi="Courier New" w:cs="Courier New"/>
          <w:color w:val="000000"/>
          <w:sz w:val="21"/>
          <w:szCs w:val="21"/>
        </w:rPr>
        <w:t>Enter</w:t>
      </w:r>
      <w:r w:rsidRPr="009C384B"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>&gt;</w:t>
      </w:r>
      <w:r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  <w:t xml:space="preserve">     % </w:t>
      </w:r>
      <w:r w:rsidRPr="009C384B">
        <w:rPr>
          <w:rFonts w:ascii="Courier New" w:eastAsia="Times New Roman" w:hAnsi="Courier New" w:cs="Courier New"/>
          <w:noProof/>
          <w:color w:val="000000"/>
          <w:sz w:val="21"/>
          <w:szCs w:val="21"/>
        </w:rPr>
        <w:drawing>
          <wp:inline distT="0" distB="0" distL="0" distR="0" wp14:anchorId="5A81D6A2" wp14:editId="12E964B2">
            <wp:extent cx="895350" cy="25390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214" cy="2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octave:14&gt; </w:t>
      </w:r>
      <w:proofErr w:type="spellStart"/>
      <w:r>
        <w:rPr>
          <w:rStyle w:val="promptcommand"/>
          <w:color w:val="000000"/>
          <w:sz w:val="21"/>
          <w:szCs w:val="21"/>
        </w:rPr>
        <w:t>iA</w:t>
      </w:r>
      <w:proofErr w:type="spellEnd"/>
      <w:r>
        <w:rPr>
          <w:rStyle w:val="promptcommand"/>
          <w:color w:val="000000"/>
          <w:sz w:val="21"/>
          <w:szCs w:val="21"/>
        </w:rPr>
        <w:t>=</w:t>
      </w:r>
      <w:proofErr w:type="spellStart"/>
      <w:r>
        <w:rPr>
          <w:rStyle w:val="promptcommand"/>
          <w:color w:val="000000"/>
          <w:sz w:val="21"/>
          <w:szCs w:val="21"/>
        </w:rPr>
        <w:t>inv</w:t>
      </w:r>
      <w:proofErr w:type="spellEnd"/>
      <w:r>
        <w:rPr>
          <w:rStyle w:val="promptcommand"/>
          <w:color w:val="000000"/>
          <w:sz w:val="21"/>
          <w:szCs w:val="21"/>
        </w:rPr>
        <w:t xml:space="preserve">(A) % </w:t>
      </w:r>
      <w:proofErr w:type="spellStart"/>
      <w:r>
        <w:rPr>
          <w:rStyle w:val="promptcommand"/>
          <w:color w:val="000000"/>
          <w:sz w:val="21"/>
          <w:szCs w:val="21"/>
        </w:rPr>
        <w:t>обернена</w:t>
      </w:r>
      <w:proofErr w:type="spellEnd"/>
      <w:r>
        <w:rPr>
          <w:rStyle w:val="promptcommand"/>
          <w:color w:val="000000"/>
          <w:sz w:val="21"/>
          <w:szCs w:val="21"/>
        </w:rPr>
        <w:t xml:space="preserve"> </w:t>
      </w:r>
      <w:proofErr w:type="spellStart"/>
      <w:r>
        <w:rPr>
          <w:rStyle w:val="promptcommand"/>
          <w:color w:val="000000"/>
          <w:sz w:val="21"/>
          <w:szCs w:val="21"/>
        </w:rPr>
        <w:t>матриця</w:t>
      </w:r>
      <w:proofErr w:type="spellEnd"/>
      <w:r>
        <w:rPr>
          <w:rStyle w:val="promptcommand"/>
          <w:color w:val="000000"/>
          <w:sz w:val="21"/>
          <w:szCs w:val="21"/>
        </w:rPr>
        <w:t xml:space="preserve"> </w:t>
      </w: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iA</w:t>
      </w:r>
      <w:proofErr w:type="spellEnd"/>
      <w:r>
        <w:rPr>
          <w:color w:val="000000"/>
          <w:sz w:val="21"/>
          <w:szCs w:val="21"/>
        </w:rPr>
        <w:t xml:space="preserve"> =</w:t>
      </w: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-0.</w:t>
      </w:r>
      <w:proofErr w:type="gramStart"/>
      <w:r>
        <w:rPr>
          <w:color w:val="000000"/>
          <w:sz w:val="21"/>
          <w:szCs w:val="21"/>
        </w:rPr>
        <w:t>8750  -</w:t>
      </w:r>
      <w:proofErr w:type="gramEnd"/>
      <w:r>
        <w:rPr>
          <w:color w:val="000000"/>
          <w:sz w:val="21"/>
          <w:szCs w:val="21"/>
        </w:rPr>
        <w:t>0.1250   2.1250</w:t>
      </w: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0.7500   </w:t>
      </w:r>
      <w:proofErr w:type="gramStart"/>
      <w:r>
        <w:rPr>
          <w:color w:val="000000"/>
          <w:sz w:val="21"/>
          <w:szCs w:val="21"/>
        </w:rPr>
        <w:t>0.2500  -</w:t>
      </w:r>
      <w:proofErr w:type="gramEnd"/>
      <w:r>
        <w:rPr>
          <w:color w:val="000000"/>
          <w:sz w:val="21"/>
          <w:szCs w:val="21"/>
        </w:rPr>
        <w:t>1.2500</w:t>
      </w: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</w:t>
      </w:r>
      <w:proofErr w:type="gramStart"/>
      <w:r>
        <w:rPr>
          <w:color w:val="000000"/>
          <w:sz w:val="21"/>
          <w:szCs w:val="21"/>
        </w:rPr>
        <w:t>0.1250  -</w:t>
      </w:r>
      <w:proofErr w:type="gramEnd"/>
      <w:r>
        <w:rPr>
          <w:color w:val="000000"/>
          <w:sz w:val="21"/>
          <w:szCs w:val="21"/>
        </w:rPr>
        <w:t>0.1250   0.1250</w:t>
      </w: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octave:15&gt; </w:t>
      </w:r>
      <w:r>
        <w:rPr>
          <w:rStyle w:val="promptcommand"/>
          <w:color w:val="000000"/>
          <w:sz w:val="21"/>
          <w:szCs w:val="21"/>
        </w:rPr>
        <w:t>format rat</w:t>
      </w: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rStyle w:val="promptrow"/>
          <w:b/>
          <w:bCs/>
          <w:color w:val="FF4B33"/>
          <w:sz w:val="21"/>
          <w:szCs w:val="21"/>
        </w:rPr>
        <w:t xml:space="preserve">octave:16&gt; </w:t>
      </w:r>
      <w:proofErr w:type="spellStart"/>
      <w:r>
        <w:rPr>
          <w:rStyle w:val="promptcommand"/>
          <w:color w:val="000000"/>
          <w:sz w:val="21"/>
          <w:szCs w:val="21"/>
        </w:rPr>
        <w:t>iA</w:t>
      </w:r>
      <w:proofErr w:type="spellEnd"/>
      <w:r>
        <w:rPr>
          <w:rStyle w:val="promptcommand"/>
          <w:color w:val="000000"/>
          <w:sz w:val="21"/>
          <w:szCs w:val="21"/>
        </w:rPr>
        <w:t>=</w:t>
      </w:r>
      <w:proofErr w:type="spellStart"/>
      <w:r>
        <w:rPr>
          <w:rStyle w:val="promptcommand"/>
          <w:color w:val="000000"/>
          <w:sz w:val="21"/>
          <w:szCs w:val="21"/>
        </w:rPr>
        <w:t>inv</w:t>
      </w:r>
      <w:proofErr w:type="spellEnd"/>
      <w:r>
        <w:rPr>
          <w:rStyle w:val="promptcommand"/>
          <w:color w:val="000000"/>
          <w:sz w:val="21"/>
          <w:szCs w:val="21"/>
        </w:rPr>
        <w:t xml:space="preserve">(A) % </w:t>
      </w:r>
      <w:proofErr w:type="spellStart"/>
      <w:r>
        <w:rPr>
          <w:rStyle w:val="promptcommand"/>
          <w:color w:val="000000"/>
          <w:sz w:val="21"/>
          <w:szCs w:val="21"/>
        </w:rPr>
        <w:t>обернена</w:t>
      </w:r>
      <w:proofErr w:type="spellEnd"/>
      <w:r>
        <w:rPr>
          <w:rStyle w:val="promptcommand"/>
          <w:color w:val="000000"/>
          <w:sz w:val="21"/>
          <w:szCs w:val="21"/>
        </w:rPr>
        <w:t xml:space="preserve"> </w:t>
      </w:r>
      <w:proofErr w:type="spellStart"/>
      <w:r>
        <w:rPr>
          <w:rStyle w:val="promptcommand"/>
          <w:color w:val="000000"/>
          <w:sz w:val="21"/>
          <w:szCs w:val="21"/>
        </w:rPr>
        <w:t>матриця</w:t>
      </w:r>
      <w:proofErr w:type="spellEnd"/>
      <w:r>
        <w:rPr>
          <w:rStyle w:val="promptcommand"/>
          <w:color w:val="000000"/>
          <w:sz w:val="21"/>
          <w:szCs w:val="21"/>
        </w:rPr>
        <w:t xml:space="preserve"> </w:t>
      </w: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  <w:proofErr w:type="spellStart"/>
      <w:r>
        <w:rPr>
          <w:color w:val="000000"/>
          <w:sz w:val="21"/>
          <w:szCs w:val="21"/>
        </w:rPr>
        <w:t>iA</w:t>
      </w:r>
      <w:proofErr w:type="spellEnd"/>
      <w:r>
        <w:rPr>
          <w:color w:val="000000"/>
          <w:sz w:val="21"/>
          <w:szCs w:val="21"/>
        </w:rPr>
        <w:t xml:space="preserve"> =</w:t>
      </w: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       -7/8       -1/8       17/8</w:t>
      </w: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3/4        1/4       -5/4</w:t>
      </w:r>
    </w:p>
    <w:p w:rsid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1/8       -1/8        1/8</w:t>
      </w: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513D59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513D59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:17&gt; </w:t>
      </w:r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>A</w:t>
      </w:r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*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>iA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%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перевірка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правильності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обчислень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</w:t>
      </w: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1          0          0</w:t>
      </w: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0          1          0</w:t>
      </w: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0          0          1</w:t>
      </w:r>
    </w:p>
    <w:p w:rsidR="00513D59" w:rsidRDefault="00513D59" w:rsidP="00162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uk-UA"/>
        </w:rPr>
      </w:pPr>
    </w:p>
    <w:p w:rsidR="00162EC5" w:rsidRP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>
        <w:rPr>
          <w:rStyle w:val="promptrow"/>
          <w:b/>
          <w:bCs/>
          <w:color w:val="FF4B33"/>
          <w:sz w:val="21"/>
          <w:szCs w:val="21"/>
        </w:rPr>
        <w:t>octave</w:t>
      </w:r>
      <w:r w:rsidRPr="00162EC5">
        <w:rPr>
          <w:rStyle w:val="promptrow"/>
          <w:b/>
          <w:bCs/>
          <w:color w:val="FF4B33"/>
          <w:sz w:val="21"/>
          <w:szCs w:val="21"/>
          <w:lang w:val="ru-RU"/>
        </w:rPr>
        <w:t xml:space="preserve">:18&gt; </w:t>
      </w:r>
      <w:r>
        <w:rPr>
          <w:rStyle w:val="promptcommand"/>
          <w:color w:val="000000"/>
          <w:sz w:val="21"/>
          <w:szCs w:val="21"/>
        </w:rPr>
        <w:t>X</w:t>
      </w:r>
      <w:r w:rsidRPr="00162EC5">
        <w:rPr>
          <w:rStyle w:val="promptcommand"/>
          <w:color w:val="000000"/>
          <w:sz w:val="21"/>
          <w:szCs w:val="21"/>
          <w:lang w:val="ru-RU"/>
        </w:rPr>
        <w:t>=</w:t>
      </w:r>
      <w:proofErr w:type="spellStart"/>
      <w:r>
        <w:rPr>
          <w:rStyle w:val="promptcommand"/>
          <w:color w:val="000000"/>
          <w:sz w:val="21"/>
          <w:szCs w:val="21"/>
        </w:rPr>
        <w:t>iA</w:t>
      </w:r>
      <w:proofErr w:type="spellEnd"/>
      <w:r w:rsidRPr="00162EC5">
        <w:rPr>
          <w:rStyle w:val="promptcommand"/>
          <w:color w:val="000000"/>
          <w:sz w:val="21"/>
          <w:szCs w:val="21"/>
          <w:lang w:val="ru-RU"/>
        </w:rPr>
        <w:t>*</w:t>
      </w:r>
      <w:r>
        <w:rPr>
          <w:rStyle w:val="promptcommand"/>
          <w:color w:val="000000"/>
          <w:sz w:val="21"/>
          <w:szCs w:val="21"/>
        </w:rPr>
        <w:t>B</w:t>
      </w:r>
      <w:r w:rsidRPr="00162EC5">
        <w:rPr>
          <w:rStyle w:val="promptcommand"/>
          <w:color w:val="000000"/>
          <w:sz w:val="21"/>
          <w:szCs w:val="21"/>
          <w:lang w:val="ru-RU"/>
        </w:rPr>
        <w:t xml:space="preserve"> % </w:t>
      </w:r>
      <w:proofErr w:type="spellStart"/>
      <w:r w:rsidRPr="00162EC5">
        <w:rPr>
          <w:rStyle w:val="promptcommand"/>
          <w:color w:val="000000"/>
          <w:sz w:val="21"/>
          <w:szCs w:val="21"/>
          <w:lang w:val="ru-RU"/>
        </w:rPr>
        <w:t>знаходимо</w:t>
      </w:r>
      <w:proofErr w:type="spellEnd"/>
      <w:r w:rsidRPr="00162EC5">
        <w:rPr>
          <w:rStyle w:val="promptcommand"/>
          <w:color w:val="000000"/>
          <w:sz w:val="21"/>
          <w:szCs w:val="21"/>
          <w:lang w:val="ru-RU"/>
        </w:rPr>
        <w:t xml:space="preserve"> </w:t>
      </w:r>
      <w:proofErr w:type="spellStart"/>
      <w:r w:rsidRPr="00162EC5">
        <w:rPr>
          <w:rStyle w:val="promptcommand"/>
          <w:color w:val="000000"/>
          <w:sz w:val="21"/>
          <w:szCs w:val="21"/>
          <w:lang w:val="ru-RU"/>
        </w:rPr>
        <w:t>розв’язок</w:t>
      </w:r>
      <w:proofErr w:type="spellEnd"/>
      <w:r w:rsidRPr="00162EC5">
        <w:rPr>
          <w:rStyle w:val="promptcommand"/>
          <w:color w:val="000000"/>
          <w:sz w:val="21"/>
          <w:szCs w:val="21"/>
          <w:lang w:val="ru-RU"/>
        </w:rPr>
        <w:t xml:space="preserve"> </w:t>
      </w:r>
    </w:p>
    <w:p w:rsidR="00162EC5" w:rsidRP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>
        <w:rPr>
          <w:color w:val="000000"/>
          <w:sz w:val="21"/>
          <w:szCs w:val="21"/>
        </w:rPr>
        <w:t>X</w:t>
      </w:r>
      <w:r w:rsidRPr="00162EC5">
        <w:rPr>
          <w:color w:val="000000"/>
          <w:sz w:val="21"/>
          <w:szCs w:val="21"/>
          <w:lang w:val="ru-RU"/>
        </w:rPr>
        <w:t xml:space="preserve"> =</w:t>
      </w:r>
    </w:p>
    <w:p w:rsidR="00162EC5" w:rsidRP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</w:p>
    <w:p w:rsidR="00162EC5" w:rsidRP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 w:rsidRPr="00162EC5">
        <w:rPr>
          <w:color w:val="000000"/>
          <w:sz w:val="21"/>
          <w:szCs w:val="21"/>
          <w:lang w:val="ru-RU"/>
        </w:rPr>
        <w:t xml:space="preserve">          2</w:t>
      </w:r>
    </w:p>
    <w:p w:rsidR="00162EC5" w:rsidRP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 w:rsidRPr="00162EC5">
        <w:rPr>
          <w:color w:val="000000"/>
          <w:sz w:val="21"/>
          <w:szCs w:val="21"/>
          <w:lang w:val="ru-RU"/>
        </w:rPr>
        <w:t xml:space="preserve">          1</w:t>
      </w:r>
    </w:p>
    <w:p w:rsidR="00162EC5" w:rsidRPr="00162EC5" w:rsidRDefault="00162EC5" w:rsidP="00162EC5">
      <w:pPr>
        <w:pStyle w:val="HTMLPreformatted"/>
        <w:spacing w:line="312" w:lineRule="atLeast"/>
        <w:rPr>
          <w:color w:val="000000"/>
          <w:sz w:val="21"/>
          <w:szCs w:val="21"/>
          <w:lang w:val="ru-RU"/>
        </w:rPr>
      </w:pPr>
      <w:r w:rsidRPr="00162EC5">
        <w:rPr>
          <w:color w:val="000000"/>
          <w:sz w:val="21"/>
          <w:szCs w:val="21"/>
          <w:lang w:val="ru-RU"/>
        </w:rPr>
        <w:t xml:space="preserve">          3</w:t>
      </w: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513D59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513D59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:19&gt; </w:t>
      </w:r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%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Розв’язання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системи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рівнянь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,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використовуючи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вбудовані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функції</w:t>
      </w:r>
      <w:proofErr w:type="spellEnd"/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13D59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octave:19&gt;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>syms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x1 x2 x3</w:t>
      </w: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Symbolic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>pkg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v3.2.1: Python communication link active, 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>SymPy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v1.13.3.</w:t>
      </w: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13D59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octave:20&gt; </w:t>
      </w:r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>[x1 x2 x</w:t>
      </w:r>
      <w:proofErr w:type="gramStart"/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>3]=</w:t>
      </w:r>
      <w:proofErr w:type="gramEnd"/>
      <w:r w:rsidRPr="00513D59">
        <w:rPr>
          <w:rFonts w:ascii="Courier New" w:eastAsia="Times New Roman" w:hAnsi="Courier New" w:cs="Courier New"/>
          <w:color w:val="000000"/>
          <w:sz w:val="21"/>
          <w:szCs w:val="21"/>
        </w:rPr>
        <w:t>solve(x1+2*x2+3*x3==13, 2*x1+3*x2-4*x3==-5, x1+x2+x3==6)</w:t>
      </w: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x1 = (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sym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) 2</w:t>
      </w: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x2 = (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sym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) 1</w:t>
      </w:r>
    </w:p>
    <w:p w:rsidR="00513D59" w:rsidRPr="00513D59" w:rsidRDefault="00513D59" w:rsidP="00513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x3 = (</w:t>
      </w:r>
      <w:proofErr w:type="spellStart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sym</w:t>
      </w:r>
      <w:proofErr w:type="spellEnd"/>
      <w:r w:rsidRPr="00513D59"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  <w:t>) 3</w:t>
      </w:r>
    </w:p>
    <w:p w:rsidR="00162EC5" w:rsidRPr="00513D59" w:rsidRDefault="00162EC5" w:rsidP="00327F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de-DE"/>
        </w:rPr>
      </w:pPr>
    </w:p>
    <w:p w:rsidR="00815503" w:rsidRPr="00513D59" w:rsidRDefault="00815503">
      <w:pPr>
        <w:rPr>
          <w:lang w:val="de-DE"/>
        </w:rPr>
      </w:pPr>
      <w:r w:rsidRPr="00513D59">
        <w:rPr>
          <w:lang w:val="de-DE"/>
        </w:rPr>
        <w:br w:type="page"/>
      </w:r>
    </w:p>
    <w:p w:rsidR="00327F01" w:rsidRPr="009C384B" w:rsidRDefault="00815503" w:rsidP="00815503">
      <w:pPr>
        <w:jc w:val="center"/>
        <w:rPr>
          <w:b/>
          <w:lang w:val="uk-UA"/>
        </w:rPr>
      </w:pPr>
      <w:r w:rsidRPr="00815503">
        <w:rPr>
          <w:b/>
          <w:lang w:val="uk-UA"/>
        </w:rPr>
        <w:lastRenderedPageBreak/>
        <w:t>МЕТОД</w:t>
      </w:r>
      <w:r>
        <w:rPr>
          <w:b/>
          <w:lang w:val="uk-UA"/>
        </w:rPr>
        <w:t xml:space="preserve">   </w:t>
      </w:r>
      <w:r w:rsidRPr="00815503">
        <w:rPr>
          <w:b/>
          <w:lang w:val="uk-UA"/>
        </w:rPr>
        <w:t xml:space="preserve"> КРАМЕРА</w:t>
      </w:r>
      <w:r w:rsidR="009C384B" w:rsidRPr="009C384B">
        <w:rPr>
          <w:b/>
          <w:lang w:val="ru-RU"/>
        </w:rPr>
        <w:t xml:space="preserve"> (</w:t>
      </w:r>
      <w:r w:rsidR="009C384B">
        <w:rPr>
          <w:b/>
          <w:lang w:val="ru-RU"/>
        </w:rPr>
        <w:t xml:space="preserve">додайте фото </w:t>
      </w:r>
      <w:proofErr w:type="spellStart"/>
      <w:r w:rsidR="009C384B">
        <w:rPr>
          <w:b/>
          <w:lang w:val="ru-RU"/>
        </w:rPr>
        <w:t>розв'язання</w:t>
      </w:r>
      <w:bookmarkStart w:id="0" w:name="_GoBack"/>
      <w:bookmarkEnd w:id="0"/>
      <w:proofErr w:type="spellEnd"/>
      <w:r w:rsidR="009C384B">
        <w:rPr>
          <w:b/>
          <w:lang w:val="ru-RU"/>
        </w:rPr>
        <w:t xml:space="preserve"> </w:t>
      </w:r>
      <w:proofErr w:type="spellStart"/>
      <w:r w:rsidR="009C384B">
        <w:rPr>
          <w:b/>
          <w:lang w:val="ru-RU"/>
        </w:rPr>
        <w:t>Вашо</w:t>
      </w:r>
      <w:proofErr w:type="spellEnd"/>
      <w:r w:rsidR="009C384B">
        <w:rPr>
          <w:b/>
          <w:lang w:val="uk-UA"/>
        </w:rPr>
        <w:t>ї системи методом Крамера)</w:t>
      </w:r>
    </w:p>
    <w:p w:rsidR="00815503" w:rsidRDefault="00FA1E60" w:rsidP="00327F01">
      <w:pPr>
        <w:jc w:val="center"/>
      </w:pPr>
      <w:r w:rsidRPr="00FA1E60">
        <w:rPr>
          <w:noProof/>
        </w:rPr>
        <w:drawing>
          <wp:inline distT="0" distB="0" distL="0" distR="0" wp14:anchorId="38C19EFC" wp14:editId="58CA9021">
            <wp:extent cx="6397654" cy="7904135"/>
            <wp:effectExtent l="0" t="0" r="317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8839" cy="7955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503" w:rsidRDefault="00815503">
      <w:r>
        <w:br w:type="page"/>
      </w:r>
    </w:p>
    <w:p w:rsidR="00327F01" w:rsidRPr="009C384B" w:rsidRDefault="00815503" w:rsidP="00327F01">
      <w:pPr>
        <w:jc w:val="center"/>
        <w:rPr>
          <w:b/>
          <w:lang w:val="uk-UA"/>
        </w:rPr>
      </w:pPr>
      <w:r w:rsidRPr="009C384B">
        <w:rPr>
          <w:rFonts w:ascii="Courier New" w:eastAsia="Times New Roman" w:hAnsi="Courier New" w:cs="Courier New"/>
          <w:b/>
          <w:color w:val="000000"/>
          <w:sz w:val="21"/>
          <w:szCs w:val="21"/>
          <w:lang w:val="ru-RU"/>
        </w:rPr>
        <w:lastRenderedPageBreak/>
        <w:t xml:space="preserve">Метод </w:t>
      </w:r>
      <w:proofErr w:type="spellStart"/>
      <w:r w:rsidRPr="009C384B">
        <w:rPr>
          <w:rFonts w:ascii="Courier New" w:eastAsia="Times New Roman" w:hAnsi="Courier New" w:cs="Courier New"/>
          <w:b/>
          <w:color w:val="000000"/>
          <w:sz w:val="21"/>
          <w:szCs w:val="21"/>
          <w:lang w:val="ru-RU"/>
        </w:rPr>
        <w:t>Жордана</w:t>
      </w:r>
      <w:proofErr w:type="spellEnd"/>
      <w:r w:rsidRPr="009C384B">
        <w:rPr>
          <w:rFonts w:ascii="Courier New" w:eastAsia="Times New Roman" w:hAnsi="Courier New" w:cs="Courier New"/>
          <w:b/>
          <w:color w:val="000000"/>
          <w:sz w:val="21"/>
          <w:szCs w:val="21"/>
          <w:lang w:val="ru-RU"/>
        </w:rPr>
        <w:t>-Гаусса</w:t>
      </w:r>
      <w:r w:rsidR="009C384B">
        <w:rPr>
          <w:rFonts w:ascii="Courier New" w:eastAsia="Times New Roman" w:hAnsi="Courier New" w:cs="Courier New"/>
          <w:b/>
          <w:color w:val="000000"/>
          <w:sz w:val="21"/>
          <w:szCs w:val="21"/>
          <w:lang w:val="uk-UA"/>
        </w:rPr>
        <w:t xml:space="preserve"> </w:t>
      </w:r>
      <w:r w:rsidR="009C384B" w:rsidRPr="009C384B">
        <w:rPr>
          <w:b/>
          <w:lang w:val="ru-RU"/>
        </w:rPr>
        <w:t>(</w:t>
      </w:r>
      <w:r w:rsidR="009C384B">
        <w:rPr>
          <w:b/>
          <w:lang w:val="ru-RU"/>
        </w:rPr>
        <w:t xml:space="preserve">додайте фото </w:t>
      </w:r>
      <w:proofErr w:type="spellStart"/>
      <w:r w:rsidR="009C384B">
        <w:rPr>
          <w:b/>
          <w:lang w:val="ru-RU"/>
        </w:rPr>
        <w:t>розв'язання</w:t>
      </w:r>
      <w:proofErr w:type="spellEnd"/>
      <w:r w:rsidR="009C384B">
        <w:rPr>
          <w:b/>
          <w:lang w:val="ru-RU"/>
        </w:rPr>
        <w:t xml:space="preserve"> </w:t>
      </w:r>
      <w:proofErr w:type="spellStart"/>
      <w:r w:rsidR="009C384B">
        <w:rPr>
          <w:b/>
          <w:lang w:val="ru-RU"/>
        </w:rPr>
        <w:t>Вашо</w:t>
      </w:r>
      <w:proofErr w:type="spellEnd"/>
      <w:r w:rsidR="009C384B">
        <w:rPr>
          <w:b/>
          <w:lang w:val="uk-UA"/>
        </w:rPr>
        <w:t xml:space="preserve">ї системи методом </w:t>
      </w:r>
      <w:r w:rsidR="00C65F27" w:rsidRPr="009C384B">
        <w:rPr>
          <w:rFonts w:ascii="Courier New" w:eastAsia="Times New Roman" w:hAnsi="Courier New" w:cs="Courier New"/>
          <w:b/>
          <w:color w:val="000000"/>
          <w:sz w:val="21"/>
          <w:szCs w:val="21"/>
          <w:lang w:val="ru-RU"/>
        </w:rPr>
        <w:t>Жордана-Гаусса</w:t>
      </w:r>
      <w:r w:rsidR="009C384B">
        <w:rPr>
          <w:b/>
          <w:lang w:val="uk-UA"/>
        </w:rPr>
        <w:t>)</w:t>
      </w:r>
    </w:p>
    <w:p w:rsidR="00327F01" w:rsidRPr="00010B8A" w:rsidRDefault="00327F01" w:rsidP="00327F01">
      <w:pPr>
        <w:jc w:val="center"/>
      </w:pPr>
      <w:r>
        <w:rPr>
          <w:noProof/>
        </w:rPr>
        <w:drawing>
          <wp:inline distT="0" distB="0" distL="0" distR="0">
            <wp:extent cx="3928895" cy="83731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_122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138" cy="837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F01" w:rsidRPr="00010B8A" w:rsidSect="00235A7C">
      <w:pgSz w:w="12240" w:h="15840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3A"/>
    <w:multiLevelType w:val="multilevel"/>
    <w:tmpl w:val="8294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A6"/>
    <w:rsid w:val="00010B8A"/>
    <w:rsid w:val="00146AD7"/>
    <w:rsid w:val="00150103"/>
    <w:rsid w:val="00162EC5"/>
    <w:rsid w:val="001C0BBB"/>
    <w:rsid w:val="001F412D"/>
    <w:rsid w:val="00235A7C"/>
    <w:rsid w:val="002A0102"/>
    <w:rsid w:val="00327F01"/>
    <w:rsid w:val="00366499"/>
    <w:rsid w:val="003A6B4F"/>
    <w:rsid w:val="0045331C"/>
    <w:rsid w:val="00513D59"/>
    <w:rsid w:val="00520F66"/>
    <w:rsid w:val="0057291F"/>
    <w:rsid w:val="006C72B8"/>
    <w:rsid w:val="006E64B9"/>
    <w:rsid w:val="00706D54"/>
    <w:rsid w:val="00715327"/>
    <w:rsid w:val="00736A4E"/>
    <w:rsid w:val="00815503"/>
    <w:rsid w:val="008313BA"/>
    <w:rsid w:val="008D48A6"/>
    <w:rsid w:val="008E67E0"/>
    <w:rsid w:val="009C384B"/>
    <w:rsid w:val="00A27150"/>
    <w:rsid w:val="00A5096E"/>
    <w:rsid w:val="00A872D4"/>
    <w:rsid w:val="00AB48B6"/>
    <w:rsid w:val="00AD6358"/>
    <w:rsid w:val="00B604CB"/>
    <w:rsid w:val="00B827B4"/>
    <w:rsid w:val="00BB3D97"/>
    <w:rsid w:val="00C04DF0"/>
    <w:rsid w:val="00C65F27"/>
    <w:rsid w:val="00CF7096"/>
    <w:rsid w:val="00D31CDB"/>
    <w:rsid w:val="00D7245B"/>
    <w:rsid w:val="00DA00B4"/>
    <w:rsid w:val="00DA1FA4"/>
    <w:rsid w:val="00DE3F8C"/>
    <w:rsid w:val="00E12653"/>
    <w:rsid w:val="00E26C42"/>
    <w:rsid w:val="00E67764"/>
    <w:rsid w:val="00EE56E2"/>
    <w:rsid w:val="00F3402B"/>
    <w:rsid w:val="00F566BF"/>
    <w:rsid w:val="00FA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6CF7"/>
  <w15:chartTrackingRefBased/>
  <w15:docId w15:val="{A70886F7-0F59-43BD-8F6C-D7510250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26C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B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0BBB"/>
    <w:rPr>
      <w:b/>
      <w:bCs/>
    </w:rPr>
  </w:style>
  <w:style w:type="paragraph" w:styleId="ListParagraph">
    <w:name w:val="List Paragraph"/>
    <w:basedOn w:val="Normal"/>
    <w:uiPriority w:val="34"/>
    <w:qFormat/>
    <w:rsid w:val="00A5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2B8"/>
    <w:rPr>
      <w:rFonts w:ascii="Courier New" w:eastAsia="Times New Roman" w:hAnsi="Courier New" w:cs="Courier New"/>
      <w:sz w:val="20"/>
      <w:szCs w:val="20"/>
    </w:rPr>
  </w:style>
  <w:style w:type="character" w:customStyle="1" w:styleId="promptrow">
    <w:name w:val="prompt_row"/>
    <w:basedOn w:val="DefaultParagraphFont"/>
    <w:rsid w:val="006C72B8"/>
  </w:style>
  <w:style w:type="character" w:customStyle="1" w:styleId="promptcommand">
    <w:name w:val="prompt_command"/>
    <w:basedOn w:val="DefaultParagraphFont"/>
    <w:rsid w:val="006C72B8"/>
  </w:style>
  <w:style w:type="character" w:customStyle="1" w:styleId="prompterror">
    <w:name w:val="prompt_error"/>
    <w:basedOn w:val="DefaultParagraphFont"/>
    <w:rsid w:val="006C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4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0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3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4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5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0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221E-EFDE-46FD-81FA-4BF4F103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cp:lastPrinted>2024-04-04T16:44:00Z</cp:lastPrinted>
  <dcterms:created xsi:type="dcterms:W3CDTF">2026-04-20T13:31:00Z</dcterms:created>
  <dcterms:modified xsi:type="dcterms:W3CDTF">2026-04-20T13:31:00Z</dcterms:modified>
</cp:coreProperties>
</file>