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9515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15"/>
      </w:tblGrid>
      <w:tr w:rsidR="00677EE6" w:rsidTr="00677EE6">
        <w:trPr>
          <w:trHeight w:val="273"/>
        </w:trPr>
        <w:tc>
          <w:tcPr>
            <w:tcW w:w="9515" w:type="dxa"/>
          </w:tcPr>
          <w:p w:rsidR="00677EE6" w:rsidRDefault="00677EE6" w:rsidP="00677EE6">
            <w:pPr>
              <w:pStyle w:val="TableParagraph"/>
              <w:tabs>
                <w:tab w:val="left" w:pos="7592"/>
              </w:tabs>
              <w:spacing w:line="253" w:lineRule="exact"/>
              <w:ind w:left="3864" w:hanging="3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Перелік питань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екзамену</w:t>
            </w:r>
          </w:p>
        </w:tc>
      </w:tr>
      <w:tr w:rsidR="00677EE6" w:rsidTr="00677EE6">
        <w:trPr>
          <w:trHeight w:val="12450"/>
        </w:trPr>
        <w:tc>
          <w:tcPr>
            <w:tcW w:w="9515" w:type="dxa"/>
          </w:tcPr>
          <w:p w:rsidR="00677EE6" w:rsidRDefault="00677EE6" w:rsidP="00677EE6">
            <w:pPr>
              <w:pStyle w:val="TableParagraph"/>
              <w:numPr>
                <w:ilvl w:val="0"/>
                <w:numId w:val="1"/>
              </w:numPr>
              <w:tabs>
                <w:tab w:val="left" w:pos="726"/>
              </w:tabs>
              <w:spacing w:line="27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Основні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чинники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становлення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сфери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гостинності.</w:t>
            </w:r>
          </w:p>
          <w:p w:rsidR="00677EE6" w:rsidRDefault="00677EE6" w:rsidP="00677EE6">
            <w:pPr>
              <w:pStyle w:val="TableParagraph"/>
              <w:numPr>
                <w:ilvl w:val="0"/>
                <w:numId w:val="1"/>
              </w:numPr>
              <w:tabs>
                <w:tab w:val="left" w:pos="7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Етапи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інформаційних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гостинності.</w:t>
            </w:r>
          </w:p>
          <w:p w:rsidR="00677EE6" w:rsidRDefault="00677EE6" w:rsidP="00677EE6">
            <w:pPr>
              <w:pStyle w:val="TableParagraph"/>
              <w:numPr>
                <w:ilvl w:val="0"/>
                <w:numId w:val="1"/>
              </w:numPr>
              <w:tabs>
                <w:tab w:val="left" w:pos="7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Поняття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інформаційні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технології.</w:t>
            </w:r>
          </w:p>
          <w:p w:rsidR="00677EE6" w:rsidRDefault="00677EE6" w:rsidP="00677EE6">
            <w:pPr>
              <w:pStyle w:val="TableParagraph"/>
              <w:numPr>
                <w:ilvl w:val="0"/>
                <w:numId w:val="1"/>
              </w:numPr>
              <w:tabs>
                <w:tab w:val="left" w:pos="7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Види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інформаційних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систем.</w:t>
            </w:r>
          </w:p>
          <w:p w:rsidR="00677EE6" w:rsidRDefault="00677EE6" w:rsidP="00677EE6">
            <w:pPr>
              <w:pStyle w:val="TableParagraph"/>
              <w:numPr>
                <w:ilvl w:val="0"/>
                <w:numId w:val="1"/>
              </w:numPr>
              <w:tabs>
                <w:tab w:val="left" w:pos="7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Поняття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АСУ.</w:t>
            </w:r>
          </w:p>
          <w:p w:rsidR="00677EE6" w:rsidRDefault="00677EE6" w:rsidP="00677EE6">
            <w:pPr>
              <w:pStyle w:val="TableParagraph"/>
              <w:numPr>
                <w:ilvl w:val="0"/>
                <w:numId w:val="1"/>
              </w:numPr>
              <w:tabs>
                <w:tab w:val="left" w:pos="7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Поняття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автоматизовані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робочі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місця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(АРМ).</w:t>
            </w:r>
          </w:p>
          <w:p w:rsidR="00677EE6" w:rsidRDefault="00677EE6" w:rsidP="00677EE6">
            <w:pPr>
              <w:pStyle w:val="TableParagraph"/>
              <w:numPr>
                <w:ilvl w:val="0"/>
                <w:numId w:val="1"/>
              </w:numPr>
              <w:tabs>
                <w:tab w:val="left" w:pos="7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Класифікація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АРМ.</w:t>
            </w:r>
          </w:p>
          <w:p w:rsidR="00677EE6" w:rsidRDefault="00677EE6" w:rsidP="00677EE6">
            <w:pPr>
              <w:pStyle w:val="TableParagraph"/>
              <w:numPr>
                <w:ilvl w:val="0"/>
                <w:numId w:val="1"/>
              </w:numPr>
              <w:tabs>
                <w:tab w:val="left" w:pos="7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Поняття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класифікація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інформаційних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технологій.</w:t>
            </w:r>
          </w:p>
          <w:p w:rsidR="00677EE6" w:rsidRDefault="00677EE6" w:rsidP="00677EE6">
            <w:pPr>
              <w:pStyle w:val="TableParagraph"/>
              <w:numPr>
                <w:ilvl w:val="0"/>
                <w:numId w:val="1"/>
              </w:numPr>
              <w:tabs>
                <w:tab w:val="left" w:pos="72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Фази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інформаційних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технологій.</w:t>
            </w:r>
          </w:p>
          <w:p w:rsidR="00677EE6" w:rsidRDefault="00677EE6" w:rsidP="00677EE6">
            <w:pPr>
              <w:pStyle w:val="TableParagraph"/>
              <w:numPr>
                <w:ilvl w:val="0"/>
                <w:numId w:val="1"/>
              </w:numPr>
              <w:tabs>
                <w:tab w:val="left" w:pos="72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Види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інформаційних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технологій.</w:t>
            </w:r>
          </w:p>
          <w:p w:rsidR="00677EE6" w:rsidRDefault="00677EE6" w:rsidP="00677EE6">
            <w:pPr>
              <w:pStyle w:val="TableParagraph"/>
              <w:numPr>
                <w:ilvl w:val="0"/>
                <w:numId w:val="1"/>
              </w:numPr>
              <w:tabs>
                <w:tab w:val="left" w:pos="726"/>
              </w:tabs>
              <w:spacing w:before="3"/>
              <w:ind w:hanging="361"/>
              <w:rPr>
                <w:sz w:val="24"/>
              </w:rPr>
            </w:pPr>
            <w:r>
              <w:rPr>
                <w:sz w:val="24"/>
              </w:rPr>
              <w:t>Уніфікована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документації.</w:t>
            </w:r>
          </w:p>
          <w:p w:rsidR="00677EE6" w:rsidRDefault="00677EE6" w:rsidP="00677EE6">
            <w:pPr>
              <w:pStyle w:val="TableParagraph"/>
              <w:numPr>
                <w:ilvl w:val="0"/>
                <w:numId w:val="1"/>
              </w:numPr>
              <w:tabs>
                <w:tab w:val="left" w:pos="726"/>
              </w:tabs>
              <w:spacing w:before="43"/>
              <w:ind w:hanging="361"/>
              <w:rPr>
                <w:sz w:val="24"/>
              </w:rPr>
            </w:pPr>
            <w:r>
              <w:rPr>
                <w:sz w:val="24"/>
              </w:rPr>
              <w:t>Поняття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SQL-запити.</w:t>
            </w:r>
          </w:p>
          <w:p w:rsidR="00677EE6" w:rsidRDefault="00677EE6" w:rsidP="00677EE6">
            <w:pPr>
              <w:pStyle w:val="TableParagraph"/>
              <w:numPr>
                <w:ilvl w:val="0"/>
                <w:numId w:val="1"/>
              </w:numPr>
              <w:tabs>
                <w:tab w:val="left" w:pos="726"/>
              </w:tabs>
              <w:spacing w:before="41"/>
              <w:ind w:hanging="361"/>
              <w:rPr>
                <w:sz w:val="24"/>
              </w:rPr>
            </w:pPr>
            <w:r>
              <w:rPr>
                <w:sz w:val="24"/>
              </w:rPr>
              <w:t>Мережеві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інформаційні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ресурси.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Пошук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інформаційних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ресурсів.</w:t>
            </w:r>
          </w:p>
          <w:p w:rsidR="00677EE6" w:rsidRDefault="00677EE6" w:rsidP="00677EE6">
            <w:pPr>
              <w:pStyle w:val="TableParagraph"/>
              <w:numPr>
                <w:ilvl w:val="0"/>
                <w:numId w:val="1"/>
              </w:numPr>
              <w:tabs>
                <w:tab w:val="left" w:pos="726"/>
              </w:tabs>
              <w:spacing w:before="41"/>
              <w:ind w:hanging="361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інформаційних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процесів.</w:t>
            </w:r>
          </w:p>
          <w:p w:rsidR="00677EE6" w:rsidRDefault="00677EE6" w:rsidP="00677EE6">
            <w:pPr>
              <w:pStyle w:val="TableParagraph"/>
              <w:numPr>
                <w:ilvl w:val="0"/>
                <w:numId w:val="1"/>
              </w:numPr>
              <w:tabs>
                <w:tab w:val="left" w:pos="726"/>
              </w:tabs>
              <w:spacing w:before="38"/>
              <w:ind w:hanging="361"/>
              <w:rPr>
                <w:sz w:val="24"/>
              </w:rPr>
            </w:pPr>
            <w:r>
              <w:rPr>
                <w:sz w:val="24"/>
              </w:rPr>
              <w:t>Доцільність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застосування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інформаційних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технологій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ресторанному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бізнесі.</w:t>
            </w:r>
          </w:p>
          <w:p w:rsidR="00677EE6" w:rsidRDefault="00677EE6" w:rsidP="00677EE6">
            <w:pPr>
              <w:pStyle w:val="TableParagraph"/>
              <w:numPr>
                <w:ilvl w:val="0"/>
                <w:numId w:val="1"/>
              </w:numPr>
              <w:tabs>
                <w:tab w:val="left" w:pos="726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Програми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автоматизації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ресторану.</w:t>
            </w:r>
          </w:p>
          <w:p w:rsidR="00677EE6" w:rsidRDefault="00677EE6" w:rsidP="00677EE6">
            <w:pPr>
              <w:pStyle w:val="TableParagraph"/>
              <w:numPr>
                <w:ilvl w:val="0"/>
                <w:numId w:val="1"/>
              </w:numPr>
              <w:tabs>
                <w:tab w:val="left" w:pos="726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Поняття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«Інформаційна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технологія».</w:t>
            </w:r>
          </w:p>
          <w:p w:rsidR="00677EE6" w:rsidRDefault="00677EE6" w:rsidP="00677EE6">
            <w:pPr>
              <w:pStyle w:val="TableParagraph"/>
              <w:numPr>
                <w:ilvl w:val="0"/>
                <w:numId w:val="1"/>
              </w:numPr>
              <w:tabs>
                <w:tab w:val="left" w:pos="726"/>
              </w:tabs>
              <w:spacing w:before="137"/>
              <w:ind w:hanging="361"/>
              <w:rPr>
                <w:sz w:val="24"/>
              </w:rPr>
            </w:pPr>
            <w:r>
              <w:rPr>
                <w:sz w:val="24"/>
              </w:rPr>
              <w:t>Системи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ресурсів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ресторану,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синхронізованого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споживачами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(CSRP).</w:t>
            </w:r>
          </w:p>
          <w:p w:rsidR="00677EE6" w:rsidRDefault="00677EE6" w:rsidP="00677EE6">
            <w:pPr>
              <w:pStyle w:val="TableParagraph"/>
              <w:numPr>
                <w:ilvl w:val="0"/>
                <w:numId w:val="1"/>
              </w:numPr>
              <w:tabs>
                <w:tab w:val="left" w:pos="7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CASE-технології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інструментарій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підтримки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життєвого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циклу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ІС.</w:t>
            </w:r>
          </w:p>
          <w:p w:rsidR="00677EE6" w:rsidRDefault="00677EE6" w:rsidP="00677EE6">
            <w:pPr>
              <w:pStyle w:val="TableParagraph"/>
              <w:numPr>
                <w:ilvl w:val="0"/>
                <w:numId w:val="1"/>
              </w:numPr>
              <w:tabs>
                <w:tab w:val="left" w:pos="7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Використання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мультимедіа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ресторанному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обслуговуванні.</w:t>
            </w:r>
          </w:p>
          <w:p w:rsidR="00677EE6" w:rsidRDefault="00677EE6" w:rsidP="00677EE6">
            <w:pPr>
              <w:pStyle w:val="TableParagraph"/>
              <w:numPr>
                <w:ilvl w:val="0"/>
                <w:numId w:val="1"/>
              </w:numPr>
              <w:tabs>
                <w:tab w:val="left" w:pos="7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Використання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оргтехніки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ресторанному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обслуговуванні.</w:t>
            </w:r>
          </w:p>
          <w:p w:rsidR="00677EE6" w:rsidRDefault="00677EE6" w:rsidP="00677EE6">
            <w:pPr>
              <w:pStyle w:val="TableParagraph"/>
              <w:numPr>
                <w:ilvl w:val="0"/>
                <w:numId w:val="1"/>
              </w:numPr>
              <w:tabs>
                <w:tab w:val="left" w:pos="7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Складові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інформаційних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систем.</w:t>
            </w:r>
          </w:p>
          <w:p w:rsidR="00677EE6" w:rsidRDefault="00677EE6" w:rsidP="00677EE6">
            <w:pPr>
              <w:pStyle w:val="TableParagraph"/>
              <w:numPr>
                <w:ilvl w:val="0"/>
                <w:numId w:val="1"/>
              </w:numPr>
              <w:tabs>
                <w:tab w:val="left" w:pos="7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WEB-сайти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складові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інтегрованої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комунікаційної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мережі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Інтернет.</w:t>
            </w:r>
          </w:p>
          <w:p w:rsidR="00677EE6" w:rsidRDefault="00677EE6" w:rsidP="00677EE6">
            <w:pPr>
              <w:pStyle w:val="TableParagraph"/>
              <w:numPr>
                <w:ilvl w:val="0"/>
                <w:numId w:val="1"/>
              </w:numPr>
              <w:tabs>
                <w:tab w:val="left" w:pos="7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виникнення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QR-коду.</w:t>
            </w:r>
          </w:p>
          <w:p w:rsidR="00677EE6" w:rsidRDefault="00677EE6" w:rsidP="00677EE6">
            <w:pPr>
              <w:pStyle w:val="TableParagraph"/>
              <w:numPr>
                <w:ilvl w:val="0"/>
                <w:numId w:val="1"/>
              </w:numPr>
              <w:tabs>
                <w:tab w:val="left" w:pos="7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Використання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QR-кодів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ресторанному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господарстві.</w:t>
            </w:r>
          </w:p>
          <w:p w:rsidR="00677EE6" w:rsidRDefault="00677EE6" w:rsidP="00677EE6">
            <w:pPr>
              <w:pStyle w:val="TableParagraph"/>
              <w:numPr>
                <w:ilvl w:val="0"/>
                <w:numId w:val="1"/>
              </w:numPr>
              <w:tabs>
                <w:tab w:val="left" w:pos="7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Поняття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«глобальна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мережа».</w:t>
            </w:r>
          </w:p>
          <w:p w:rsidR="00677EE6" w:rsidRDefault="00677EE6" w:rsidP="00677EE6">
            <w:pPr>
              <w:pStyle w:val="TableParagraph"/>
              <w:numPr>
                <w:ilvl w:val="0"/>
                <w:numId w:val="1"/>
              </w:numPr>
              <w:tabs>
                <w:tab w:val="left" w:pos="7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Маркетингові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комунікації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Інтернеті, їх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види.</w:t>
            </w:r>
          </w:p>
          <w:p w:rsidR="00677EE6" w:rsidRDefault="00677EE6" w:rsidP="00677EE6">
            <w:pPr>
              <w:pStyle w:val="TableParagraph"/>
              <w:numPr>
                <w:ilvl w:val="0"/>
                <w:numId w:val="1"/>
              </w:numPr>
              <w:tabs>
                <w:tab w:val="left" w:pos="726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Розробка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додаткових он-лайн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ресторанному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бізнесі.</w:t>
            </w:r>
          </w:p>
          <w:p w:rsidR="00677EE6" w:rsidRDefault="00677EE6" w:rsidP="00677EE6">
            <w:pPr>
              <w:pStyle w:val="TableParagraph"/>
              <w:numPr>
                <w:ilvl w:val="0"/>
                <w:numId w:val="1"/>
              </w:numPr>
              <w:tabs>
                <w:tab w:val="left" w:pos="7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Поняття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локальної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мережі,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ресторанному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обслуговуванні.</w:t>
            </w:r>
          </w:p>
          <w:p w:rsidR="00677EE6" w:rsidRDefault="00677EE6" w:rsidP="00677EE6">
            <w:pPr>
              <w:pStyle w:val="TableParagraph"/>
              <w:numPr>
                <w:ilvl w:val="0"/>
                <w:numId w:val="1"/>
              </w:numPr>
              <w:tabs>
                <w:tab w:val="left" w:pos="7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Види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локальних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мереж.</w:t>
            </w:r>
          </w:p>
          <w:p w:rsidR="00677EE6" w:rsidRDefault="00677EE6" w:rsidP="00677EE6">
            <w:pPr>
              <w:pStyle w:val="TableParagraph"/>
              <w:numPr>
                <w:ilvl w:val="0"/>
                <w:numId w:val="1"/>
              </w:numPr>
              <w:tabs>
                <w:tab w:val="left" w:pos="7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Використання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мультимедіа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оргтехніки.</w:t>
            </w:r>
          </w:p>
          <w:p w:rsidR="00677EE6" w:rsidRDefault="00677EE6" w:rsidP="00677EE6">
            <w:pPr>
              <w:pStyle w:val="TableParagraph"/>
              <w:numPr>
                <w:ilvl w:val="0"/>
                <w:numId w:val="1"/>
              </w:numPr>
              <w:tabs>
                <w:tab w:val="left" w:pos="7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Інформаційні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технології,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місце 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сучасному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суспільстві.</w:t>
            </w:r>
          </w:p>
          <w:p w:rsidR="00677EE6" w:rsidRDefault="00677EE6" w:rsidP="00677EE6">
            <w:pPr>
              <w:pStyle w:val="TableParagraph"/>
              <w:numPr>
                <w:ilvl w:val="0"/>
                <w:numId w:val="1"/>
              </w:numPr>
              <w:tabs>
                <w:tab w:val="left" w:pos="7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Контекстна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реклама.</w:t>
            </w:r>
          </w:p>
          <w:p w:rsidR="00677EE6" w:rsidRDefault="00677EE6" w:rsidP="00677EE6">
            <w:pPr>
              <w:pStyle w:val="TableParagraph"/>
              <w:numPr>
                <w:ilvl w:val="0"/>
                <w:numId w:val="1"/>
              </w:numPr>
              <w:tabs>
                <w:tab w:val="left" w:pos="7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інструмент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продажів.</w:t>
            </w:r>
          </w:p>
          <w:p w:rsidR="00677EE6" w:rsidRDefault="00677EE6" w:rsidP="00677EE6">
            <w:pPr>
              <w:pStyle w:val="TableParagraph"/>
              <w:numPr>
                <w:ilvl w:val="0"/>
                <w:numId w:val="1"/>
              </w:numPr>
              <w:tabs>
                <w:tab w:val="left" w:pos="726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Коротка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модулів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пакету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«Парус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Підприємство7»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(«Бухгалтерія»,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«Заробітна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плата»,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«Персонал»).</w:t>
            </w:r>
          </w:p>
          <w:p w:rsidR="00677EE6" w:rsidRDefault="00677EE6" w:rsidP="00677EE6">
            <w:pPr>
              <w:pStyle w:val="TableParagraph"/>
              <w:numPr>
                <w:ilvl w:val="0"/>
                <w:numId w:val="1"/>
              </w:numPr>
              <w:tabs>
                <w:tab w:val="left" w:pos="726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Коротка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модулів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пакету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«Парус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Підприємство7»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(«Готель»,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«Розважальний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«Краса,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здоров’я,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«Аквапарк»,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«Гірськолижний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комплекс»).</w:t>
            </w:r>
          </w:p>
          <w:p w:rsidR="00677EE6" w:rsidRDefault="00677EE6" w:rsidP="00677EE6">
            <w:pPr>
              <w:pStyle w:val="TableParagraph"/>
              <w:numPr>
                <w:ilvl w:val="0"/>
                <w:numId w:val="1"/>
              </w:numPr>
              <w:tabs>
                <w:tab w:val="left" w:pos="7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Поняття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«Beck-</w:t>
            </w:r>
            <w:proofErr w:type="spellStart"/>
            <w:r>
              <w:rPr>
                <w:sz w:val="24"/>
              </w:rPr>
              <w:t>office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«Парус-Ресторан».</w:t>
            </w:r>
          </w:p>
          <w:p w:rsidR="00677EE6" w:rsidRDefault="00677EE6" w:rsidP="00677EE6">
            <w:pPr>
              <w:pStyle w:val="TableParagraph"/>
              <w:numPr>
                <w:ilvl w:val="0"/>
                <w:numId w:val="1"/>
              </w:numPr>
              <w:tabs>
                <w:tab w:val="left" w:pos="7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Послідовність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створення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калькуляційної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«Парус-Ресторан».</w:t>
            </w:r>
          </w:p>
          <w:p w:rsidR="00677EE6" w:rsidRDefault="00677EE6" w:rsidP="00677EE6">
            <w:pPr>
              <w:pStyle w:val="TableParagraph"/>
              <w:numPr>
                <w:ilvl w:val="0"/>
                <w:numId w:val="1"/>
              </w:numPr>
              <w:tabs>
                <w:tab w:val="left" w:pos="7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Автоматизація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ресторану,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кафе,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готелю.</w:t>
            </w:r>
          </w:p>
          <w:p w:rsidR="00677EE6" w:rsidRDefault="00677EE6" w:rsidP="00677EE6">
            <w:pPr>
              <w:pStyle w:val="TableParagraph"/>
              <w:numPr>
                <w:ilvl w:val="0"/>
                <w:numId w:val="1"/>
              </w:numPr>
              <w:tabs>
                <w:tab w:val="left" w:pos="7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Основне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обладнанням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автоматизації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ресторану,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готелю.</w:t>
            </w:r>
          </w:p>
          <w:p w:rsidR="00677EE6" w:rsidRDefault="00677EE6" w:rsidP="00677EE6">
            <w:pPr>
              <w:pStyle w:val="TableParagraph"/>
              <w:numPr>
                <w:ilvl w:val="0"/>
                <w:numId w:val="1"/>
              </w:numPr>
              <w:tabs>
                <w:tab w:val="left" w:pos="7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Поняття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«хмарні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технології».</w:t>
            </w:r>
          </w:p>
          <w:p w:rsidR="00677EE6" w:rsidRDefault="00677EE6" w:rsidP="00677EE6">
            <w:pPr>
              <w:pStyle w:val="TableParagraph"/>
              <w:numPr>
                <w:ilvl w:val="0"/>
                <w:numId w:val="1"/>
              </w:numPr>
              <w:tabs>
                <w:tab w:val="left" w:pos="726"/>
              </w:tabs>
              <w:spacing w:line="26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Переваги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недоліки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застосування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хмарних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технологій.</w:t>
            </w:r>
          </w:p>
        </w:tc>
      </w:tr>
    </w:tbl>
    <w:p w:rsidR="00677EE6" w:rsidRDefault="00677EE6"/>
    <w:sectPr w:rsidR="00677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691F35"/>
    <w:multiLevelType w:val="hybridMultilevel"/>
    <w:tmpl w:val="EFF2A14C"/>
    <w:lvl w:ilvl="0" w:tplc="76F410F6">
      <w:start w:val="1"/>
      <w:numFmt w:val="decimal"/>
      <w:lvlText w:val="%1."/>
      <w:lvlJc w:val="left"/>
      <w:pPr>
        <w:ind w:left="72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E5E0F64">
      <w:numFmt w:val="bullet"/>
      <w:lvlText w:val="•"/>
      <w:lvlJc w:val="left"/>
      <w:pPr>
        <w:ind w:left="1749" w:hanging="360"/>
      </w:pPr>
      <w:rPr>
        <w:rFonts w:hint="default"/>
        <w:lang w:val="uk-UA" w:eastAsia="en-US" w:bidi="ar-SA"/>
      </w:rPr>
    </w:lvl>
    <w:lvl w:ilvl="2" w:tplc="C15A39D0">
      <w:numFmt w:val="bullet"/>
      <w:lvlText w:val="•"/>
      <w:lvlJc w:val="left"/>
      <w:pPr>
        <w:ind w:left="2779" w:hanging="360"/>
      </w:pPr>
      <w:rPr>
        <w:rFonts w:hint="default"/>
        <w:lang w:val="uk-UA" w:eastAsia="en-US" w:bidi="ar-SA"/>
      </w:rPr>
    </w:lvl>
    <w:lvl w:ilvl="3" w:tplc="3E9C497C">
      <w:numFmt w:val="bullet"/>
      <w:lvlText w:val="•"/>
      <w:lvlJc w:val="left"/>
      <w:pPr>
        <w:ind w:left="3809" w:hanging="360"/>
      </w:pPr>
      <w:rPr>
        <w:rFonts w:hint="default"/>
        <w:lang w:val="uk-UA" w:eastAsia="en-US" w:bidi="ar-SA"/>
      </w:rPr>
    </w:lvl>
    <w:lvl w:ilvl="4" w:tplc="6A768F38">
      <w:numFmt w:val="bullet"/>
      <w:lvlText w:val="•"/>
      <w:lvlJc w:val="left"/>
      <w:pPr>
        <w:ind w:left="4839" w:hanging="360"/>
      </w:pPr>
      <w:rPr>
        <w:rFonts w:hint="default"/>
        <w:lang w:val="uk-UA" w:eastAsia="en-US" w:bidi="ar-SA"/>
      </w:rPr>
    </w:lvl>
    <w:lvl w:ilvl="5" w:tplc="DE62059E">
      <w:numFmt w:val="bullet"/>
      <w:lvlText w:val="•"/>
      <w:lvlJc w:val="left"/>
      <w:pPr>
        <w:ind w:left="5869" w:hanging="360"/>
      </w:pPr>
      <w:rPr>
        <w:rFonts w:hint="default"/>
        <w:lang w:val="uk-UA" w:eastAsia="en-US" w:bidi="ar-SA"/>
      </w:rPr>
    </w:lvl>
    <w:lvl w:ilvl="6" w:tplc="F28A62B2">
      <w:numFmt w:val="bullet"/>
      <w:lvlText w:val="•"/>
      <w:lvlJc w:val="left"/>
      <w:pPr>
        <w:ind w:left="6898" w:hanging="360"/>
      </w:pPr>
      <w:rPr>
        <w:rFonts w:hint="default"/>
        <w:lang w:val="uk-UA" w:eastAsia="en-US" w:bidi="ar-SA"/>
      </w:rPr>
    </w:lvl>
    <w:lvl w:ilvl="7" w:tplc="D48C95F2">
      <w:numFmt w:val="bullet"/>
      <w:lvlText w:val="•"/>
      <w:lvlJc w:val="left"/>
      <w:pPr>
        <w:ind w:left="7928" w:hanging="360"/>
      </w:pPr>
      <w:rPr>
        <w:rFonts w:hint="default"/>
        <w:lang w:val="uk-UA" w:eastAsia="en-US" w:bidi="ar-SA"/>
      </w:rPr>
    </w:lvl>
    <w:lvl w:ilvl="8" w:tplc="063EDA56">
      <w:numFmt w:val="bullet"/>
      <w:lvlText w:val="•"/>
      <w:lvlJc w:val="left"/>
      <w:pPr>
        <w:ind w:left="8958" w:hanging="36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677EE6"/>
    <w:rsid w:val="00677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77E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77EE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77E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2022-09-03T06:06:00Z</dcterms:created>
  <dcterms:modified xsi:type="dcterms:W3CDTF">2022-09-03T06:07:00Z</dcterms:modified>
</cp:coreProperties>
</file>