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22" w:rsidRDefault="00555929" w:rsidP="00681D22">
      <w:pPr>
        <w:spacing w:line="312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Практичне завдання 4</w:t>
      </w:r>
      <w:r w:rsidR="00681D22">
        <w:rPr>
          <w:b/>
          <w:sz w:val="28"/>
          <w:szCs w:val="28"/>
          <w:lang w:val="uk-UA"/>
        </w:rPr>
        <w:t xml:space="preserve"> </w:t>
      </w:r>
      <w:r w:rsidR="00B31AD5" w:rsidRPr="00B31AD5">
        <w:rPr>
          <w:b/>
          <w:sz w:val="28"/>
          <w:szCs w:val="28"/>
          <w:lang w:val="uk-UA"/>
        </w:rPr>
        <w:t>«Розроблення технологічної схеми підготовки та проведення ділової наради»</w:t>
      </w:r>
    </w:p>
    <w:p w:rsidR="00681D22" w:rsidRDefault="00681D22" w:rsidP="00BA0397">
      <w:pPr>
        <w:spacing w:line="312" w:lineRule="auto"/>
        <w:ind w:firstLine="720"/>
        <w:jc w:val="both"/>
        <w:rPr>
          <w:sz w:val="28"/>
          <w:szCs w:val="28"/>
          <w:lang w:val="uk-UA"/>
        </w:rPr>
      </w:pPr>
    </w:p>
    <w:p w:rsidR="00D25C6A" w:rsidRPr="00B57D6D" w:rsidRDefault="00555929" w:rsidP="00D25C6A">
      <w:pPr>
        <w:spacing w:line="312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</w:t>
      </w:r>
    </w:p>
    <w:p w:rsidR="00BA0397" w:rsidRPr="00BA0397" w:rsidRDefault="00BA0397" w:rsidP="00BA0397">
      <w:pPr>
        <w:spacing w:line="312" w:lineRule="auto"/>
        <w:ind w:firstLine="720"/>
        <w:jc w:val="both"/>
        <w:rPr>
          <w:sz w:val="28"/>
          <w:szCs w:val="28"/>
          <w:lang w:val="uk-UA"/>
        </w:rPr>
      </w:pPr>
      <w:r w:rsidRPr="00BA0397">
        <w:rPr>
          <w:sz w:val="28"/>
          <w:szCs w:val="28"/>
          <w:lang w:val="uk-UA"/>
        </w:rPr>
        <w:t xml:space="preserve">За дорученням керівництва однієї з публічних установ Вам необхідно підготувати ділову нараду за певним порядком денним (оберіть порядок денний самостійно). </w:t>
      </w:r>
      <w:r w:rsidR="00D25C6A" w:rsidRPr="00BA0397">
        <w:rPr>
          <w:sz w:val="28"/>
          <w:szCs w:val="28"/>
          <w:lang w:val="uk-UA"/>
        </w:rPr>
        <w:t>Розробіть технологічну схему підготовки та проведення ділової наради.</w:t>
      </w:r>
      <w:r w:rsidR="00D25C6A">
        <w:rPr>
          <w:sz w:val="28"/>
          <w:szCs w:val="28"/>
          <w:lang w:val="uk-UA"/>
        </w:rPr>
        <w:t xml:space="preserve"> </w:t>
      </w:r>
      <w:r w:rsidRPr="00BA0397">
        <w:rPr>
          <w:sz w:val="28"/>
          <w:szCs w:val="28"/>
          <w:lang w:val="uk-UA"/>
        </w:rPr>
        <w:t>Здійсніть порівняльну характеристику методів ефективного проведення нарад та визначте найбільш доцільний метод для проведення даної наради. Сформулюйте рекомендації щодо проведення ефективних нарад.</w:t>
      </w:r>
    </w:p>
    <w:p w:rsidR="00D25C6A" w:rsidRPr="00BA0397" w:rsidRDefault="00D25C6A" w:rsidP="00BA0397">
      <w:pPr>
        <w:spacing w:line="312" w:lineRule="auto"/>
        <w:ind w:firstLine="720"/>
        <w:jc w:val="both"/>
        <w:rPr>
          <w:sz w:val="28"/>
          <w:szCs w:val="28"/>
          <w:lang w:val="uk-UA"/>
        </w:rPr>
      </w:pPr>
    </w:p>
    <w:p w:rsidR="00D25C6A" w:rsidRPr="00B57D6D" w:rsidRDefault="00D25C6A" w:rsidP="00D25C6A">
      <w:pPr>
        <w:spacing w:line="312" w:lineRule="auto"/>
        <w:jc w:val="center"/>
        <w:rPr>
          <w:i/>
          <w:sz w:val="28"/>
          <w:szCs w:val="28"/>
          <w:lang w:val="uk-UA"/>
        </w:rPr>
      </w:pPr>
      <w:r w:rsidRPr="00B57D6D">
        <w:rPr>
          <w:i/>
          <w:sz w:val="28"/>
          <w:szCs w:val="28"/>
          <w:lang w:val="uk-UA"/>
        </w:rPr>
        <w:t>Методичні рекомендації</w:t>
      </w:r>
    </w:p>
    <w:p w:rsidR="00D25C6A" w:rsidRDefault="00D25C6A" w:rsidP="00D25C6A">
      <w:pPr>
        <w:spacing w:line="312" w:lineRule="auto"/>
        <w:ind w:firstLine="720"/>
        <w:jc w:val="both"/>
        <w:rPr>
          <w:sz w:val="28"/>
          <w:szCs w:val="28"/>
          <w:highlight w:val="green"/>
          <w:lang w:val="uk-UA"/>
        </w:rPr>
      </w:pPr>
    </w:p>
    <w:p w:rsidR="00873623" w:rsidRDefault="00D25C6A" w:rsidP="00B31AD5">
      <w:pPr>
        <w:spacing w:line="312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виконання </w:t>
      </w:r>
      <w:r w:rsidRPr="00B57D6D">
        <w:rPr>
          <w:sz w:val="28"/>
          <w:szCs w:val="28"/>
          <w:lang w:val="uk-UA"/>
        </w:rPr>
        <w:t xml:space="preserve">практичного завдання </w:t>
      </w:r>
      <w:r>
        <w:rPr>
          <w:sz w:val="28"/>
          <w:szCs w:val="28"/>
          <w:lang w:val="uk-UA"/>
        </w:rPr>
        <w:t>необхідно ознайомитися з ма</w:t>
      </w:r>
      <w:r w:rsidR="00E841E1">
        <w:rPr>
          <w:sz w:val="28"/>
          <w:szCs w:val="28"/>
          <w:lang w:val="uk-UA"/>
        </w:rPr>
        <w:t>теріалами презентації за темою 4</w:t>
      </w:r>
      <w:r>
        <w:rPr>
          <w:sz w:val="28"/>
          <w:szCs w:val="28"/>
          <w:lang w:val="uk-UA"/>
        </w:rPr>
        <w:t xml:space="preserve"> «</w:t>
      </w:r>
      <w:r w:rsidRPr="00D25C6A">
        <w:rPr>
          <w:sz w:val="28"/>
          <w:szCs w:val="28"/>
          <w:lang w:val="uk-UA"/>
        </w:rPr>
        <w:t>Технології ділового спілкування</w:t>
      </w:r>
      <w:r>
        <w:rPr>
          <w:sz w:val="28"/>
          <w:szCs w:val="28"/>
          <w:lang w:val="uk-UA"/>
        </w:rPr>
        <w:t xml:space="preserve">» та матеріалами «Апаратна нарада», «Ділові наради», «Карта обліку нарад», </w:t>
      </w:r>
      <w:r w:rsidR="007F350B">
        <w:rPr>
          <w:sz w:val="28"/>
          <w:szCs w:val="28"/>
          <w:lang w:val="uk-UA"/>
        </w:rPr>
        <w:t>«</w:t>
      </w:r>
      <w:r w:rsidR="007F350B" w:rsidRPr="007F350B">
        <w:rPr>
          <w:sz w:val="28"/>
          <w:szCs w:val="28"/>
          <w:lang w:val="uk-UA"/>
        </w:rPr>
        <w:t>Технологія організації та проведення ділових нарад</w:t>
      </w:r>
      <w:r w:rsidR="007F350B">
        <w:rPr>
          <w:sz w:val="28"/>
          <w:szCs w:val="28"/>
          <w:lang w:val="uk-UA"/>
        </w:rPr>
        <w:t>», розташованими в курсі ПНС за даною темою.</w:t>
      </w:r>
    </w:p>
    <w:p w:rsidR="00555929" w:rsidRDefault="00555929" w:rsidP="00B31AD5">
      <w:pPr>
        <w:spacing w:line="312" w:lineRule="auto"/>
        <w:ind w:firstLine="720"/>
        <w:jc w:val="both"/>
        <w:rPr>
          <w:sz w:val="28"/>
          <w:szCs w:val="28"/>
          <w:lang w:val="uk-UA"/>
        </w:rPr>
      </w:pPr>
    </w:p>
    <w:p w:rsidR="00555929" w:rsidRDefault="00555929" w:rsidP="00555929">
      <w:pPr>
        <w:spacing w:line="312" w:lineRule="auto"/>
        <w:jc w:val="center"/>
        <w:rPr>
          <w:b/>
          <w:sz w:val="28"/>
          <w:szCs w:val="28"/>
          <w:lang w:val="uk-UA"/>
        </w:rPr>
      </w:pPr>
      <w:r w:rsidRPr="00B57D6D">
        <w:rPr>
          <w:b/>
          <w:sz w:val="28"/>
          <w:szCs w:val="28"/>
          <w:lang w:val="uk-UA"/>
        </w:rPr>
        <w:t xml:space="preserve">Практичне завдання </w:t>
      </w:r>
      <w:r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</w:t>
      </w:r>
      <w:r w:rsidRPr="00B31AD5">
        <w:rPr>
          <w:b/>
          <w:sz w:val="28"/>
          <w:szCs w:val="28"/>
          <w:lang w:val="uk-UA"/>
        </w:rPr>
        <w:t xml:space="preserve">«Підготовка до співбесіди з претендентом на посаду </w:t>
      </w:r>
      <w:r>
        <w:rPr>
          <w:b/>
          <w:sz w:val="28"/>
          <w:szCs w:val="28"/>
          <w:lang w:val="uk-UA"/>
        </w:rPr>
        <w:t>в органі публічного управління</w:t>
      </w:r>
      <w:r w:rsidRPr="00B31AD5">
        <w:rPr>
          <w:b/>
          <w:sz w:val="28"/>
          <w:szCs w:val="28"/>
          <w:lang w:val="uk-UA"/>
        </w:rPr>
        <w:t>»</w:t>
      </w:r>
    </w:p>
    <w:p w:rsidR="00555929" w:rsidRDefault="00555929" w:rsidP="00555929">
      <w:pPr>
        <w:spacing w:line="312" w:lineRule="auto"/>
        <w:jc w:val="center"/>
        <w:rPr>
          <w:b/>
          <w:sz w:val="28"/>
          <w:szCs w:val="28"/>
          <w:lang w:val="uk-UA"/>
        </w:rPr>
      </w:pPr>
    </w:p>
    <w:p w:rsidR="00555929" w:rsidRPr="00B57D6D" w:rsidRDefault="00555929" w:rsidP="00555929">
      <w:pPr>
        <w:spacing w:line="312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</w:t>
      </w:r>
    </w:p>
    <w:p w:rsidR="00555929" w:rsidRPr="00BA0397" w:rsidRDefault="00555929" w:rsidP="00555929">
      <w:pPr>
        <w:spacing w:line="312" w:lineRule="auto"/>
        <w:ind w:firstLine="720"/>
        <w:jc w:val="both"/>
        <w:rPr>
          <w:sz w:val="28"/>
          <w:szCs w:val="28"/>
          <w:lang w:val="uk-UA"/>
        </w:rPr>
      </w:pPr>
      <w:r w:rsidRPr="00BA0397">
        <w:rPr>
          <w:sz w:val="28"/>
          <w:szCs w:val="28"/>
          <w:lang w:val="uk-UA"/>
        </w:rPr>
        <w:t>Ви працюєте в кадровій службі органу публічного управління. Вам доручено провести співбесіду з претендентом на певну посаду (оберіть посаду самостійно). Яким чином Ви побудуєте співбесіду? Визначте структуру співбесіди. Наведіть перелік питань, що стосуються професіоналізму та особистості кандидата на посаду, а також приклади виробничих завдань, які він має вирішити в рамках співбесіди.</w:t>
      </w:r>
    </w:p>
    <w:p w:rsidR="00555929" w:rsidRPr="00B57D6D" w:rsidRDefault="00555929" w:rsidP="00555929">
      <w:pPr>
        <w:spacing w:line="312" w:lineRule="auto"/>
        <w:ind w:firstLine="720"/>
        <w:jc w:val="both"/>
        <w:rPr>
          <w:sz w:val="28"/>
          <w:szCs w:val="28"/>
          <w:lang w:val="uk-UA"/>
        </w:rPr>
      </w:pPr>
    </w:p>
    <w:p w:rsidR="00555929" w:rsidRPr="00B57D6D" w:rsidRDefault="00555929" w:rsidP="00555929">
      <w:pPr>
        <w:spacing w:line="312" w:lineRule="auto"/>
        <w:jc w:val="center"/>
        <w:rPr>
          <w:i/>
          <w:sz w:val="28"/>
          <w:szCs w:val="28"/>
          <w:lang w:val="uk-UA"/>
        </w:rPr>
      </w:pPr>
      <w:r w:rsidRPr="00B57D6D">
        <w:rPr>
          <w:i/>
          <w:sz w:val="28"/>
          <w:szCs w:val="28"/>
          <w:lang w:val="uk-UA"/>
        </w:rPr>
        <w:t>Методичні рекомендації</w:t>
      </w:r>
    </w:p>
    <w:p w:rsidR="00555929" w:rsidRDefault="00555929" w:rsidP="00555929">
      <w:pPr>
        <w:spacing w:line="312" w:lineRule="auto"/>
        <w:ind w:firstLine="720"/>
        <w:jc w:val="both"/>
        <w:rPr>
          <w:sz w:val="28"/>
          <w:szCs w:val="28"/>
          <w:highlight w:val="green"/>
          <w:lang w:val="uk-UA"/>
        </w:rPr>
      </w:pPr>
    </w:p>
    <w:p w:rsidR="00555929" w:rsidRDefault="00555929" w:rsidP="00B31AD5">
      <w:pPr>
        <w:spacing w:line="312" w:lineRule="auto"/>
        <w:ind w:firstLine="720"/>
        <w:jc w:val="both"/>
      </w:pPr>
      <w:r w:rsidRPr="00B57D6D">
        <w:rPr>
          <w:sz w:val="28"/>
          <w:szCs w:val="28"/>
          <w:lang w:val="uk-UA"/>
        </w:rPr>
        <w:t xml:space="preserve">Для виконання практичного завдання </w:t>
      </w:r>
      <w:r>
        <w:rPr>
          <w:sz w:val="28"/>
          <w:szCs w:val="28"/>
          <w:lang w:val="uk-UA"/>
        </w:rPr>
        <w:t>необхідно ознайомитися з матеріалами презентації за темою 4 «</w:t>
      </w:r>
      <w:r w:rsidRPr="00D25C6A">
        <w:rPr>
          <w:sz w:val="28"/>
          <w:szCs w:val="28"/>
          <w:lang w:val="uk-UA"/>
        </w:rPr>
        <w:t>Технології ділового спілкування</w:t>
      </w:r>
      <w:r>
        <w:rPr>
          <w:sz w:val="28"/>
          <w:szCs w:val="28"/>
          <w:lang w:val="uk-UA"/>
        </w:rPr>
        <w:t xml:space="preserve">». </w:t>
      </w:r>
      <w:bookmarkStart w:id="0" w:name="_GoBack"/>
      <w:bookmarkEnd w:id="0"/>
    </w:p>
    <w:sectPr w:rsidR="00555929" w:rsidSect="00B31AD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D6D"/>
    <w:rsid w:val="00555929"/>
    <w:rsid w:val="005C6FF5"/>
    <w:rsid w:val="00681D22"/>
    <w:rsid w:val="007F350B"/>
    <w:rsid w:val="00873623"/>
    <w:rsid w:val="008F6AA2"/>
    <w:rsid w:val="00B31AD5"/>
    <w:rsid w:val="00B57D6D"/>
    <w:rsid w:val="00BA0397"/>
    <w:rsid w:val="00BC3EAD"/>
    <w:rsid w:val="00D25C6A"/>
    <w:rsid w:val="00E8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Vita</cp:lastModifiedBy>
  <cp:revision>7</cp:revision>
  <dcterms:created xsi:type="dcterms:W3CDTF">2020-05-12T19:41:00Z</dcterms:created>
  <dcterms:modified xsi:type="dcterms:W3CDTF">2020-10-28T13:37:00Z</dcterms:modified>
</cp:coreProperties>
</file>