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70A7" w14:textId="77777777" w:rsidR="00BC0AA5" w:rsidRPr="00694454" w:rsidRDefault="00BC0AA5" w:rsidP="00694454">
      <w:pPr>
        <w:spacing w:after="0" w:line="288" w:lineRule="auto"/>
        <w:ind w:firstLine="709"/>
        <w:jc w:val="center"/>
        <w:rPr>
          <w:rFonts w:ascii="Times New Roman" w:hAnsi="Times New Roman"/>
          <w:b/>
          <w:sz w:val="28"/>
          <w:szCs w:val="36"/>
          <w:lang w:val="uk-UA"/>
        </w:rPr>
      </w:pPr>
      <w:r w:rsidRPr="00694454">
        <w:rPr>
          <w:rFonts w:ascii="Times New Roman" w:hAnsi="Times New Roman"/>
          <w:b/>
          <w:sz w:val="28"/>
          <w:szCs w:val="36"/>
          <w:lang w:val="uk-UA"/>
        </w:rPr>
        <w:t>МОДУЛЬ 1.</w:t>
      </w:r>
    </w:p>
    <w:p w14:paraId="791C6977" w14:textId="77777777" w:rsidR="00BC0AA5" w:rsidRPr="00694454" w:rsidRDefault="00BC0AA5" w:rsidP="00694454">
      <w:pPr>
        <w:spacing w:after="0" w:line="288" w:lineRule="auto"/>
        <w:ind w:firstLine="709"/>
        <w:jc w:val="both"/>
        <w:rPr>
          <w:rFonts w:ascii="Times New Roman" w:hAnsi="Times New Roman"/>
          <w:b/>
          <w:sz w:val="24"/>
          <w:szCs w:val="32"/>
          <w:lang w:val="uk-UA"/>
        </w:rPr>
      </w:pPr>
      <w:r w:rsidRPr="00694454">
        <w:rPr>
          <w:rFonts w:ascii="Times New Roman" w:hAnsi="Times New Roman"/>
          <w:b/>
          <w:bCs/>
          <w:sz w:val="24"/>
          <w:szCs w:val="32"/>
        </w:rPr>
        <w:t>ІСТОРІЯ РОЗВИТКУ І МЕТОДОЛОГІЧНІ АСПЕКТИ МЕНЕДЖМЕНТУ</w:t>
      </w:r>
    </w:p>
    <w:p w14:paraId="52070047" w14:textId="77777777" w:rsidR="00BC0AA5" w:rsidRPr="00694454" w:rsidRDefault="00BC0AA5" w:rsidP="00694454">
      <w:pPr>
        <w:spacing w:after="0" w:line="288" w:lineRule="auto"/>
        <w:ind w:firstLine="709"/>
        <w:jc w:val="both"/>
        <w:rPr>
          <w:rFonts w:ascii="Times New Roman" w:hAnsi="Times New Roman"/>
          <w:szCs w:val="28"/>
          <w:lang w:val="uk-UA"/>
        </w:rPr>
      </w:pPr>
    </w:p>
    <w:p w14:paraId="71A27BFB" w14:textId="77777777" w:rsidR="00BC0AA5" w:rsidRPr="00694454" w:rsidRDefault="00BC0AA5" w:rsidP="00694454">
      <w:pPr>
        <w:pStyle w:val="a7"/>
        <w:spacing w:before="0" w:beforeAutospacing="0" w:after="0" w:afterAutospacing="0" w:line="360" w:lineRule="auto"/>
        <w:jc w:val="both"/>
        <w:rPr>
          <w:b/>
          <w:bCs/>
          <w:iCs/>
          <w:sz w:val="28"/>
          <w:szCs w:val="36"/>
        </w:rPr>
      </w:pPr>
      <w:r w:rsidRPr="00694454">
        <w:rPr>
          <w:b/>
          <w:sz w:val="28"/>
          <w:szCs w:val="36"/>
          <w:lang w:val="uk-UA"/>
        </w:rPr>
        <w:t xml:space="preserve">ТЕМА 1. </w:t>
      </w:r>
      <w:r w:rsidRPr="00694454">
        <w:rPr>
          <w:b/>
          <w:bCs/>
          <w:iCs/>
          <w:sz w:val="28"/>
          <w:szCs w:val="36"/>
        </w:rPr>
        <w:t>Сутність, роль та методологічні основи менеджменту</w:t>
      </w:r>
    </w:p>
    <w:p w14:paraId="017B445F" w14:textId="77777777" w:rsidR="00BC0AA5" w:rsidRPr="00694454" w:rsidRDefault="00BC0AA5" w:rsidP="00694454">
      <w:pPr>
        <w:pStyle w:val="a7"/>
        <w:spacing w:before="0" w:beforeAutospacing="0" w:after="0" w:afterAutospacing="0" w:line="360" w:lineRule="auto"/>
        <w:jc w:val="both"/>
        <w:rPr>
          <w:sz w:val="28"/>
          <w:szCs w:val="36"/>
          <w:lang w:val="uk-UA"/>
        </w:rPr>
      </w:pPr>
      <w:r w:rsidRPr="00694454">
        <w:rPr>
          <w:sz w:val="28"/>
          <w:szCs w:val="36"/>
        </w:rPr>
        <w:t>Прак</w:t>
      </w:r>
      <w:r w:rsidRPr="00694454">
        <w:rPr>
          <w:sz w:val="28"/>
          <w:szCs w:val="36"/>
          <w:lang w:val="uk-UA"/>
        </w:rPr>
        <w:t xml:space="preserve">тичне завдання 1. </w:t>
      </w:r>
      <w:r w:rsidRPr="00694454">
        <w:rPr>
          <w:sz w:val="28"/>
          <w:szCs w:val="36"/>
        </w:rPr>
        <w:t>Економічні показникі в менеджменті</w:t>
      </w:r>
    </w:p>
    <w:p w14:paraId="70FAB179" w14:textId="77777777" w:rsidR="00F92830" w:rsidRPr="00F92830" w:rsidRDefault="00F92830" w:rsidP="00F92830">
      <w:pPr>
        <w:pStyle w:val="a7"/>
        <w:spacing w:before="0" w:beforeAutospacing="0" w:after="0" w:afterAutospacing="0" w:line="360" w:lineRule="auto"/>
        <w:jc w:val="center"/>
        <w:rPr>
          <w:b/>
          <w:sz w:val="28"/>
          <w:szCs w:val="36"/>
          <w:lang w:val="uk-UA"/>
        </w:rPr>
      </w:pPr>
      <w:r w:rsidRPr="00F92830">
        <w:rPr>
          <w:b/>
          <w:sz w:val="28"/>
          <w:szCs w:val="36"/>
          <w:lang w:val="uk-UA"/>
        </w:rPr>
        <w:t>Методичні рекомендації</w:t>
      </w:r>
    </w:p>
    <w:p w14:paraId="5C775B4E" w14:textId="77777777" w:rsidR="00694454" w:rsidRPr="00694454" w:rsidRDefault="00694454" w:rsidP="00694454">
      <w:pPr>
        <w:pStyle w:val="a7"/>
        <w:spacing w:before="0" w:beforeAutospacing="0" w:after="0" w:afterAutospacing="0" w:line="360" w:lineRule="auto"/>
        <w:jc w:val="both"/>
        <w:rPr>
          <w:sz w:val="28"/>
          <w:szCs w:val="36"/>
          <w:lang w:val="uk-UA"/>
        </w:rPr>
      </w:pPr>
      <w:r w:rsidRPr="00694454">
        <w:rPr>
          <w:sz w:val="28"/>
          <w:szCs w:val="36"/>
          <w:lang w:val="uk-UA"/>
        </w:rPr>
        <w:t xml:space="preserve">Необхідно переписати терміни та формули. Розібрати їх. Виконати практичні завдання використовуючи наведені формули. </w:t>
      </w:r>
    </w:p>
    <w:p w14:paraId="69F69760" w14:textId="77777777" w:rsidR="002C0F31" w:rsidRPr="00694454" w:rsidRDefault="002C0F31" w:rsidP="006944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6"/>
          <w:lang w:val="uk-UA"/>
        </w:rPr>
      </w:pPr>
      <w:r w:rsidRPr="00694454">
        <w:rPr>
          <w:rFonts w:ascii="Times New Roman" w:hAnsi="Times New Roman"/>
          <w:sz w:val="28"/>
          <w:szCs w:val="36"/>
          <w:lang w:val="uk-UA"/>
        </w:rPr>
        <w:t>Термінологія по дисципл</w:t>
      </w:r>
      <w:r w:rsidRPr="00694454">
        <w:rPr>
          <w:rFonts w:ascii="Times New Roman" w:hAnsi="Times New Roman"/>
          <w:color w:val="000000"/>
          <w:sz w:val="28"/>
          <w:szCs w:val="36"/>
          <w:lang w:val="uk-UA"/>
        </w:rPr>
        <w:t>іні Мен</w:t>
      </w:r>
      <w:r w:rsidRPr="00694454">
        <w:rPr>
          <w:rFonts w:ascii="Times New Roman" w:hAnsi="Times New Roman"/>
          <w:sz w:val="28"/>
          <w:szCs w:val="36"/>
          <w:lang w:val="uk-UA"/>
        </w:rPr>
        <w:t>еджмент.</w:t>
      </w:r>
    </w:p>
    <w:p w14:paraId="341A2820" w14:textId="77777777" w:rsidR="002C0F31" w:rsidRPr="00694454" w:rsidRDefault="007F3266" w:rsidP="006944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6"/>
          <w:lang w:val="uk-UA"/>
        </w:rPr>
      </w:pPr>
      <w:r w:rsidRPr="00694454">
        <w:rPr>
          <w:rFonts w:ascii="Times New Roman" w:hAnsi="Times New Roman"/>
          <w:sz w:val="28"/>
          <w:szCs w:val="36"/>
          <w:lang w:val="uk-UA"/>
        </w:rPr>
        <w:t>1.</w:t>
      </w:r>
      <w:r w:rsidR="002C0F31" w:rsidRPr="00694454">
        <w:rPr>
          <w:rFonts w:ascii="Times New Roman" w:hAnsi="Times New Roman"/>
          <w:sz w:val="28"/>
          <w:szCs w:val="36"/>
          <w:lang w:val="uk-UA"/>
        </w:rPr>
        <w:t xml:space="preserve">Товарна продукція – це продукція підприємства виготовлена за </w:t>
      </w:r>
      <w:r w:rsidR="00D472D7" w:rsidRPr="00694454">
        <w:rPr>
          <w:rFonts w:ascii="Times New Roman" w:hAnsi="Times New Roman"/>
          <w:sz w:val="28"/>
          <w:szCs w:val="36"/>
          <w:lang w:val="uk-UA"/>
        </w:rPr>
        <w:t>визначений проміжок ч</w:t>
      </w:r>
      <w:r w:rsidR="00BC0AA5" w:rsidRPr="00694454">
        <w:rPr>
          <w:rFonts w:ascii="Times New Roman" w:hAnsi="Times New Roman"/>
          <w:sz w:val="28"/>
          <w:szCs w:val="36"/>
          <w:lang w:val="uk-UA"/>
        </w:rPr>
        <w:t>асу і призначена для реалізації</w:t>
      </w:r>
      <w:r w:rsidR="00D5180B" w:rsidRPr="00694454">
        <w:rPr>
          <w:rFonts w:ascii="Times New Roman" w:hAnsi="Times New Roman"/>
          <w:sz w:val="28"/>
          <w:szCs w:val="36"/>
          <w:lang w:val="uk-UA"/>
        </w:rPr>
        <w:t>. ТП</w:t>
      </w:r>
    </w:p>
    <w:p w14:paraId="6A821CD4" w14:textId="77777777" w:rsidR="00BC0AA5" w:rsidRPr="00694454" w:rsidRDefault="00BC0AA5" w:rsidP="006944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6"/>
          <w:lang w:val="uk-UA"/>
        </w:rPr>
      </w:pPr>
    </w:p>
    <w:p w14:paraId="1C98DC9D" w14:textId="77777777" w:rsidR="00D5180B" w:rsidRPr="00694454" w:rsidRDefault="007F3266" w:rsidP="006944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6"/>
          <w:lang w:val="uk-UA"/>
        </w:rPr>
      </w:pPr>
      <w:r w:rsidRPr="00694454">
        <w:rPr>
          <w:rFonts w:ascii="Times New Roman" w:hAnsi="Times New Roman"/>
          <w:sz w:val="28"/>
          <w:szCs w:val="36"/>
          <w:lang w:val="uk-UA"/>
        </w:rPr>
        <w:t>2.</w:t>
      </w:r>
      <w:r w:rsidR="00D5180B" w:rsidRPr="00694454">
        <w:rPr>
          <w:rFonts w:ascii="Times New Roman" w:hAnsi="Times New Roman"/>
          <w:sz w:val="28"/>
          <w:szCs w:val="36"/>
          <w:lang w:val="uk-UA"/>
        </w:rPr>
        <w:t>Реалізована продукція – це продукція, яка передана споживачеві за певну суму грошей. РП</w:t>
      </w:r>
    </w:p>
    <w:p w14:paraId="2F544695" w14:textId="77777777" w:rsidR="00D5180B" w:rsidRPr="00694454" w:rsidRDefault="00D5180B" w:rsidP="006944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6"/>
          <w:lang w:val="uk-UA"/>
        </w:rPr>
      </w:pPr>
      <w:r w:rsidRPr="00694454">
        <w:rPr>
          <w:rFonts w:ascii="Times New Roman" w:hAnsi="Times New Roman"/>
          <w:sz w:val="28"/>
          <w:szCs w:val="36"/>
          <w:lang w:val="uk-UA"/>
        </w:rPr>
        <w:t>Р</w:t>
      </w:r>
      <w:r w:rsidR="007F3266" w:rsidRPr="00694454">
        <w:rPr>
          <w:rFonts w:ascii="Times New Roman" w:hAnsi="Times New Roman"/>
          <w:sz w:val="28"/>
          <w:szCs w:val="36"/>
          <w:lang w:val="uk-UA"/>
        </w:rPr>
        <w:t>еалізована продукція</w:t>
      </w:r>
      <w:r w:rsidRPr="00694454">
        <w:rPr>
          <w:rFonts w:ascii="Times New Roman" w:hAnsi="Times New Roman"/>
          <w:sz w:val="28"/>
          <w:szCs w:val="36"/>
          <w:lang w:val="uk-UA"/>
        </w:rPr>
        <w:t xml:space="preserve"> – це об’єм продукції в грошовому вираженні проданим підприємством за певний період часу та оплачений покупцем.</w:t>
      </w:r>
    </w:p>
    <w:p w14:paraId="4F2489E9" w14:textId="77777777" w:rsidR="00BC0AA5" w:rsidRPr="00694454" w:rsidRDefault="00BC0AA5" w:rsidP="006944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6"/>
          <w:lang w:val="uk-UA"/>
        </w:rPr>
      </w:pPr>
    </w:p>
    <w:p w14:paraId="47CB89EF" w14:textId="77777777" w:rsidR="00D93A21" w:rsidRPr="00694454" w:rsidRDefault="007F3266" w:rsidP="006944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6"/>
        </w:rPr>
      </w:pPr>
      <w:r w:rsidRPr="00694454">
        <w:rPr>
          <w:rFonts w:ascii="Times New Roman" w:hAnsi="Times New Roman"/>
          <w:sz w:val="28"/>
          <w:szCs w:val="36"/>
          <w:lang w:val="uk-UA"/>
        </w:rPr>
        <w:t>3.Собівартість продукції – це сукупність витрат призначених для виготовлення та збуту продукції виражених у грошовій формі.</w:t>
      </w:r>
      <w:r w:rsidR="0078110E" w:rsidRPr="00694454">
        <w:rPr>
          <w:rFonts w:ascii="Times New Roman" w:hAnsi="Times New Roman"/>
          <w:sz w:val="28"/>
          <w:szCs w:val="36"/>
          <w:lang w:val="uk-UA"/>
        </w:rPr>
        <w:t xml:space="preserve"> С</w:t>
      </w:r>
      <w:r w:rsidR="00D93A21" w:rsidRPr="00694454">
        <w:rPr>
          <w:rFonts w:ascii="Times New Roman" w:hAnsi="Times New Roman"/>
          <w:sz w:val="28"/>
          <w:szCs w:val="36"/>
        </w:rPr>
        <w:t>, С</w:t>
      </w:r>
      <w:r w:rsidR="00D93A21" w:rsidRPr="00694454">
        <w:rPr>
          <w:rFonts w:ascii="Times New Roman" w:hAnsi="Times New Roman"/>
          <w:sz w:val="28"/>
          <w:szCs w:val="36"/>
          <w:lang w:val="en-GB"/>
        </w:rPr>
        <w:t>/</w:t>
      </w:r>
      <w:r w:rsidR="00D93A21" w:rsidRPr="00694454">
        <w:rPr>
          <w:rFonts w:ascii="Times New Roman" w:hAnsi="Times New Roman"/>
          <w:sz w:val="28"/>
          <w:szCs w:val="36"/>
        </w:rPr>
        <w:t>с</w:t>
      </w:r>
    </w:p>
    <w:p w14:paraId="66776AF1" w14:textId="77777777" w:rsidR="007F3266" w:rsidRPr="00694454" w:rsidRDefault="007F3266" w:rsidP="006944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6"/>
          <w:lang w:val="uk-UA"/>
        </w:rPr>
      </w:pPr>
      <w:r w:rsidRPr="00694454">
        <w:rPr>
          <w:rFonts w:ascii="Times New Roman" w:hAnsi="Times New Roman"/>
          <w:sz w:val="28"/>
          <w:szCs w:val="36"/>
          <w:lang w:val="uk-UA"/>
        </w:rPr>
        <w:t xml:space="preserve">Собівартість – це вартісна ціна використовуваних </w:t>
      </w:r>
      <w:r w:rsidR="001C14A3" w:rsidRPr="00694454">
        <w:rPr>
          <w:rFonts w:ascii="Times New Roman" w:hAnsi="Times New Roman"/>
          <w:sz w:val="28"/>
          <w:szCs w:val="36"/>
          <w:lang w:val="uk-UA"/>
        </w:rPr>
        <w:t>в процесі виробництва продуктів, робіт, послуг, природних ресурсів, сировини, матеріалів, палива, енергії, основних фондів, трудових ресурсів, а також інших затрат на її виробництво та реалізацію</w:t>
      </w:r>
      <w:r w:rsidR="00C27D88" w:rsidRPr="00694454">
        <w:rPr>
          <w:rFonts w:ascii="Times New Roman" w:hAnsi="Times New Roman"/>
          <w:sz w:val="28"/>
          <w:szCs w:val="36"/>
          <w:lang w:val="uk-UA"/>
        </w:rPr>
        <w:t>.</w:t>
      </w:r>
    </w:p>
    <w:p w14:paraId="0E4E8695" w14:textId="77777777" w:rsidR="00BC0AA5" w:rsidRPr="00694454" w:rsidRDefault="00BC0AA5" w:rsidP="006944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6"/>
          <w:lang w:val="uk-UA"/>
        </w:rPr>
      </w:pPr>
    </w:p>
    <w:p w14:paraId="758DAC3C" w14:textId="77777777" w:rsidR="00C27D88" w:rsidRPr="00694454" w:rsidRDefault="00C27D88" w:rsidP="006944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6"/>
          <w:lang w:val="en-GB"/>
        </w:rPr>
      </w:pPr>
      <w:r w:rsidRPr="00694454">
        <w:rPr>
          <w:rFonts w:ascii="Times New Roman" w:hAnsi="Times New Roman"/>
          <w:sz w:val="28"/>
          <w:szCs w:val="36"/>
          <w:lang w:val="uk-UA"/>
        </w:rPr>
        <w:t>4.Прибуток – це різниця між ціною товару або послуг та затратами на виробництво. Пр</w:t>
      </w:r>
    </w:p>
    <w:p w14:paraId="57157D25" w14:textId="77777777" w:rsidR="0078110E" w:rsidRPr="00694454" w:rsidRDefault="0078110E" w:rsidP="006944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6"/>
          <w:lang w:val="en-GB"/>
        </w:rPr>
      </w:pPr>
    </w:p>
    <w:p w14:paraId="6E6EDE50" w14:textId="77777777" w:rsidR="00C27D88" w:rsidRPr="00694454" w:rsidRDefault="00C27D88" w:rsidP="006944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6"/>
          <w:lang w:val="uk-UA"/>
        </w:rPr>
      </w:pPr>
      <w:r w:rsidRPr="00694454">
        <w:rPr>
          <w:rFonts w:ascii="Times New Roman" w:hAnsi="Times New Roman"/>
          <w:sz w:val="28"/>
          <w:szCs w:val="36"/>
          <w:lang w:val="uk-UA"/>
        </w:rPr>
        <w:t xml:space="preserve">Прибуток – це перевищення прибутку від продажу товарів та послуг над затратами на виробництво та продаж цих товарів. Це один з найбільш важливих фінансових показників на підприємстві. </w:t>
      </w:r>
      <w:r w:rsidR="00AC0BFC" w:rsidRPr="00694454">
        <w:rPr>
          <w:rFonts w:ascii="Times New Roman" w:hAnsi="Times New Roman"/>
          <w:sz w:val="28"/>
          <w:szCs w:val="36"/>
          <w:lang w:val="uk-UA"/>
        </w:rPr>
        <w:t xml:space="preserve">Необхідно пам’ятати, що </w:t>
      </w:r>
      <w:r w:rsidR="00AC0BFC" w:rsidRPr="00694454">
        <w:rPr>
          <w:rFonts w:ascii="Times New Roman" w:hAnsi="Times New Roman"/>
          <w:sz w:val="28"/>
          <w:szCs w:val="36"/>
          <w:lang w:val="uk-UA"/>
        </w:rPr>
        <w:lastRenderedPageBreak/>
        <w:t>для правильного прийняття рішень, менеджер повинен оперувати результатами по прибутку.</w:t>
      </w:r>
    </w:p>
    <w:p w14:paraId="2E539627" w14:textId="77777777" w:rsidR="00BC0AA5" w:rsidRPr="00694454" w:rsidRDefault="00BC0AA5" w:rsidP="006944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6"/>
          <w:lang w:val="uk-UA"/>
        </w:rPr>
      </w:pPr>
    </w:p>
    <w:p w14:paraId="57B43002" w14:textId="77777777" w:rsidR="00AC0BFC" w:rsidRPr="00694454" w:rsidRDefault="00AC0BFC" w:rsidP="006944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6"/>
          <w:lang w:val="uk-UA"/>
        </w:rPr>
      </w:pPr>
      <w:r w:rsidRPr="00694454">
        <w:rPr>
          <w:rFonts w:ascii="Times New Roman" w:hAnsi="Times New Roman"/>
          <w:sz w:val="28"/>
          <w:szCs w:val="36"/>
          <w:lang w:val="uk-UA"/>
        </w:rPr>
        <w:t xml:space="preserve">5.Продуктивність праці – характеризує здатність працівника випускати </w:t>
      </w:r>
      <w:r w:rsidR="007903CA" w:rsidRPr="00694454">
        <w:rPr>
          <w:rFonts w:ascii="Times New Roman" w:hAnsi="Times New Roman"/>
          <w:sz w:val="28"/>
          <w:szCs w:val="36"/>
          <w:lang w:val="uk-UA"/>
        </w:rPr>
        <w:t>певну кількість продукції за одиницю часу. ПП</w:t>
      </w:r>
    </w:p>
    <w:p w14:paraId="36A28E66" w14:textId="77777777" w:rsidR="007903CA" w:rsidRPr="00694454" w:rsidRDefault="007903CA" w:rsidP="006944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6"/>
          <w:lang w:val="en-GB"/>
        </w:rPr>
      </w:pPr>
      <w:r w:rsidRPr="00694454">
        <w:rPr>
          <w:rFonts w:ascii="Times New Roman" w:hAnsi="Times New Roman"/>
          <w:sz w:val="28"/>
          <w:szCs w:val="36"/>
          <w:lang w:val="uk-UA"/>
        </w:rPr>
        <w:t xml:space="preserve">Продуктивність праці – це кількість праці витрачені працівниками в певний проміжок часу. Продуктивність праці може змінюватись </w:t>
      </w:r>
      <w:r w:rsidR="00CE6AFC" w:rsidRPr="00694454">
        <w:rPr>
          <w:rFonts w:ascii="Times New Roman" w:hAnsi="Times New Roman"/>
          <w:sz w:val="28"/>
          <w:szCs w:val="36"/>
          <w:lang w:val="uk-UA"/>
        </w:rPr>
        <w:t>кількістю часу</w:t>
      </w:r>
      <w:r w:rsidR="00CD0116" w:rsidRPr="00694454">
        <w:rPr>
          <w:rFonts w:ascii="Times New Roman" w:hAnsi="Times New Roman"/>
          <w:sz w:val="28"/>
          <w:szCs w:val="36"/>
          <w:lang w:val="uk-UA"/>
        </w:rPr>
        <w:t xml:space="preserve"> </w:t>
      </w:r>
      <w:r w:rsidR="000A7ED0" w:rsidRPr="00694454">
        <w:rPr>
          <w:rFonts w:ascii="Times New Roman" w:hAnsi="Times New Roman"/>
          <w:sz w:val="28"/>
          <w:szCs w:val="36"/>
          <w:lang w:val="uk-UA"/>
        </w:rPr>
        <w:t>витрачених н</w:t>
      </w:r>
      <w:r w:rsidR="00992055" w:rsidRPr="00694454">
        <w:rPr>
          <w:rFonts w:ascii="Times New Roman" w:hAnsi="Times New Roman"/>
          <w:sz w:val="28"/>
          <w:szCs w:val="36"/>
          <w:lang w:val="uk-UA"/>
        </w:rPr>
        <w:t>а виробництво одиницю продукції</w:t>
      </w:r>
      <w:r w:rsidR="00AB478A" w:rsidRPr="00694454">
        <w:rPr>
          <w:rFonts w:ascii="Times New Roman" w:hAnsi="Times New Roman"/>
          <w:sz w:val="28"/>
          <w:szCs w:val="36"/>
          <w:lang w:val="uk-UA"/>
        </w:rPr>
        <w:t xml:space="preserve"> або кількістю продукції виготов</w:t>
      </w:r>
      <w:r w:rsidR="00AF5175" w:rsidRPr="00694454">
        <w:rPr>
          <w:rFonts w:ascii="Times New Roman" w:hAnsi="Times New Roman"/>
          <w:sz w:val="28"/>
          <w:szCs w:val="36"/>
          <w:lang w:val="uk-UA"/>
        </w:rPr>
        <w:t>леної в одиницю часу.</w:t>
      </w:r>
    </w:p>
    <w:p w14:paraId="153DB872" w14:textId="77777777" w:rsidR="0078110E" w:rsidRPr="00694454" w:rsidRDefault="0078110E" w:rsidP="006944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6"/>
          <w:lang w:val="en-GB"/>
        </w:rPr>
      </w:pPr>
    </w:p>
    <w:p w14:paraId="7BD9BBA3" w14:textId="77777777" w:rsidR="00AF5175" w:rsidRPr="00694454" w:rsidRDefault="00AF5175" w:rsidP="006944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6"/>
          <w:lang w:val="uk-UA"/>
        </w:rPr>
      </w:pPr>
      <w:r w:rsidRPr="00694454">
        <w:rPr>
          <w:rFonts w:ascii="Times New Roman" w:hAnsi="Times New Roman"/>
          <w:sz w:val="28"/>
          <w:szCs w:val="36"/>
          <w:lang w:val="uk-UA"/>
        </w:rPr>
        <w:t>6.Рентабельність продукції – це відношення прибутку до витрат на виробництво, виготовленої продукції. Р</w:t>
      </w:r>
    </w:p>
    <w:p w14:paraId="6B004E54" w14:textId="77777777" w:rsidR="004A4B77" w:rsidRPr="00694454" w:rsidRDefault="004A4B77" w:rsidP="00694454">
      <w:pPr>
        <w:spacing w:after="0" w:line="360" w:lineRule="auto"/>
        <w:ind w:firstLine="709"/>
        <w:jc w:val="both"/>
        <w:rPr>
          <w:rFonts w:ascii="Times New Roman" w:hAnsi="Times New Roman"/>
          <w:szCs w:val="28"/>
          <w:lang w:val="uk-UA"/>
        </w:rPr>
      </w:pPr>
    </w:p>
    <w:p w14:paraId="05C9DEEF" w14:textId="77777777" w:rsidR="004A4B77" w:rsidRPr="00694454" w:rsidRDefault="004A4B77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36"/>
          <w:lang w:val="uk-UA"/>
        </w:rPr>
      </w:pPr>
      <w:r w:rsidRPr="00694454">
        <w:rPr>
          <w:rFonts w:ascii="Times New Roman" w:eastAsia="Times New Roman" w:hAnsi="Times New Roman"/>
          <w:sz w:val="28"/>
          <w:szCs w:val="36"/>
          <w:lang w:val="uk-UA"/>
        </w:rPr>
        <w:t>Об’єм випуску продукції (</w:t>
      </w:r>
      <w:r w:rsidRPr="00694454">
        <w:rPr>
          <w:rFonts w:ascii="Times New Roman" w:eastAsia="Times New Roman" w:hAnsi="Times New Roman"/>
          <w:sz w:val="28"/>
          <w:szCs w:val="36"/>
          <w:lang w:val="en-US"/>
        </w:rPr>
        <w:t>V</w:t>
      </w:r>
      <w:r w:rsidR="00414B24" w:rsidRPr="00694454">
        <w:rPr>
          <w:rFonts w:ascii="Times New Roman" w:eastAsia="Times New Roman" w:hAnsi="Times New Roman"/>
          <w:sz w:val="28"/>
          <w:szCs w:val="36"/>
          <w:lang w:val="uk-UA"/>
        </w:rPr>
        <w:t>) знаходиться за формулою:</w:t>
      </w:r>
    </w:p>
    <w:p w14:paraId="2C7A3863" w14:textId="13A11B51" w:rsidR="00AF5175" w:rsidRPr="00694454" w:rsidRDefault="00AF5175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36"/>
        </w:rPr>
      </w:pPr>
      <w:r w:rsidRPr="00694454">
        <w:rPr>
          <w:rFonts w:ascii="Times New Roman" w:eastAsia="Times New Roman" w:hAnsi="Times New Roman"/>
          <w:sz w:val="28"/>
          <w:szCs w:val="36"/>
          <w:lang w:val="en-US"/>
        </w:rPr>
        <w:t>V</w:t>
      </w:r>
      <w:r w:rsidRPr="00694454">
        <w:rPr>
          <w:rFonts w:ascii="Times New Roman" w:eastAsia="Times New Roman" w:hAnsi="Times New Roman"/>
          <w:sz w:val="28"/>
          <w:szCs w:val="36"/>
        </w:rPr>
        <w:t>=В</w:t>
      </w:r>
      <m:oMath>
        <m:r>
          <w:rPr>
            <w:rFonts w:ascii="Cambria Math" w:eastAsia="Times New Roman" w:hAnsi="Cambria Math"/>
            <w:sz w:val="28"/>
            <w:szCs w:val="28"/>
          </w:rPr>
          <m:t>×</m:t>
        </m:r>
      </m:oMath>
      <w:r w:rsidRPr="00694454">
        <w:rPr>
          <w:rFonts w:ascii="Times New Roman" w:eastAsia="Times New Roman" w:hAnsi="Times New Roman"/>
          <w:sz w:val="28"/>
          <w:szCs w:val="36"/>
        </w:rPr>
        <w:t>Ц      ,</w:t>
      </w:r>
      <w:r w:rsidR="00D93A21" w:rsidRPr="00694454">
        <w:rPr>
          <w:rFonts w:ascii="Times New Roman" w:eastAsia="Times New Roman" w:hAnsi="Times New Roman"/>
          <w:sz w:val="28"/>
          <w:szCs w:val="36"/>
        </w:rPr>
        <w:t xml:space="preserve"> </w:t>
      </w:r>
      <w:r w:rsidRPr="00694454">
        <w:rPr>
          <w:rFonts w:ascii="Times New Roman" w:eastAsia="Times New Roman" w:hAnsi="Times New Roman"/>
          <w:sz w:val="28"/>
          <w:szCs w:val="36"/>
        </w:rPr>
        <w:t>де</w:t>
      </w:r>
    </w:p>
    <w:p w14:paraId="67D20554" w14:textId="77777777" w:rsidR="00AF5175" w:rsidRPr="00694454" w:rsidRDefault="00AF5175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36"/>
          <w:lang w:val="uk-UA"/>
        </w:rPr>
      </w:pPr>
      <w:r w:rsidRPr="00694454">
        <w:rPr>
          <w:rFonts w:ascii="Times New Roman" w:eastAsia="Times New Roman" w:hAnsi="Times New Roman"/>
          <w:sz w:val="28"/>
          <w:szCs w:val="36"/>
          <w:lang w:val="uk-UA"/>
        </w:rPr>
        <w:t xml:space="preserve">Ц – ціна виробу в грн. </w:t>
      </w:r>
    </w:p>
    <w:p w14:paraId="7F235FC6" w14:textId="77777777" w:rsidR="00AF5175" w:rsidRPr="00694454" w:rsidRDefault="00AF5175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36"/>
          <w:lang w:val="uk-UA"/>
        </w:rPr>
      </w:pPr>
      <w:r w:rsidRPr="00694454">
        <w:rPr>
          <w:rFonts w:ascii="Times New Roman" w:eastAsia="Times New Roman" w:hAnsi="Times New Roman"/>
          <w:sz w:val="28"/>
          <w:szCs w:val="36"/>
          <w:lang w:val="uk-UA"/>
        </w:rPr>
        <w:t>В – випуск продукції в одиницях.</w:t>
      </w:r>
    </w:p>
    <w:p w14:paraId="0B1E1D3A" w14:textId="77777777" w:rsidR="00CB66AA" w:rsidRPr="00694454" w:rsidRDefault="00CB66AA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36"/>
          <w:lang w:val="en-GB"/>
        </w:rPr>
      </w:pPr>
    </w:p>
    <w:p w14:paraId="1D53FBEF" w14:textId="77777777" w:rsidR="00CB66AA" w:rsidRPr="00694454" w:rsidRDefault="00CB66AA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36"/>
          <w:lang w:val="en-GB"/>
        </w:rPr>
      </w:pPr>
    </w:p>
    <w:p w14:paraId="39F4CCB4" w14:textId="77777777" w:rsidR="00CB66AA" w:rsidRPr="00694454" w:rsidRDefault="00CB66AA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36"/>
          <w:lang w:val="en-GB"/>
        </w:rPr>
      </w:pPr>
    </w:p>
    <w:p w14:paraId="7F5DD6CD" w14:textId="77777777" w:rsidR="00CB66AA" w:rsidRPr="00694454" w:rsidRDefault="00CB66AA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36"/>
          <w:lang w:val="en-GB"/>
        </w:rPr>
      </w:pPr>
    </w:p>
    <w:p w14:paraId="4E066644" w14:textId="77777777" w:rsidR="00414B24" w:rsidRPr="00694454" w:rsidRDefault="00414B24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36"/>
          <w:lang w:val="uk-UA"/>
        </w:rPr>
      </w:pPr>
      <w:r w:rsidRPr="00694454">
        <w:rPr>
          <w:rFonts w:ascii="Times New Roman" w:eastAsia="Times New Roman" w:hAnsi="Times New Roman"/>
          <w:sz w:val="28"/>
          <w:szCs w:val="36"/>
          <w:lang w:val="uk-UA"/>
        </w:rPr>
        <w:t>Прибуток від реалізації одиниці продукції (Пр) знаходиться за формулою:</w:t>
      </w:r>
    </w:p>
    <w:p w14:paraId="668E18D7" w14:textId="77777777" w:rsidR="00AF5175" w:rsidRPr="00694454" w:rsidRDefault="00AF5175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36"/>
          <w:lang w:val="uk-UA"/>
        </w:rPr>
      </w:pPr>
      <w:r w:rsidRPr="00694454">
        <w:rPr>
          <w:rFonts w:ascii="Times New Roman" w:eastAsia="Times New Roman" w:hAnsi="Times New Roman"/>
          <w:sz w:val="28"/>
          <w:szCs w:val="36"/>
          <w:lang w:val="uk-UA"/>
        </w:rPr>
        <w:t>Пр=Ц-С      ,</w:t>
      </w:r>
      <w:r w:rsidR="00CB66AA" w:rsidRPr="00694454">
        <w:rPr>
          <w:rFonts w:ascii="Times New Roman" w:eastAsia="Times New Roman" w:hAnsi="Times New Roman"/>
          <w:sz w:val="28"/>
          <w:szCs w:val="36"/>
          <w:lang w:val="en-GB"/>
        </w:rPr>
        <w:t xml:space="preserve"> </w:t>
      </w:r>
      <w:r w:rsidRPr="00694454">
        <w:rPr>
          <w:rFonts w:ascii="Times New Roman" w:eastAsia="Times New Roman" w:hAnsi="Times New Roman"/>
          <w:sz w:val="28"/>
          <w:szCs w:val="36"/>
          <w:lang w:val="uk-UA"/>
        </w:rPr>
        <w:t>де</w:t>
      </w:r>
    </w:p>
    <w:p w14:paraId="745BDDA6" w14:textId="77777777" w:rsidR="00AF5175" w:rsidRPr="00694454" w:rsidRDefault="00414B24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36"/>
          <w:lang w:val="uk-UA"/>
        </w:rPr>
      </w:pPr>
      <w:r w:rsidRPr="00694454">
        <w:rPr>
          <w:rFonts w:ascii="Times New Roman" w:eastAsia="Times New Roman" w:hAnsi="Times New Roman"/>
          <w:sz w:val="28"/>
          <w:szCs w:val="36"/>
          <w:lang w:val="uk-UA"/>
        </w:rPr>
        <w:t>Ц – ціна одиниці виробу в грн.</w:t>
      </w:r>
    </w:p>
    <w:p w14:paraId="03531894" w14:textId="77777777" w:rsidR="00324613" w:rsidRPr="00694454" w:rsidRDefault="00324613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36"/>
          <w:lang w:val="uk-UA"/>
        </w:rPr>
      </w:pPr>
      <w:r w:rsidRPr="00694454">
        <w:rPr>
          <w:rFonts w:ascii="Times New Roman" w:eastAsia="Times New Roman" w:hAnsi="Times New Roman"/>
          <w:sz w:val="28"/>
          <w:szCs w:val="36"/>
          <w:lang w:val="uk-UA"/>
        </w:rPr>
        <w:t>С – собівартість</w:t>
      </w:r>
      <w:r w:rsidR="00414B24" w:rsidRPr="00694454">
        <w:rPr>
          <w:rFonts w:ascii="Times New Roman" w:eastAsia="Times New Roman" w:hAnsi="Times New Roman"/>
          <w:sz w:val="28"/>
          <w:szCs w:val="36"/>
          <w:lang w:val="uk-UA"/>
        </w:rPr>
        <w:t xml:space="preserve"> одиниці виробу</w:t>
      </w:r>
      <w:r w:rsidRPr="00694454">
        <w:rPr>
          <w:rFonts w:ascii="Times New Roman" w:eastAsia="Times New Roman" w:hAnsi="Times New Roman"/>
          <w:sz w:val="28"/>
          <w:szCs w:val="36"/>
          <w:lang w:val="uk-UA"/>
        </w:rPr>
        <w:t>.</w:t>
      </w:r>
    </w:p>
    <w:p w14:paraId="25E28F34" w14:textId="77777777" w:rsidR="00CB66AA" w:rsidRPr="00694454" w:rsidRDefault="00CB66AA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36"/>
          <w:lang w:val="en-GB"/>
        </w:rPr>
      </w:pPr>
    </w:p>
    <w:p w14:paraId="7F9C8286" w14:textId="77777777" w:rsidR="00CB66AA" w:rsidRPr="00694454" w:rsidRDefault="00CB66AA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36"/>
          <w:lang w:val="en-GB"/>
        </w:rPr>
      </w:pPr>
    </w:p>
    <w:p w14:paraId="32484E35" w14:textId="77777777" w:rsidR="00CB66AA" w:rsidRPr="00694454" w:rsidRDefault="00CB66AA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36"/>
          <w:lang w:val="en-GB"/>
        </w:rPr>
      </w:pPr>
    </w:p>
    <w:p w14:paraId="1AED2717" w14:textId="77777777" w:rsidR="00CB66AA" w:rsidRPr="00694454" w:rsidRDefault="00CB66AA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36"/>
          <w:lang w:val="en-GB"/>
        </w:rPr>
      </w:pPr>
    </w:p>
    <w:p w14:paraId="17015D0C" w14:textId="77777777" w:rsidR="00CB66AA" w:rsidRPr="00694454" w:rsidRDefault="00CB66AA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36"/>
          <w:lang w:val="en-GB"/>
        </w:rPr>
      </w:pPr>
    </w:p>
    <w:p w14:paraId="2A5B57F9" w14:textId="77777777" w:rsidR="00CB66AA" w:rsidRPr="00694454" w:rsidRDefault="00CB66AA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36"/>
          <w:lang w:val="en-GB"/>
        </w:rPr>
      </w:pPr>
    </w:p>
    <w:p w14:paraId="0D4AB14B" w14:textId="77777777" w:rsidR="00414B24" w:rsidRPr="00694454" w:rsidRDefault="00414B24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36"/>
          <w:lang w:val="uk-UA"/>
        </w:rPr>
      </w:pPr>
      <w:r w:rsidRPr="00694454">
        <w:rPr>
          <w:rFonts w:ascii="Times New Roman" w:eastAsia="Times New Roman" w:hAnsi="Times New Roman"/>
          <w:sz w:val="28"/>
          <w:szCs w:val="36"/>
          <w:lang w:val="uk-UA"/>
        </w:rPr>
        <w:t>Прибуток від реалізації продукції (Пр) знаходиться за формулою:</w:t>
      </w:r>
    </w:p>
    <w:p w14:paraId="058048D1" w14:textId="77777777" w:rsidR="00324613" w:rsidRPr="00694454" w:rsidRDefault="00324613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36"/>
          <w:lang w:val="uk-UA"/>
        </w:rPr>
      </w:pPr>
      <w:r w:rsidRPr="00694454">
        <w:rPr>
          <w:rFonts w:ascii="Times New Roman" w:eastAsia="Times New Roman" w:hAnsi="Times New Roman"/>
          <w:sz w:val="28"/>
          <w:szCs w:val="36"/>
          <w:lang w:val="uk-UA"/>
        </w:rPr>
        <w:t>Пр=</w:t>
      </w:r>
      <w:r w:rsidRPr="00694454">
        <w:rPr>
          <w:rFonts w:ascii="Times New Roman" w:eastAsia="Times New Roman" w:hAnsi="Times New Roman"/>
          <w:sz w:val="28"/>
          <w:szCs w:val="36"/>
        </w:rPr>
        <w:t xml:space="preserve"> </w:t>
      </w:r>
      <w:r w:rsidRPr="00694454">
        <w:rPr>
          <w:rFonts w:ascii="Times New Roman" w:eastAsia="Times New Roman" w:hAnsi="Times New Roman"/>
          <w:sz w:val="28"/>
          <w:szCs w:val="36"/>
          <w:lang w:val="en-US"/>
        </w:rPr>
        <w:t>V</w:t>
      </w:r>
      <w:r w:rsidRPr="00694454">
        <w:rPr>
          <w:rFonts w:ascii="Times New Roman" w:eastAsia="Times New Roman" w:hAnsi="Times New Roman"/>
          <w:sz w:val="28"/>
          <w:szCs w:val="36"/>
          <w:lang w:val="uk-UA"/>
        </w:rPr>
        <w:t>-</w:t>
      </w:r>
      <m:oMath>
        <m:sSub>
          <m:sSubPr>
            <m:ctrlPr>
              <w:rPr>
                <w:rFonts w:ascii="Cambria Math" w:eastAsia="Times New Roman" w:hAnsi="Times New Roman"/>
                <w:szCs w:val="28"/>
                <w:lang w:val="uk-UA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/>
                <w:szCs w:val="28"/>
                <w:lang w:val="uk-UA"/>
              </w:rPr>
              <m:t>С</m:t>
            </m:r>
          </m:e>
          <m:sub>
            <m:r>
              <m:rPr>
                <m:nor/>
              </m:rPr>
              <w:rPr>
                <w:rFonts w:ascii="Times New Roman" w:eastAsia="Times New Roman" w:hAnsi="Times New Roman"/>
                <w:szCs w:val="28"/>
                <w:lang w:val="uk-UA"/>
              </w:rPr>
              <m:t>загальна</m:t>
            </m:r>
          </m:sub>
        </m:sSub>
      </m:oMath>
      <w:r w:rsidR="00414B24" w:rsidRPr="00694454">
        <w:rPr>
          <w:rFonts w:ascii="Times New Roman" w:eastAsia="Times New Roman" w:hAnsi="Times New Roman"/>
          <w:sz w:val="28"/>
          <w:szCs w:val="36"/>
          <w:lang w:val="uk-UA"/>
        </w:rPr>
        <w:t xml:space="preserve">        ,де</w:t>
      </w:r>
    </w:p>
    <w:p w14:paraId="257620BE" w14:textId="77777777" w:rsidR="00414B24" w:rsidRPr="00694454" w:rsidRDefault="00414B24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36"/>
          <w:lang w:val="uk-UA"/>
        </w:rPr>
      </w:pPr>
      <w:r w:rsidRPr="00694454">
        <w:rPr>
          <w:rFonts w:ascii="Times New Roman" w:eastAsia="Times New Roman" w:hAnsi="Times New Roman"/>
          <w:sz w:val="28"/>
          <w:szCs w:val="36"/>
          <w:lang w:val="en-US"/>
        </w:rPr>
        <w:t>V</w:t>
      </w:r>
      <w:r w:rsidRPr="00694454">
        <w:rPr>
          <w:rFonts w:ascii="Times New Roman" w:eastAsia="Times New Roman" w:hAnsi="Times New Roman"/>
          <w:sz w:val="28"/>
          <w:szCs w:val="36"/>
          <w:lang w:val="uk-UA"/>
        </w:rPr>
        <w:t xml:space="preserve"> – об’єм випуску продукції </w:t>
      </w:r>
    </w:p>
    <w:p w14:paraId="3FD2CFF2" w14:textId="25951AF8" w:rsidR="00414B24" w:rsidRPr="00694454" w:rsidRDefault="00DB1ED3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36"/>
          <w:lang w:val="uk-UA"/>
        </w:rPr>
      </w:pPr>
      <m:oMath>
        <m:sSub>
          <m:sSubPr>
            <m:ctrlPr>
              <w:rPr>
                <w:rFonts w:ascii="Cambria Math" w:eastAsia="Times New Roman" w:hAnsi="Times New Roman"/>
                <w:szCs w:val="28"/>
                <w:lang w:val="uk-UA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/>
                <w:szCs w:val="28"/>
                <w:lang w:val="uk-UA"/>
              </w:rPr>
              <m:t>С</m:t>
            </m:r>
          </m:e>
          <m:sub>
            <m:r>
              <m:rPr>
                <m:nor/>
              </m:rPr>
              <w:rPr>
                <w:rFonts w:ascii="Times New Roman" w:eastAsia="Times New Roman" w:hAnsi="Times New Roman"/>
                <w:szCs w:val="28"/>
                <w:lang w:val="uk-UA"/>
              </w:rPr>
              <m:t>загальна</m:t>
            </m:r>
          </m:sub>
        </m:sSub>
      </m:oMath>
      <w:r w:rsidR="00414B24" w:rsidRPr="00694454">
        <w:rPr>
          <w:rFonts w:ascii="Times New Roman" w:eastAsia="Times New Roman" w:hAnsi="Times New Roman"/>
          <w:sz w:val="28"/>
          <w:szCs w:val="36"/>
          <w:lang w:val="uk-UA"/>
        </w:rPr>
        <w:t xml:space="preserve"> - собівартість продукції</w:t>
      </w:r>
      <m:oMath>
        <m:r>
          <w:rPr>
            <w:rFonts w:ascii="Cambria Math" w:eastAsia="Times New Roman" w:hAnsi="Cambria Math"/>
            <w:sz w:val="28"/>
            <w:szCs w:val="28"/>
            <w:lang w:val="uk-UA"/>
          </w:rPr>
          <m:t>.</m:t>
        </m:r>
      </m:oMath>
    </w:p>
    <w:p w14:paraId="1580563A" w14:textId="77777777" w:rsidR="00CB66AA" w:rsidRPr="00DB1ED3" w:rsidRDefault="00CB66AA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36"/>
        </w:rPr>
      </w:pPr>
    </w:p>
    <w:p w14:paraId="7778A457" w14:textId="77777777" w:rsidR="00CB66AA" w:rsidRPr="00DB1ED3" w:rsidRDefault="00CB66AA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36"/>
        </w:rPr>
      </w:pPr>
    </w:p>
    <w:p w14:paraId="6A45A36D" w14:textId="77777777" w:rsidR="00CB66AA" w:rsidRPr="00DB1ED3" w:rsidRDefault="00CB66AA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36"/>
        </w:rPr>
      </w:pPr>
    </w:p>
    <w:p w14:paraId="0C9B7653" w14:textId="77777777" w:rsidR="00414B24" w:rsidRPr="00694454" w:rsidRDefault="00414B24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36"/>
          <w:lang w:val="uk-UA"/>
        </w:rPr>
      </w:pPr>
      <w:r w:rsidRPr="00694454">
        <w:rPr>
          <w:rFonts w:ascii="Times New Roman" w:eastAsia="Times New Roman" w:hAnsi="Times New Roman"/>
          <w:sz w:val="28"/>
          <w:szCs w:val="36"/>
          <w:lang w:val="uk-UA"/>
        </w:rPr>
        <w:t>Рентабельність (Р) знаходиться за формулами:</w:t>
      </w:r>
    </w:p>
    <w:p w14:paraId="43170CF1" w14:textId="3266E60E" w:rsidR="00324613" w:rsidRPr="00694454" w:rsidRDefault="00324613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36"/>
          <w:lang w:val="uk-UA"/>
        </w:rPr>
      </w:pPr>
      <w:r w:rsidRPr="00694454">
        <w:rPr>
          <w:rFonts w:ascii="Times New Roman" w:eastAsia="Times New Roman" w:hAnsi="Times New Roman"/>
          <w:sz w:val="28"/>
          <w:szCs w:val="36"/>
          <w:lang w:val="uk-UA"/>
        </w:rPr>
        <w:t>Р=</w:t>
      </w:r>
      <m:oMath>
        <m:f>
          <m:fPr>
            <m:ctrlPr>
              <w:rPr>
                <w:rFonts w:ascii="Cambria Math" w:eastAsia="Times New Roman" w:hAnsi="Times New Roman"/>
                <w:i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/>
                <w:szCs w:val="28"/>
                <w:lang w:val="uk-UA"/>
              </w:rPr>
              <m:t>Пр</m:t>
            </m:r>
          </m:num>
          <m:den>
            <m:r>
              <w:rPr>
                <w:rFonts w:ascii="Cambria Math" w:eastAsia="Times New Roman" w:hAnsi="Times New Roman"/>
                <w:szCs w:val="28"/>
                <w:lang w:val="uk-UA"/>
              </w:rPr>
              <m:t>С</m:t>
            </m:r>
          </m:den>
        </m:f>
        <m:r>
          <w:rPr>
            <w:rFonts w:ascii="Cambria Math" w:eastAsia="Times New Roman" w:hAnsi="Times New Roman"/>
            <w:szCs w:val="28"/>
            <w:lang w:val="uk-UA"/>
          </w:rPr>
          <m:t>×</m:t>
        </m:r>
      </m:oMath>
      <w:r w:rsidRPr="00694454">
        <w:rPr>
          <w:rFonts w:ascii="Times New Roman" w:eastAsia="Times New Roman" w:hAnsi="Times New Roman"/>
          <w:sz w:val="28"/>
          <w:szCs w:val="36"/>
          <w:lang w:val="uk-UA"/>
        </w:rPr>
        <w:t>100</w:t>
      </w:r>
      <m:oMath>
        <m:r>
          <w:rPr>
            <w:rFonts w:ascii="Cambria Math" w:eastAsia="Times New Roman" w:hAnsi="Cambria Math"/>
            <w:sz w:val="28"/>
            <w:szCs w:val="28"/>
            <w:lang w:val="uk-UA"/>
          </w:rPr>
          <m:t>%</m:t>
        </m:r>
      </m:oMath>
      <w:r w:rsidRPr="00694454">
        <w:rPr>
          <w:rFonts w:ascii="Times New Roman" w:eastAsia="Times New Roman" w:hAnsi="Times New Roman"/>
          <w:sz w:val="28"/>
          <w:szCs w:val="36"/>
          <w:lang w:val="uk-UA"/>
        </w:rPr>
        <w:t xml:space="preserve">        або         Р=</w:t>
      </w:r>
      <m:oMath>
        <m:f>
          <m:fPr>
            <m:ctrlPr>
              <w:rPr>
                <w:rFonts w:ascii="Cambria Math" w:eastAsia="Times New Roman" w:hAnsi="Times New Roman"/>
                <w:i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/>
                <w:szCs w:val="28"/>
                <w:lang w:val="uk-UA"/>
              </w:rPr>
              <m:t>Ц</m:t>
            </m:r>
          </m:num>
          <m:den>
            <m:r>
              <w:rPr>
                <w:rFonts w:ascii="Cambria Math" w:eastAsia="Times New Roman" w:hAnsi="Times New Roman"/>
                <w:szCs w:val="28"/>
                <w:lang w:val="uk-UA"/>
              </w:rPr>
              <m:t>С</m:t>
            </m:r>
          </m:den>
        </m:f>
        <m:r>
          <w:rPr>
            <w:rFonts w:ascii="Cambria Math" w:eastAsia="Times New Roman" w:hAnsi="Times New Roman"/>
            <w:szCs w:val="28"/>
            <w:lang w:val="uk-UA"/>
          </w:rPr>
          <m:t>×</m:t>
        </m:r>
      </m:oMath>
      <w:r w:rsidRPr="00694454">
        <w:rPr>
          <w:rFonts w:ascii="Times New Roman" w:eastAsia="Times New Roman" w:hAnsi="Times New Roman"/>
          <w:sz w:val="28"/>
          <w:szCs w:val="36"/>
          <w:lang w:val="uk-UA"/>
        </w:rPr>
        <w:t>100</w:t>
      </w:r>
      <m:oMath>
        <m:r>
          <w:rPr>
            <w:rFonts w:ascii="Cambria Math" w:eastAsia="Times New Roman" w:hAnsi="Cambria Math"/>
            <w:sz w:val="28"/>
            <w:szCs w:val="28"/>
            <w:lang w:val="uk-UA"/>
          </w:rPr>
          <m:t>%</m:t>
        </m:r>
      </m:oMath>
      <w:r w:rsidRPr="00694454">
        <w:rPr>
          <w:rFonts w:ascii="Times New Roman" w:eastAsia="Times New Roman" w:hAnsi="Times New Roman"/>
          <w:sz w:val="28"/>
          <w:szCs w:val="36"/>
          <w:lang w:val="uk-UA"/>
        </w:rPr>
        <w:t>-100</w:t>
      </w:r>
      <m:oMath>
        <m:r>
          <w:rPr>
            <w:rFonts w:ascii="Cambria Math" w:eastAsia="Times New Roman" w:hAnsi="Cambria Math"/>
            <w:sz w:val="28"/>
            <w:szCs w:val="28"/>
            <w:lang w:val="uk-UA"/>
          </w:rPr>
          <m:t>%</m:t>
        </m:r>
      </m:oMath>
      <w:r w:rsidRPr="00694454">
        <w:rPr>
          <w:rFonts w:ascii="Times New Roman" w:eastAsia="Times New Roman" w:hAnsi="Times New Roman"/>
          <w:sz w:val="28"/>
          <w:szCs w:val="36"/>
          <w:lang w:val="uk-UA"/>
        </w:rPr>
        <w:t xml:space="preserve">     ,</w:t>
      </w:r>
      <w:r w:rsidR="00CB66AA" w:rsidRPr="00694454">
        <w:rPr>
          <w:rFonts w:ascii="Times New Roman" w:eastAsia="Times New Roman" w:hAnsi="Times New Roman"/>
          <w:sz w:val="28"/>
          <w:szCs w:val="36"/>
        </w:rPr>
        <w:t xml:space="preserve"> </w:t>
      </w:r>
      <w:r w:rsidRPr="00694454">
        <w:rPr>
          <w:rFonts w:ascii="Times New Roman" w:eastAsia="Times New Roman" w:hAnsi="Times New Roman"/>
          <w:sz w:val="28"/>
          <w:szCs w:val="36"/>
          <w:lang w:val="uk-UA"/>
        </w:rPr>
        <w:t>де</w:t>
      </w:r>
    </w:p>
    <w:p w14:paraId="66585BA1" w14:textId="77777777" w:rsidR="00414B24" w:rsidRPr="00694454" w:rsidRDefault="00414B24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36"/>
          <w:lang w:val="uk-UA"/>
        </w:rPr>
      </w:pPr>
      <w:r w:rsidRPr="00694454">
        <w:rPr>
          <w:rFonts w:ascii="Times New Roman" w:eastAsia="Times New Roman" w:hAnsi="Times New Roman"/>
          <w:sz w:val="28"/>
          <w:szCs w:val="36"/>
          <w:lang w:val="uk-UA"/>
        </w:rPr>
        <w:t>Пр – прибуток від реалізації продукції.</w:t>
      </w:r>
    </w:p>
    <w:p w14:paraId="66C026C6" w14:textId="77777777" w:rsidR="00414B24" w:rsidRPr="00694454" w:rsidRDefault="00414B24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36"/>
          <w:lang w:val="uk-UA"/>
        </w:rPr>
      </w:pPr>
      <w:r w:rsidRPr="00694454">
        <w:rPr>
          <w:rFonts w:ascii="Times New Roman" w:eastAsia="Times New Roman" w:hAnsi="Times New Roman"/>
          <w:sz w:val="28"/>
          <w:szCs w:val="36"/>
          <w:lang w:val="uk-UA"/>
        </w:rPr>
        <w:t>Ц – ціна продукції.</w:t>
      </w:r>
    </w:p>
    <w:p w14:paraId="749C5A5C" w14:textId="77777777" w:rsidR="00414B24" w:rsidRPr="00694454" w:rsidRDefault="00414B24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36"/>
          <w:lang w:val="uk-UA"/>
        </w:rPr>
      </w:pPr>
      <w:r w:rsidRPr="00694454">
        <w:rPr>
          <w:rFonts w:ascii="Times New Roman" w:eastAsia="Times New Roman" w:hAnsi="Times New Roman"/>
          <w:sz w:val="28"/>
          <w:szCs w:val="36"/>
          <w:lang w:val="uk-UA"/>
        </w:rPr>
        <w:t>С – собівартість продукції.</w:t>
      </w:r>
    </w:p>
    <w:p w14:paraId="2D4372DC" w14:textId="77777777" w:rsidR="00CB66AA" w:rsidRPr="00694454" w:rsidRDefault="00CB66AA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36"/>
          <w:lang w:val="en-GB"/>
        </w:rPr>
      </w:pPr>
    </w:p>
    <w:p w14:paraId="0F9A2A15" w14:textId="77777777" w:rsidR="00CB66AA" w:rsidRPr="00694454" w:rsidRDefault="00CB66AA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36"/>
          <w:lang w:val="en-GB"/>
        </w:rPr>
      </w:pPr>
    </w:p>
    <w:p w14:paraId="284D1809" w14:textId="77777777" w:rsidR="00414B24" w:rsidRPr="00694454" w:rsidRDefault="00414B24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36"/>
          <w:lang w:val="uk-UA"/>
        </w:rPr>
      </w:pPr>
      <w:r w:rsidRPr="00694454">
        <w:rPr>
          <w:rFonts w:ascii="Times New Roman" w:eastAsia="Times New Roman" w:hAnsi="Times New Roman"/>
          <w:sz w:val="28"/>
          <w:szCs w:val="36"/>
          <w:lang w:val="uk-UA"/>
        </w:rPr>
        <w:t>Продуктивність праці (ПП) розраховується за формулою:</w:t>
      </w:r>
    </w:p>
    <w:p w14:paraId="309FD1C9" w14:textId="77777777" w:rsidR="00324613" w:rsidRPr="00694454" w:rsidRDefault="00324613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36"/>
          <w:lang w:val="uk-UA"/>
        </w:rPr>
      </w:pPr>
      <w:r w:rsidRPr="00694454">
        <w:rPr>
          <w:rFonts w:ascii="Times New Roman" w:eastAsia="Times New Roman" w:hAnsi="Times New Roman"/>
          <w:sz w:val="28"/>
          <w:szCs w:val="36"/>
          <w:lang w:val="uk-UA"/>
        </w:rPr>
        <w:t>ПП=</w:t>
      </w:r>
      <m:oMath>
        <m:f>
          <m:fPr>
            <m:ctrlPr>
              <w:rPr>
                <w:rFonts w:ascii="Cambria Math" w:eastAsia="Times New Roman" w:hAnsi="Times New Roman"/>
                <w:i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/>
                <w:szCs w:val="28"/>
                <w:lang w:val="en-US"/>
              </w:rPr>
              <m:t>V</m:t>
            </m:r>
          </m:num>
          <m:den>
            <m:r>
              <w:rPr>
                <w:rFonts w:ascii="Cambria Math" w:eastAsia="Times New Roman" w:hAnsi="Times New Roman"/>
                <w:szCs w:val="28"/>
                <w:lang w:val="uk-UA"/>
              </w:rPr>
              <m:t>Ч</m:t>
            </m:r>
          </m:den>
        </m:f>
      </m:oMath>
      <w:r w:rsidRPr="00694454">
        <w:rPr>
          <w:rFonts w:ascii="Times New Roman" w:eastAsia="Times New Roman" w:hAnsi="Times New Roman"/>
          <w:sz w:val="28"/>
          <w:szCs w:val="36"/>
          <w:lang w:val="uk-UA"/>
        </w:rPr>
        <w:t xml:space="preserve">     ,</w:t>
      </w:r>
      <w:r w:rsidR="00CB66AA" w:rsidRPr="00694454">
        <w:rPr>
          <w:rFonts w:ascii="Times New Roman" w:eastAsia="Times New Roman" w:hAnsi="Times New Roman"/>
          <w:sz w:val="28"/>
          <w:szCs w:val="36"/>
          <w:lang w:val="en-GB"/>
        </w:rPr>
        <w:t xml:space="preserve"> </w:t>
      </w:r>
      <w:r w:rsidRPr="00694454">
        <w:rPr>
          <w:rFonts w:ascii="Times New Roman" w:eastAsia="Times New Roman" w:hAnsi="Times New Roman"/>
          <w:sz w:val="28"/>
          <w:szCs w:val="36"/>
          <w:lang w:val="uk-UA"/>
        </w:rPr>
        <w:t>де</w:t>
      </w:r>
    </w:p>
    <w:p w14:paraId="7E3FCE8D" w14:textId="77777777" w:rsidR="00414B24" w:rsidRPr="00694454" w:rsidRDefault="00414B24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36"/>
          <w:lang w:val="uk-UA"/>
        </w:rPr>
      </w:pPr>
      <w:r w:rsidRPr="00694454">
        <w:rPr>
          <w:rFonts w:ascii="Times New Roman" w:eastAsia="Times New Roman" w:hAnsi="Times New Roman"/>
          <w:sz w:val="28"/>
          <w:szCs w:val="36"/>
          <w:lang w:val="en-US"/>
        </w:rPr>
        <w:t>V</w:t>
      </w:r>
      <w:r w:rsidRPr="00694454">
        <w:rPr>
          <w:rFonts w:ascii="Times New Roman" w:eastAsia="Times New Roman" w:hAnsi="Times New Roman"/>
          <w:sz w:val="28"/>
          <w:szCs w:val="36"/>
          <w:lang w:val="uk-UA"/>
        </w:rPr>
        <w:t xml:space="preserve"> – об’єм випуску продукції </w:t>
      </w:r>
    </w:p>
    <w:p w14:paraId="70E402D0" w14:textId="77777777" w:rsidR="00324613" w:rsidRPr="00694454" w:rsidRDefault="00324613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36"/>
          <w:lang w:val="uk-UA"/>
        </w:rPr>
      </w:pPr>
      <w:r w:rsidRPr="00694454">
        <w:rPr>
          <w:rFonts w:ascii="Times New Roman" w:eastAsia="Times New Roman" w:hAnsi="Times New Roman"/>
          <w:sz w:val="28"/>
          <w:szCs w:val="36"/>
          <w:lang w:val="uk-UA"/>
        </w:rPr>
        <w:t>Ч – чисельність робітників.</w:t>
      </w:r>
    </w:p>
    <w:p w14:paraId="764CCEAF" w14:textId="77777777" w:rsidR="00CB66AA" w:rsidRPr="00694454" w:rsidRDefault="00CB66AA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36"/>
          <w:lang w:val="en-GB"/>
        </w:rPr>
      </w:pPr>
    </w:p>
    <w:p w14:paraId="7BA209C7" w14:textId="77777777" w:rsidR="00CB66AA" w:rsidRPr="00694454" w:rsidRDefault="00CB66AA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36"/>
          <w:lang w:val="en-GB"/>
        </w:rPr>
      </w:pPr>
    </w:p>
    <w:p w14:paraId="125E2164" w14:textId="77777777" w:rsidR="00CB66AA" w:rsidRPr="00694454" w:rsidRDefault="00CB66AA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36"/>
          <w:lang w:val="en-GB"/>
        </w:rPr>
      </w:pPr>
    </w:p>
    <w:p w14:paraId="4033A3D0" w14:textId="77777777" w:rsidR="00AE4977" w:rsidRPr="00694454" w:rsidRDefault="00AE4977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36"/>
          <w:lang w:val="uk-UA"/>
        </w:rPr>
      </w:pPr>
      <w:r w:rsidRPr="00694454">
        <w:rPr>
          <w:rFonts w:ascii="Times New Roman" w:eastAsia="Times New Roman" w:hAnsi="Times New Roman"/>
          <w:sz w:val="28"/>
          <w:szCs w:val="36"/>
          <w:lang w:val="uk-UA"/>
        </w:rPr>
        <w:t>Зв'язок норми часу та норми виробітку.</w:t>
      </w:r>
    </w:p>
    <w:p w14:paraId="18203C08" w14:textId="77777777" w:rsidR="00324613" w:rsidRPr="00694454" w:rsidRDefault="00DB1ED3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36"/>
          <w:lang w:val="uk-UA"/>
        </w:rPr>
      </w:pPr>
      <m:oMath>
        <m:sSub>
          <m:sSubPr>
            <m:ctrlPr>
              <w:rPr>
                <w:rFonts w:ascii="Cambria Math" w:eastAsia="Times New Roman" w:hAnsi="Times New Roman"/>
                <w:i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/>
                <w:szCs w:val="28"/>
                <w:lang w:val="uk-UA"/>
              </w:rPr>
              <m:t>Н</m:t>
            </m:r>
          </m:e>
          <m:sub>
            <m:r>
              <w:rPr>
                <w:rFonts w:ascii="Cambria Math" w:eastAsia="Times New Roman" w:hAnsi="Times New Roman"/>
                <w:szCs w:val="28"/>
                <w:lang w:val="uk-UA"/>
              </w:rPr>
              <m:t>ч</m:t>
            </m:r>
          </m:sub>
        </m:sSub>
      </m:oMath>
      <w:r w:rsidR="00324613" w:rsidRPr="00694454">
        <w:rPr>
          <w:rFonts w:ascii="Times New Roman" w:eastAsia="Times New Roman" w:hAnsi="Times New Roman"/>
          <w:sz w:val="28"/>
          <w:szCs w:val="36"/>
          <w:lang w:val="uk-UA"/>
        </w:rPr>
        <w:t>=</w:t>
      </w:r>
      <m:oMath>
        <m:f>
          <m:fPr>
            <m:ctrlPr>
              <w:rPr>
                <w:rFonts w:ascii="Cambria Math" w:eastAsia="Times New Roman" w:hAnsi="Times New Roman"/>
                <w:i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/>
                    <w:i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="Times New Roman" w:hAnsi="Times New Roman"/>
                    <w:szCs w:val="28"/>
                    <w:lang w:val="uk-UA"/>
                  </w:rPr>
                  <m:t>Ф</m:t>
                </m:r>
              </m:e>
              <m:sub>
                <m:r>
                  <w:rPr>
                    <w:rFonts w:ascii="Cambria Math" w:eastAsia="Times New Roman" w:hAnsi="Times New Roman"/>
                    <w:szCs w:val="28"/>
                    <w:lang w:val="uk-UA"/>
                  </w:rPr>
                  <m:t>роб</m:t>
                </m:r>
                <m:r>
                  <w:rPr>
                    <w:rFonts w:ascii="Cambria Math" w:eastAsia="Times New Roman" w:hAnsi="Times New Roman"/>
                    <w:szCs w:val="28"/>
                    <w:lang w:val="uk-UA"/>
                  </w:rPr>
                  <m:t>.</m:t>
                </m:r>
                <m:r>
                  <w:rPr>
                    <w:rFonts w:ascii="Cambria Math" w:eastAsia="Times New Roman" w:hAnsi="Times New Roman"/>
                    <w:szCs w:val="28"/>
                    <w:lang w:val="uk-UA"/>
                  </w:rPr>
                  <m:t>ч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/>
                    <w:i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="Times New Roman" w:hAnsi="Times New Roman"/>
                    <w:szCs w:val="28"/>
                    <w:lang w:val="uk-UA"/>
                  </w:rPr>
                  <m:t>Н</m:t>
                </m:r>
              </m:e>
              <m:sub>
                <m:r>
                  <w:rPr>
                    <w:rFonts w:ascii="Cambria Math" w:eastAsia="Times New Roman" w:hAnsi="Times New Roman"/>
                    <w:szCs w:val="28"/>
                    <w:lang w:val="uk-UA"/>
                  </w:rPr>
                  <m:t>в</m:t>
                </m:r>
              </m:sub>
            </m:sSub>
          </m:den>
        </m:f>
      </m:oMath>
      <w:r w:rsidR="00324613" w:rsidRPr="00694454">
        <w:rPr>
          <w:rFonts w:ascii="Times New Roman" w:eastAsia="Times New Roman" w:hAnsi="Times New Roman"/>
          <w:sz w:val="28"/>
          <w:szCs w:val="36"/>
          <w:lang w:val="uk-UA"/>
        </w:rPr>
        <w:t xml:space="preserve">     ,</w:t>
      </w:r>
      <w:r w:rsidR="00CB66AA" w:rsidRPr="00694454">
        <w:rPr>
          <w:rFonts w:ascii="Times New Roman" w:eastAsia="Times New Roman" w:hAnsi="Times New Roman"/>
          <w:sz w:val="28"/>
          <w:szCs w:val="36"/>
        </w:rPr>
        <w:t xml:space="preserve"> </w:t>
      </w:r>
      <w:r w:rsidR="00324613" w:rsidRPr="00694454">
        <w:rPr>
          <w:rFonts w:ascii="Times New Roman" w:eastAsia="Times New Roman" w:hAnsi="Times New Roman"/>
          <w:sz w:val="28"/>
          <w:szCs w:val="36"/>
          <w:lang w:val="uk-UA"/>
        </w:rPr>
        <w:t>де</w:t>
      </w:r>
    </w:p>
    <w:p w14:paraId="27ABADBD" w14:textId="77777777" w:rsidR="00324613" w:rsidRPr="00694454" w:rsidRDefault="00DB1ED3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36"/>
          <w:lang w:val="uk-UA"/>
        </w:rPr>
      </w:pPr>
      <m:oMath>
        <m:sSub>
          <m:sSubPr>
            <m:ctrlPr>
              <w:rPr>
                <w:rFonts w:ascii="Cambria Math" w:eastAsia="Times New Roman" w:hAnsi="Times New Roman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Times New Roman" w:eastAsia="Times New Roman" w:hAnsi="Times New Roman"/>
                <w:szCs w:val="28"/>
                <w:lang w:val="uk-UA"/>
              </w:rPr>
              <m:t>Ф</m:t>
            </m:r>
          </m:e>
          <m:sub>
            <m:r>
              <m:rPr>
                <m:sty m:val="p"/>
              </m:rPr>
              <w:rPr>
                <w:rFonts w:ascii="Times New Roman" w:eastAsia="Times New Roman" w:hAnsi="Times New Roman"/>
                <w:szCs w:val="28"/>
                <w:lang w:val="uk-UA"/>
              </w:rPr>
              <m:t>роб</m:t>
            </m:r>
            <m:r>
              <m:rPr>
                <m:sty m:val="p"/>
              </m:rPr>
              <w:rPr>
                <w:rFonts w:ascii="Cambria Math" w:eastAsia="Times New Roman" w:hAnsi="Times New Roman"/>
                <w:szCs w:val="28"/>
                <w:lang w:val="uk-UA"/>
              </w:rPr>
              <m:t>.</m:t>
            </m:r>
            <m:r>
              <m:rPr>
                <m:sty m:val="p"/>
              </m:rPr>
              <w:rPr>
                <w:rFonts w:ascii="Times New Roman" w:eastAsia="Times New Roman" w:hAnsi="Times New Roman"/>
                <w:szCs w:val="28"/>
                <w:lang w:val="uk-UA"/>
              </w:rPr>
              <m:t>ч</m:t>
            </m:r>
          </m:sub>
        </m:sSub>
      </m:oMath>
      <w:r w:rsidR="004A4B77" w:rsidRPr="00694454">
        <w:rPr>
          <w:rFonts w:ascii="Times New Roman" w:eastAsia="Times New Roman" w:hAnsi="Times New Roman"/>
          <w:sz w:val="28"/>
          <w:szCs w:val="36"/>
          <w:lang w:val="uk-UA"/>
        </w:rPr>
        <w:t xml:space="preserve"> – </w:t>
      </w:r>
      <w:r w:rsidR="00324613" w:rsidRPr="00694454">
        <w:rPr>
          <w:rFonts w:ascii="Times New Roman" w:eastAsia="Times New Roman" w:hAnsi="Times New Roman"/>
          <w:sz w:val="28"/>
          <w:szCs w:val="36"/>
          <w:lang w:val="uk-UA"/>
        </w:rPr>
        <w:t>фонд робочого</w:t>
      </w:r>
      <w:r w:rsidR="0026790C" w:rsidRPr="00694454">
        <w:rPr>
          <w:rFonts w:ascii="Times New Roman" w:eastAsia="Times New Roman" w:hAnsi="Times New Roman"/>
          <w:sz w:val="28"/>
          <w:szCs w:val="36"/>
          <w:lang w:val="uk-UA"/>
        </w:rPr>
        <w:t xml:space="preserve"> часу.</w:t>
      </w:r>
    </w:p>
    <w:p w14:paraId="0034F34C" w14:textId="77777777" w:rsidR="0026790C" w:rsidRPr="00694454" w:rsidRDefault="00DB1ED3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36"/>
          <w:lang w:val="uk-UA"/>
        </w:rPr>
      </w:pPr>
      <m:oMath>
        <m:sSub>
          <m:sSubPr>
            <m:ctrlPr>
              <w:rPr>
                <w:rFonts w:ascii="Cambria Math" w:eastAsia="Times New Roman" w:hAnsi="Times New Roman"/>
                <w:i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/>
                <w:szCs w:val="28"/>
                <w:lang w:val="uk-UA"/>
              </w:rPr>
              <m:t>Н</m:t>
            </m:r>
          </m:e>
          <m:sub>
            <m:r>
              <w:rPr>
                <w:rFonts w:ascii="Cambria Math" w:eastAsia="Times New Roman" w:hAnsi="Times New Roman"/>
                <w:szCs w:val="28"/>
                <w:lang w:val="uk-UA"/>
              </w:rPr>
              <m:t>в</m:t>
            </m:r>
          </m:sub>
        </m:sSub>
      </m:oMath>
      <w:r w:rsidR="004A4B77" w:rsidRPr="00694454">
        <w:rPr>
          <w:rFonts w:ascii="Times New Roman" w:eastAsia="Times New Roman" w:hAnsi="Times New Roman"/>
          <w:sz w:val="28"/>
          <w:szCs w:val="36"/>
          <w:lang w:val="uk-UA"/>
        </w:rPr>
        <w:t xml:space="preserve"> –</w:t>
      </w:r>
      <w:r w:rsidR="0026790C" w:rsidRPr="00694454">
        <w:rPr>
          <w:rFonts w:ascii="Times New Roman" w:eastAsia="Times New Roman" w:hAnsi="Times New Roman"/>
          <w:sz w:val="28"/>
          <w:szCs w:val="36"/>
          <w:lang w:val="uk-UA"/>
        </w:rPr>
        <w:t xml:space="preserve"> норма </w:t>
      </w:r>
      <w:r w:rsidR="004A4B77" w:rsidRPr="00694454">
        <w:rPr>
          <w:rFonts w:ascii="Times New Roman" w:eastAsia="Times New Roman" w:hAnsi="Times New Roman"/>
          <w:sz w:val="28"/>
          <w:szCs w:val="36"/>
          <w:lang w:val="uk-UA"/>
        </w:rPr>
        <w:t>виробітку.</w:t>
      </w:r>
    </w:p>
    <w:p w14:paraId="0A66509A" w14:textId="77777777" w:rsidR="00B03CD8" w:rsidRPr="00694454" w:rsidRDefault="00B03CD8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36"/>
          <w:lang w:val="uk-UA"/>
        </w:rPr>
      </w:pPr>
    </w:p>
    <w:p w14:paraId="122EDAF3" w14:textId="77777777" w:rsidR="00B03CD8" w:rsidRPr="00694454" w:rsidRDefault="00B03CD8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36"/>
          <w:lang w:val="uk-UA"/>
        </w:rPr>
      </w:pPr>
    </w:p>
    <w:p w14:paraId="2A924435" w14:textId="77777777" w:rsidR="00AE4977" w:rsidRPr="00694454" w:rsidRDefault="00AE4977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36"/>
          <w:lang w:val="uk-UA"/>
        </w:rPr>
      </w:pPr>
      <w:r w:rsidRPr="00694454">
        <w:rPr>
          <w:rFonts w:ascii="Times New Roman" w:eastAsia="Times New Roman" w:hAnsi="Times New Roman"/>
          <w:sz w:val="28"/>
          <w:szCs w:val="36"/>
          <w:lang w:val="uk-UA"/>
        </w:rPr>
        <w:lastRenderedPageBreak/>
        <w:t>Зв'язок зростання продуктивності праці (</w:t>
      </w:r>
      <m:oMath>
        <m:r>
          <w:rPr>
            <w:rFonts w:ascii="Cambria Math" w:eastAsia="Times New Roman" w:hAnsi="Times New Roman"/>
            <w:szCs w:val="28"/>
            <w:lang w:val="uk-UA"/>
          </w:rPr>
          <m:t>∆ПП</m:t>
        </m:r>
      </m:oMath>
      <w:r w:rsidRPr="00694454">
        <w:rPr>
          <w:rFonts w:ascii="Times New Roman" w:eastAsia="Times New Roman" w:hAnsi="Times New Roman"/>
          <w:sz w:val="28"/>
          <w:szCs w:val="36"/>
          <w:lang w:val="uk-UA"/>
        </w:rPr>
        <w:t>) та зниження трудомісткості (</w:t>
      </w:r>
      <m:oMath>
        <m:r>
          <w:rPr>
            <w:rFonts w:ascii="Cambria Math" w:eastAsia="Times New Roman" w:hAnsi="Times New Roman"/>
            <w:szCs w:val="28"/>
            <w:lang w:val="uk-UA"/>
          </w:rPr>
          <m:t>∆</m:t>
        </m:r>
        <m:sSub>
          <m:sSubPr>
            <m:ctrlPr>
              <w:rPr>
                <w:rFonts w:ascii="Cambria Math" w:eastAsia="Times New Roman" w:hAnsi="Times New Roman"/>
                <w:i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/>
                <w:szCs w:val="28"/>
                <w:lang w:val="uk-UA"/>
              </w:rPr>
              <m:t>Т</m:t>
            </m:r>
          </m:e>
          <m:sub>
            <m:r>
              <w:rPr>
                <w:rFonts w:ascii="Cambria Math" w:eastAsia="Times New Roman" w:hAnsi="Times New Roman"/>
                <w:szCs w:val="28"/>
                <w:lang w:val="uk-UA"/>
              </w:rPr>
              <m:t>е</m:t>
            </m:r>
          </m:sub>
        </m:sSub>
      </m:oMath>
      <w:r w:rsidRPr="00694454">
        <w:rPr>
          <w:rFonts w:ascii="Times New Roman" w:eastAsia="Times New Roman" w:hAnsi="Times New Roman"/>
          <w:sz w:val="28"/>
          <w:szCs w:val="36"/>
          <w:lang w:val="uk-UA"/>
        </w:rPr>
        <w:t>).</w:t>
      </w:r>
    </w:p>
    <w:p w14:paraId="484F68BA" w14:textId="77777777" w:rsidR="004A4B77" w:rsidRPr="00694454" w:rsidRDefault="00975CB9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36"/>
          <w:lang w:val="uk-UA"/>
        </w:rPr>
      </w:pPr>
      <m:oMath>
        <m:r>
          <w:rPr>
            <w:rFonts w:ascii="Cambria Math" w:eastAsia="Times New Roman" w:hAnsi="Times New Roman"/>
            <w:szCs w:val="28"/>
            <w:lang w:val="uk-UA"/>
          </w:rPr>
          <m:t>∆</m:t>
        </m:r>
        <m:sSub>
          <m:sSubPr>
            <m:ctrlPr>
              <w:rPr>
                <w:rFonts w:ascii="Cambria Math" w:eastAsia="Times New Roman" w:hAnsi="Times New Roman"/>
                <w:i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/>
                <w:szCs w:val="28"/>
                <w:lang w:val="uk-UA"/>
              </w:rPr>
              <m:t>Те</m:t>
            </m:r>
          </m:e>
          <m:sub/>
        </m:sSub>
      </m:oMath>
      <w:r w:rsidR="004A4B77" w:rsidRPr="00694454">
        <w:rPr>
          <w:rFonts w:ascii="Times New Roman" w:eastAsia="Times New Roman" w:hAnsi="Times New Roman"/>
          <w:sz w:val="28"/>
          <w:szCs w:val="36"/>
          <w:lang w:val="uk-UA"/>
        </w:rPr>
        <w:t>=</w:t>
      </w:r>
      <m:oMath>
        <m:f>
          <m:fPr>
            <m:ctrlPr>
              <w:rPr>
                <w:rFonts w:ascii="Cambria Math" w:eastAsia="Times New Roman" w:hAnsi="Times New Roman"/>
                <w:i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/>
                <w:szCs w:val="28"/>
                <w:lang w:val="uk-UA"/>
              </w:rPr>
              <m:t>∆ПП×</m:t>
            </m:r>
            <m:r>
              <w:rPr>
                <w:rFonts w:ascii="Cambria Math" w:eastAsia="Times New Roman" w:hAnsi="Times New Roman"/>
                <w:szCs w:val="28"/>
                <w:lang w:val="uk-UA"/>
              </w:rPr>
              <m:t>100</m:t>
            </m:r>
          </m:num>
          <m:den>
            <m:r>
              <w:rPr>
                <w:rFonts w:ascii="Cambria Math" w:eastAsia="Times New Roman" w:hAnsi="Times New Roman"/>
                <w:szCs w:val="28"/>
                <w:lang w:val="uk-UA"/>
              </w:rPr>
              <m:t>∆ПП</m:t>
            </m:r>
            <m:r>
              <w:rPr>
                <w:rFonts w:ascii="Cambria Math" w:eastAsia="Times New Roman" w:hAnsi="Times New Roman"/>
                <w:szCs w:val="28"/>
                <w:lang w:val="uk-UA"/>
              </w:rPr>
              <m:t>+100</m:t>
            </m:r>
          </m:den>
        </m:f>
        <m:r>
          <w:rPr>
            <w:rFonts w:ascii="Cambria Math" w:eastAsia="Times New Roman" w:hAnsi="Times New Roman"/>
            <w:szCs w:val="28"/>
            <w:lang w:val="uk-UA"/>
          </w:rPr>
          <m:t xml:space="preserve">                                      </m:t>
        </m:r>
        <m:r>
          <w:rPr>
            <w:rFonts w:ascii="Cambria Math" w:eastAsia="Times New Roman" w:hAnsi="Times New Roman"/>
            <w:szCs w:val="28"/>
            <w:lang w:val="uk-UA"/>
          </w:rPr>
          <m:t>∆ПП</m:t>
        </m:r>
      </m:oMath>
      <w:r w:rsidR="004A4B77" w:rsidRPr="00694454">
        <w:rPr>
          <w:rFonts w:ascii="Times New Roman" w:eastAsia="Times New Roman" w:hAnsi="Times New Roman"/>
          <w:sz w:val="28"/>
          <w:szCs w:val="36"/>
          <w:lang w:val="uk-UA"/>
        </w:rPr>
        <w:t>=</w:t>
      </w:r>
      <m:oMath>
        <m:f>
          <m:fPr>
            <m:ctrlPr>
              <w:rPr>
                <w:rFonts w:ascii="Cambria Math" w:eastAsia="Times New Roman" w:hAnsi="Times New Roman"/>
                <w:i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/>
                <w:szCs w:val="28"/>
                <w:lang w:val="uk-UA"/>
              </w:rPr>
              <m:t>∆</m:t>
            </m:r>
            <m:sSub>
              <m:sSubPr>
                <m:ctrlPr>
                  <w:rPr>
                    <w:rFonts w:ascii="Cambria Math" w:eastAsia="Times New Roman" w:hAnsi="Times New Roman"/>
                    <w:i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="Times New Roman" w:hAnsi="Times New Roman"/>
                    <w:szCs w:val="28"/>
                    <w:lang w:val="uk-UA"/>
                  </w:rPr>
                  <m:t>Т</m:t>
                </m:r>
              </m:e>
              <m:sub>
                <m:r>
                  <w:rPr>
                    <w:rFonts w:ascii="Cambria Math" w:eastAsia="Times New Roman" w:hAnsi="Times New Roman"/>
                    <w:szCs w:val="28"/>
                    <w:lang w:val="uk-UA"/>
                  </w:rPr>
                  <m:t>е</m:t>
                </m:r>
              </m:sub>
            </m:sSub>
            <m:r>
              <w:rPr>
                <w:rFonts w:ascii="Cambria Math" w:eastAsia="Times New Roman" w:hAnsi="Times New Roman"/>
                <w:szCs w:val="28"/>
                <w:lang w:val="uk-UA"/>
              </w:rPr>
              <m:t>×</m:t>
            </m:r>
            <m:r>
              <w:rPr>
                <w:rFonts w:ascii="Cambria Math" w:eastAsia="Times New Roman" w:hAnsi="Times New Roman"/>
                <w:szCs w:val="28"/>
                <w:lang w:val="uk-UA"/>
              </w:rPr>
              <m:t>100</m:t>
            </m:r>
          </m:num>
          <m:den>
            <m:r>
              <w:rPr>
                <w:rFonts w:ascii="Cambria Math" w:eastAsia="Times New Roman" w:hAnsi="Times New Roman"/>
                <w:szCs w:val="28"/>
                <w:lang w:val="uk-UA"/>
              </w:rPr>
              <m:t>100</m:t>
            </m:r>
            <m:r>
              <w:rPr>
                <w:rFonts w:ascii="Cambria Math" w:eastAsia="Times New Roman" w:hAnsi="Times New Roman"/>
                <w:szCs w:val="28"/>
                <w:lang w:val="uk-UA"/>
              </w:rPr>
              <m:t>-∆</m:t>
            </m:r>
            <m:sSub>
              <m:sSubPr>
                <m:ctrlPr>
                  <w:rPr>
                    <w:rFonts w:ascii="Cambria Math" w:eastAsia="Times New Roman" w:hAnsi="Times New Roman"/>
                    <w:i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="Times New Roman" w:hAnsi="Times New Roman"/>
                    <w:szCs w:val="28"/>
                    <w:lang w:val="uk-UA"/>
                  </w:rPr>
                  <m:t>Т</m:t>
                </m:r>
              </m:e>
              <m:sub>
                <m:r>
                  <w:rPr>
                    <w:rFonts w:ascii="Cambria Math" w:eastAsia="Times New Roman" w:hAnsi="Times New Roman"/>
                    <w:szCs w:val="28"/>
                    <w:lang w:val="uk-UA"/>
                  </w:rPr>
                  <m:t>е</m:t>
                </m:r>
              </m:sub>
            </m:sSub>
          </m:den>
        </m:f>
      </m:oMath>
    </w:p>
    <w:p w14:paraId="297183FF" w14:textId="77777777" w:rsidR="00BC0AA5" w:rsidRPr="00694454" w:rsidRDefault="00BC0AA5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Cs w:val="28"/>
          <w:lang w:val="uk-UA"/>
        </w:rPr>
      </w:pPr>
    </w:p>
    <w:p w14:paraId="02E19652" w14:textId="77777777" w:rsidR="00BC0AA5" w:rsidRPr="00694454" w:rsidRDefault="00BC0AA5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Cs w:val="28"/>
          <w:lang w:val="uk-UA"/>
        </w:rPr>
      </w:pPr>
    </w:p>
    <w:p w14:paraId="2350829C" w14:textId="77777777" w:rsidR="00BD1B1F" w:rsidRPr="00694454" w:rsidRDefault="00BD1B1F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Cs w:val="28"/>
          <w:lang w:val="uk-UA"/>
        </w:rPr>
      </w:pPr>
    </w:p>
    <w:p w14:paraId="62AF64B4" w14:textId="77777777" w:rsidR="00BD1B1F" w:rsidRPr="00694454" w:rsidRDefault="00BD1B1F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Cs w:val="28"/>
          <w:lang w:val="uk-UA"/>
        </w:rPr>
      </w:pPr>
    </w:p>
    <w:p w14:paraId="7DB7298D" w14:textId="77777777" w:rsidR="00BD1B1F" w:rsidRPr="00694454" w:rsidRDefault="00BD1B1F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Cs w:val="28"/>
          <w:lang w:val="uk-UA"/>
        </w:rPr>
      </w:pPr>
    </w:p>
    <w:p w14:paraId="76C1F018" w14:textId="77777777" w:rsidR="00BD1B1F" w:rsidRPr="00694454" w:rsidRDefault="00BD1B1F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Cs w:val="28"/>
          <w:lang w:val="uk-UA"/>
        </w:rPr>
      </w:pPr>
    </w:p>
    <w:p w14:paraId="0924BBE3" w14:textId="77777777" w:rsidR="00BD1B1F" w:rsidRPr="00694454" w:rsidRDefault="00BD1B1F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Cs w:val="28"/>
          <w:lang w:val="uk-UA"/>
        </w:rPr>
      </w:pPr>
    </w:p>
    <w:p w14:paraId="6148ADFB" w14:textId="77777777" w:rsidR="00BD1B1F" w:rsidRPr="00694454" w:rsidRDefault="00BD1B1F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Cs w:val="28"/>
          <w:lang w:val="uk-UA"/>
        </w:rPr>
      </w:pPr>
    </w:p>
    <w:p w14:paraId="3C477111" w14:textId="77777777" w:rsidR="00BD1B1F" w:rsidRPr="00694454" w:rsidRDefault="00BD1B1F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Cs w:val="28"/>
          <w:lang w:val="uk-UA"/>
        </w:rPr>
      </w:pPr>
    </w:p>
    <w:p w14:paraId="1BC96ED2" w14:textId="77777777" w:rsidR="00BD1B1F" w:rsidRPr="00694454" w:rsidRDefault="00BD1B1F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Cs w:val="28"/>
          <w:lang w:val="uk-UA"/>
        </w:rPr>
      </w:pPr>
    </w:p>
    <w:p w14:paraId="19AD395F" w14:textId="77777777" w:rsidR="00BD1B1F" w:rsidRPr="00694454" w:rsidRDefault="00BD1B1F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Cs w:val="28"/>
          <w:lang w:val="uk-UA"/>
        </w:rPr>
      </w:pPr>
    </w:p>
    <w:p w14:paraId="257EA524" w14:textId="77777777" w:rsidR="00BD1B1F" w:rsidRPr="00694454" w:rsidRDefault="00BD1B1F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Cs w:val="28"/>
          <w:lang w:val="uk-UA"/>
        </w:rPr>
      </w:pPr>
    </w:p>
    <w:p w14:paraId="06920F54" w14:textId="77777777" w:rsidR="00BD1B1F" w:rsidRPr="00694454" w:rsidRDefault="00BD1B1F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Cs w:val="28"/>
          <w:lang w:val="uk-UA"/>
        </w:rPr>
      </w:pPr>
    </w:p>
    <w:p w14:paraId="2C62B44D" w14:textId="77777777" w:rsidR="00BD1B1F" w:rsidRPr="00694454" w:rsidRDefault="00BD1B1F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Cs w:val="28"/>
          <w:lang w:val="uk-UA"/>
        </w:rPr>
      </w:pPr>
    </w:p>
    <w:p w14:paraId="61ABBCF2" w14:textId="77777777" w:rsidR="00BD1B1F" w:rsidRPr="00694454" w:rsidRDefault="00BD1B1F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Cs w:val="28"/>
          <w:lang w:val="uk-UA"/>
        </w:rPr>
      </w:pPr>
    </w:p>
    <w:p w14:paraId="147C7AFD" w14:textId="77777777" w:rsidR="00BD1B1F" w:rsidRPr="00694454" w:rsidRDefault="00BD1B1F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Cs w:val="28"/>
          <w:lang w:val="uk-UA"/>
        </w:rPr>
      </w:pPr>
    </w:p>
    <w:p w14:paraId="0687050B" w14:textId="77777777" w:rsidR="00BD1B1F" w:rsidRPr="00694454" w:rsidRDefault="00BD1B1F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Cs w:val="28"/>
          <w:lang w:val="uk-UA"/>
        </w:rPr>
      </w:pPr>
    </w:p>
    <w:p w14:paraId="04D93544" w14:textId="77777777" w:rsidR="00C025D8" w:rsidRPr="00694454" w:rsidRDefault="00AE4977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en-GB"/>
        </w:rPr>
      </w:pPr>
      <w:r w:rsidRPr="00694454">
        <w:rPr>
          <w:rFonts w:ascii="Times New Roman" w:eastAsia="Times New Roman" w:hAnsi="Times New Roman"/>
          <w:b/>
          <w:szCs w:val="28"/>
          <w:lang w:val="uk-UA"/>
        </w:rPr>
        <w:t>Задачі на економічні показники</w:t>
      </w:r>
      <w:r w:rsidR="00C025D8" w:rsidRPr="00694454">
        <w:rPr>
          <w:rFonts w:ascii="Times New Roman" w:eastAsia="Times New Roman" w:hAnsi="Times New Roman"/>
          <w:szCs w:val="28"/>
          <w:lang w:val="uk-UA"/>
        </w:rPr>
        <w:t xml:space="preserve"> </w:t>
      </w:r>
    </w:p>
    <w:p w14:paraId="1BDD2302" w14:textId="77777777" w:rsidR="00AE4977" w:rsidRPr="00694454" w:rsidRDefault="00C025D8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en-GB"/>
        </w:rPr>
      </w:pPr>
      <w:r w:rsidRPr="00694454">
        <w:rPr>
          <w:rFonts w:ascii="Times New Roman" w:eastAsia="Times New Roman" w:hAnsi="Times New Roman"/>
          <w:szCs w:val="28"/>
          <w:lang w:val="uk-UA"/>
        </w:rPr>
        <w:t>Задача 1</w:t>
      </w:r>
    </w:p>
    <w:p w14:paraId="0D94CB23" w14:textId="77777777" w:rsidR="00AE4977" w:rsidRPr="00694454" w:rsidRDefault="00AE4977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val="uk-UA"/>
        </w:rPr>
      </w:pPr>
      <w:r w:rsidRPr="00694454">
        <w:rPr>
          <w:rFonts w:ascii="Times New Roman" w:eastAsia="Times New Roman" w:hAnsi="Times New Roman"/>
          <w:sz w:val="24"/>
          <w:szCs w:val="28"/>
          <w:lang w:val="uk-UA"/>
        </w:rPr>
        <w:t xml:space="preserve">Вихідні дані </w:t>
      </w:r>
      <w:r w:rsidR="00E466FB" w:rsidRPr="00694454">
        <w:rPr>
          <w:rFonts w:ascii="Times New Roman" w:eastAsia="Times New Roman" w:hAnsi="Times New Roman"/>
          <w:sz w:val="24"/>
          <w:szCs w:val="28"/>
          <w:lang w:val="uk-UA"/>
        </w:rPr>
        <w:t xml:space="preserve">до задач </w:t>
      </w:r>
      <w:r w:rsidRPr="00694454">
        <w:rPr>
          <w:rFonts w:ascii="Times New Roman" w:eastAsia="Times New Roman" w:hAnsi="Times New Roman"/>
          <w:sz w:val="24"/>
          <w:szCs w:val="28"/>
          <w:lang w:val="uk-UA"/>
        </w:rPr>
        <w:t>наведені в таблиці 1.1.</w:t>
      </w:r>
    </w:p>
    <w:p w14:paraId="2041B52A" w14:textId="77777777" w:rsidR="00AE4977" w:rsidRPr="00694454" w:rsidRDefault="00AE4977" w:rsidP="006944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val="uk-UA"/>
        </w:rPr>
      </w:pPr>
      <w:r w:rsidRPr="00694454">
        <w:rPr>
          <w:rFonts w:ascii="Times New Roman" w:eastAsia="Times New Roman" w:hAnsi="Times New Roman"/>
          <w:sz w:val="24"/>
          <w:szCs w:val="28"/>
          <w:lang w:val="uk-UA"/>
        </w:rPr>
        <w:t>Таблиця 1.1.</w:t>
      </w:r>
    </w:p>
    <w:tbl>
      <w:tblPr>
        <w:tblW w:w="7092" w:type="dxa"/>
        <w:jc w:val="center"/>
        <w:tblLook w:val="04A0" w:firstRow="1" w:lastRow="0" w:firstColumn="1" w:lastColumn="0" w:noHBand="0" w:noVBand="1"/>
      </w:tblPr>
      <w:tblGrid>
        <w:gridCol w:w="2300"/>
        <w:gridCol w:w="2492"/>
        <w:gridCol w:w="2300"/>
      </w:tblGrid>
      <w:tr w:rsidR="00AE4977" w:rsidRPr="00694454" w14:paraId="1A2D4543" w14:textId="77777777" w:rsidTr="00C025D8">
        <w:trPr>
          <w:trHeight w:val="138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FCF9F" w14:textId="77777777" w:rsidR="00AE4977" w:rsidRPr="00694454" w:rsidRDefault="00AE4977" w:rsidP="0069445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</w:pPr>
            <w:r w:rsidRPr="00694454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>Продукція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C58E" w14:textId="77777777" w:rsidR="00AE4977" w:rsidRPr="00694454" w:rsidRDefault="00AE4977" w:rsidP="0069445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</w:pPr>
            <w:r w:rsidRPr="00694454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>Випуск одиниць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944E" w14:textId="77777777" w:rsidR="00AE4977" w:rsidRPr="00694454" w:rsidRDefault="00AE4977" w:rsidP="0069445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</w:pPr>
            <w:r w:rsidRPr="00694454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>Ціна за одиницю тис. грн.</w:t>
            </w:r>
          </w:p>
        </w:tc>
      </w:tr>
      <w:tr w:rsidR="00AE4977" w:rsidRPr="00694454" w14:paraId="39211F87" w14:textId="77777777" w:rsidTr="00C025D8">
        <w:trPr>
          <w:trHeight w:val="359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6D569" w14:textId="77777777" w:rsidR="00AE4977" w:rsidRPr="00694454" w:rsidRDefault="00AE4977" w:rsidP="0069445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</w:pPr>
            <w:r w:rsidRPr="00694454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>А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5EE37" w14:textId="77777777" w:rsidR="00AE4977" w:rsidRPr="00694454" w:rsidRDefault="00AE4977" w:rsidP="0069445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</w:pPr>
            <w:r w:rsidRPr="00694454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>150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0A25A" w14:textId="77777777" w:rsidR="00AE4977" w:rsidRPr="00694454" w:rsidRDefault="00AE4977" w:rsidP="0069445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</w:pPr>
            <w:r w:rsidRPr="00694454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>5,0</w:t>
            </w:r>
          </w:p>
        </w:tc>
      </w:tr>
      <w:tr w:rsidR="00AE4977" w:rsidRPr="00694454" w14:paraId="6BF514C8" w14:textId="77777777" w:rsidTr="00C025D8">
        <w:trPr>
          <w:trHeight w:val="359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346CC" w14:textId="77777777" w:rsidR="00AE4977" w:rsidRPr="00694454" w:rsidRDefault="00AE4977" w:rsidP="0069445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</w:pPr>
            <w:r w:rsidRPr="00694454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>Б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FE842" w14:textId="77777777" w:rsidR="00AE4977" w:rsidRPr="00694454" w:rsidRDefault="00AE4977" w:rsidP="0069445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</w:pPr>
            <w:r w:rsidRPr="00694454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>200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E183F" w14:textId="77777777" w:rsidR="00AE4977" w:rsidRPr="00694454" w:rsidRDefault="00AE4977" w:rsidP="0069445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</w:pPr>
            <w:r w:rsidRPr="00694454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>7,0</w:t>
            </w:r>
          </w:p>
        </w:tc>
      </w:tr>
      <w:tr w:rsidR="00AE4977" w:rsidRPr="00694454" w14:paraId="27658885" w14:textId="77777777" w:rsidTr="00C025D8">
        <w:trPr>
          <w:trHeight w:val="359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B2C13" w14:textId="77777777" w:rsidR="00AE4977" w:rsidRPr="00694454" w:rsidRDefault="00AE4977" w:rsidP="0069445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</w:pPr>
            <w:r w:rsidRPr="00694454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>В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6B2A2" w14:textId="77777777" w:rsidR="00AE4977" w:rsidRPr="00694454" w:rsidRDefault="00AE4977" w:rsidP="0069445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</w:pPr>
            <w:r w:rsidRPr="00694454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FF9F8" w14:textId="77777777" w:rsidR="00AE4977" w:rsidRPr="00694454" w:rsidRDefault="00AE4977" w:rsidP="0069445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</w:pPr>
            <w:r w:rsidRPr="00694454">
              <w:rPr>
                <w:rFonts w:ascii="Times New Roman" w:eastAsia="Times New Roman" w:hAnsi="Times New Roman"/>
                <w:color w:val="000000"/>
                <w:sz w:val="24"/>
                <w:szCs w:val="28"/>
                <w:lang w:val="uk-UA" w:eastAsia="ru-RU"/>
              </w:rPr>
              <w:t>8,0</w:t>
            </w:r>
          </w:p>
        </w:tc>
      </w:tr>
    </w:tbl>
    <w:p w14:paraId="7D331FAB" w14:textId="77777777" w:rsidR="00AE4977" w:rsidRPr="00694454" w:rsidRDefault="00AE4977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en-US"/>
        </w:rPr>
      </w:pPr>
    </w:p>
    <w:p w14:paraId="2D52DCA8" w14:textId="77777777" w:rsidR="00BD1B1F" w:rsidRPr="00694454" w:rsidRDefault="00BD1B1F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en-US"/>
        </w:rPr>
      </w:pPr>
    </w:p>
    <w:p w14:paraId="5EE7E47C" w14:textId="77777777" w:rsidR="00BD1B1F" w:rsidRPr="00694454" w:rsidRDefault="00BD1B1F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en-US"/>
        </w:rPr>
      </w:pPr>
    </w:p>
    <w:p w14:paraId="01353F85" w14:textId="77777777" w:rsidR="00E466FB" w:rsidRPr="00694454" w:rsidRDefault="00E466FB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94454">
        <w:rPr>
          <w:rFonts w:ascii="Times New Roman" w:eastAsia="Times New Roman" w:hAnsi="Times New Roman"/>
          <w:szCs w:val="28"/>
          <w:lang w:val="uk-UA"/>
        </w:rPr>
        <w:t>Задача 2</w:t>
      </w:r>
    </w:p>
    <w:p w14:paraId="72D275F4" w14:textId="77777777" w:rsidR="00E466FB" w:rsidRPr="00694454" w:rsidRDefault="00D3322E" w:rsidP="0069445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Cs w:val="28"/>
          <w:lang w:val="uk-UA"/>
        </w:rPr>
      </w:pPr>
      <w:r w:rsidRPr="00694454">
        <w:rPr>
          <w:rFonts w:ascii="Times New Roman" w:eastAsia="Times New Roman" w:hAnsi="Times New Roman"/>
          <w:szCs w:val="28"/>
          <w:lang w:val="uk-UA"/>
        </w:rPr>
        <w:t>Визначити собівартість продукції, яка випускається  на підприємстві.</w:t>
      </w:r>
      <w:r w:rsidR="00FE6EA6" w:rsidRPr="00694454">
        <w:rPr>
          <w:rFonts w:ascii="Times New Roman" w:eastAsia="Times New Roman" w:hAnsi="Times New Roman"/>
          <w:szCs w:val="28"/>
          <w:lang w:val="uk-UA"/>
        </w:rPr>
        <w:t xml:space="preserve"> Вихідні дані в таблиці 1.2.</w:t>
      </w:r>
    </w:p>
    <w:p w14:paraId="0F040B07" w14:textId="77777777" w:rsidR="00FE6EA6" w:rsidRPr="00694454" w:rsidRDefault="00FE6EA6" w:rsidP="00694454">
      <w:pPr>
        <w:spacing w:after="0" w:line="360" w:lineRule="auto"/>
        <w:jc w:val="both"/>
        <w:rPr>
          <w:rFonts w:ascii="Times New Roman" w:eastAsia="Times New Roman" w:hAnsi="Times New Roman"/>
          <w:szCs w:val="28"/>
          <w:lang w:val="uk-UA"/>
        </w:rPr>
      </w:pPr>
      <w:r w:rsidRPr="00694454">
        <w:rPr>
          <w:rFonts w:ascii="Times New Roman" w:eastAsia="Times New Roman" w:hAnsi="Times New Roman"/>
          <w:szCs w:val="28"/>
          <w:lang w:val="uk-UA"/>
        </w:rPr>
        <w:lastRenderedPageBreak/>
        <w:t>Таблиця 1.2.</w:t>
      </w:r>
    </w:p>
    <w:tbl>
      <w:tblPr>
        <w:tblW w:w="9218" w:type="dxa"/>
        <w:tblInd w:w="93" w:type="dxa"/>
        <w:tblLook w:val="04A0" w:firstRow="1" w:lastRow="0" w:firstColumn="1" w:lastColumn="0" w:noHBand="0" w:noVBand="1"/>
      </w:tblPr>
      <w:tblGrid>
        <w:gridCol w:w="1139"/>
        <w:gridCol w:w="1300"/>
        <w:gridCol w:w="1548"/>
        <w:gridCol w:w="1307"/>
        <w:gridCol w:w="1853"/>
        <w:gridCol w:w="1224"/>
        <w:gridCol w:w="847"/>
      </w:tblGrid>
      <w:tr w:rsidR="00C025D8" w:rsidRPr="00694454" w14:paraId="7A75C02E" w14:textId="77777777" w:rsidTr="00C025D8">
        <w:trPr>
          <w:trHeight w:val="445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7D473" w14:textId="77777777" w:rsidR="00C025D8" w:rsidRPr="00694454" w:rsidRDefault="00C025D8" w:rsidP="0069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  <w:r w:rsidRPr="00694454"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  <w:t>Проду-кція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E0F7F" w14:textId="77777777" w:rsidR="00C025D8" w:rsidRPr="00694454" w:rsidRDefault="00C025D8" w:rsidP="0069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  <w:r w:rsidRPr="00694454"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  <w:t>Випуск одиниць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58587" w14:textId="77777777" w:rsidR="00C025D8" w:rsidRPr="00694454" w:rsidRDefault="00C025D8" w:rsidP="0069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  <w:r w:rsidRPr="00694454"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  <w:t>Витрати на одиницю тис. грн.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078C4" w14:textId="77777777" w:rsidR="00C025D8" w:rsidRPr="00694454" w:rsidRDefault="00C025D8" w:rsidP="0069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  <w:r w:rsidRPr="00694454"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  <w:t>Інше</w:t>
            </w:r>
          </w:p>
        </w:tc>
      </w:tr>
      <w:tr w:rsidR="00C025D8" w:rsidRPr="00694454" w14:paraId="6DC64BFC" w14:textId="77777777" w:rsidTr="00C025D8">
        <w:trPr>
          <w:trHeight w:val="1368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5AA1C5" w14:textId="77777777" w:rsidR="00C025D8" w:rsidRPr="00694454" w:rsidRDefault="00C025D8" w:rsidP="0069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FCBC30" w14:textId="77777777" w:rsidR="00C025D8" w:rsidRPr="00694454" w:rsidRDefault="00C025D8" w:rsidP="0069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4B11" w14:textId="77777777" w:rsidR="00C025D8" w:rsidRPr="00694454" w:rsidRDefault="00C025D8" w:rsidP="0069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  <w:r w:rsidRPr="00694454"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  <w:t>Сировина, матеріали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858B" w14:textId="77777777" w:rsidR="00C025D8" w:rsidRPr="00694454" w:rsidRDefault="00C025D8" w:rsidP="0069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  <w:r w:rsidRPr="00694454"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  <w:t>Паливо, енергія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1272" w14:textId="77777777" w:rsidR="00C025D8" w:rsidRPr="00694454" w:rsidRDefault="00C025D8" w:rsidP="0069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  <w:r w:rsidRPr="00694454"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56F0" w14:textId="77777777" w:rsidR="00C025D8" w:rsidRPr="00694454" w:rsidRDefault="00C025D8" w:rsidP="0069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  <w:r w:rsidRPr="00694454"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  <w:t>Зар.пл робочих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3BFF84" w14:textId="77777777" w:rsidR="00C025D8" w:rsidRPr="00694454" w:rsidRDefault="00C025D8" w:rsidP="0069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</w:p>
        </w:tc>
      </w:tr>
      <w:tr w:rsidR="00C025D8" w:rsidRPr="00694454" w14:paraId="22C04B5E" w14:textId="77777777" w:rsidTr="00C025D8">
        <w:trPr>
          <w:trHeight w:val="4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DE500" w14:textId="77777777" w:rsidR="00C025D8" w:rsidRPr="00694454" w:rsidRDefault="00C025D8" w:rsidP="0069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  <w:r w:rsidRPr="00694454"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  <w:t>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724EB" w14:textId="77777777" w:rsidR="00C025D8" w:rsidRPr="00694454" w:rsidRDefault="00C025D8" w:rsidP="0069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  <w:r w:rsidRPr="00694454"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  <w:t>150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FFED9" w14:textId="77777777" w:rsidR="00C025D8" w:rsidRPr="00694454" w:rsidRDefault="00C025D8" w:rsidP="0069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  <w:r w:rsidRPr="00694454"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09C81" w14:textId="77777777" w:rsidR="00C025D8" w:rsidRPr="00694454" w:rsidRDefault="00C025D8" w:rsidP="0069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  <w:r w:rsidRPr="00694454"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  <w:t>0,5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0DA42" w14:textId="77777777" w:rsidR="00C025D8" w:rsidRPr="00694454" w:rsidRDefault="00C025D8" w:rsidP="0069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  <w:r w:rsidRPr="00694454"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  <w:t>0,16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1BDD7" w14:textId="77777777" w:rsidR="00C025D8" w:rsidRPr="00694454" w:rsidRDefault="00C025D8" w:rsidP="0069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  <w:r w:rsidRPr="00694454"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  <w:t>0,4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CACDC" w14:textId="77777777" w:rsidR="00C025D8" w:rsidRPr="00694454" w:rsidRDefault="00C025D8" w:rsidP="0069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  <w:r w:rsidRPr="00694454"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  <w:t>2</w:t>
            </w:r>
          </w:p>
        </w:tc>
      </w:tr>
      <w:tr w:rsidR="00C025D8" w:rsidRPr="00694454" w14:paraId="01534E51" w14:textId="77777777" w:rsidTr="00C025D8">
        <w:trPr>
          <w:trHeight w:val="4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07A6" w14:textId="77777777" w:rsidR="00C025D8" w:rsidRPr="00694454" w:rsidRDefault="00C025D8" w:rsidP="0069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  <w:r w:rsidRPr="00694454"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  <w:t>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A557B" w14:textId="77777777" w:rsidR="00C025D8" w:rsidRPr="00694454" w:rsidRDefault="00C025D8" w:rsidP="0069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  <w:r w:rsidRPr="00694454"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E11EC" w14:textId="77777777" w:rsidR="00C025D8" w:rsidRPr="00694454" w:rsidRDefault="00C025D8" w:rsidP="0069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  <w:r w:rsidRPr="00694454"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25416" w14:textId="77777777" w:rsidR="00C025D8" w:rsidRPr="00694454" w:rsidRDefault="00C025D8" w:rsidP="0069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  <w:r w:rsidRPr="00694454"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  <w:t>0,6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0C987" w14:textId="77777777" w:rsidR="00C025D8" w:rsidRPr="00694454" w:rsidRDefault="00C025D8" w:rsidP="0069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  <w:r w:rsidRPr="00694454"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  <w:t>0,24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00B7F" w14:textId="77777777" w:rsidR="00C025D8" w:rsidRPr="00694454" w:rsidRDefault="00C025D8" w:rsidP="0069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  <w:r w:rsidRPr="00694454"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  <w:t>0,6</w:t>
            </w: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45DD9B" w14:textId="77777777" w:rsidR="00C025D8" w:rsidRPr="00694454" w:rsidRDefault="00C025D8" w:rsidP="0069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</w:tc>
      </w:tr>
      <w:tr w:rsidR="00C025D8" w:rsidRPr="00694454" w14:paraId="14572FDB" w14:textId="77777777" w:rsidTr="00C025D8">
        <w:trPr>
          <w:trHeight w:val="4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02615" w14:textId="77777777" w:rsidR="00C025D8" w:rsidRPr="00694454" w:rsidRDefault="00C025D8" w:rsidP="0069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  <w:r w:rsidRPr="00694454"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  <w:t>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D75C" w14:textId="77777777" w:rsidR="00C025D8" w:rsidRPr="00694454" w:rsidRDefault="00C025D8" w:rsidP="0069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  <w:r w:rsidRPr="00694454"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C0CE" w14:textId="77777777" w:rsidR="00C025D8" w:rsidRPr="00694454" w:rsidRDefault="00C025D8" w:rsidP="0069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  <w:r w:rsidRPr="00694454"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9D9D" w14:textId="77777777" w:rsidR="00C025D8" w:rsidRPr="00694454" w:rsidRDefault="00C025D8" w:rsidP="0069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  <w:r w:rsidRPr="00694454"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  <w:t>0,4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F76C4" w14:textId="77777777" w:rsidR="00C025D8" w:rsidRPr="00694454" w:rsidRDefault="00C025D8" w:rsidP="0069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  <w:r w:rsidRPr="00694454"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  <w:t>0,32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BF1CF" w14:textId="77777777" w:rsidR="00C025D8" w:rsidRPr="00694454" w:rsidRDefault="00C025D8" w:rsidP="0069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</w:pPr>
            <w:r w:rsidRPr="00694454">
              <w:rPr>
                <w:rFonts w:ascii="Times New Roman" w:eastAsia="Times New Roman" w:hAnsi="Times New Roman"/>
                <w:color w:val="000000"/>
                <w:szCs w:val="24"/>
                <w:lang w:val="uk-UA" w:eastAsia="ru-RU"/>
              </w:rPr>
              <w:t>0,8</w:t>
            </w: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C832F1" w14:textId="77777777" w:rsidR="00C025D8" w:rsidRPr="00694454" w:rsidRDefault="00C025D8" w:rsidP="0069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uk-UA" w:eastAsia="ru-RU"/>
              </w:rPr>
            </w:pPr>
          </w:p>
        </w:tc>
      </w:tr>
    </w:tbl>
    <w:p w14:paraId="6FD3A90A" w14:textId="77777777" w:rsidR="00BD1B1F" w:rsidRPr="00694454" w:rsidRDefault="00C025D8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94454">
        <w:rPr>
          <w:rFonts w:ascii="Times New Roman" w:eastAsia="Times New Roman" w:hAnsi="Times New Roman"/>
          <w:szCs w:val="28"/>
          <w:lang w:val="uk-UA"/>
        </w:rPr>
        <w:t>Інші затрати необхідно розрахувати пропорційно заробітній плат</w:t>
      </w:r>
    </w:p>
    <w:p w14:paraId="2608E596" w14:textId="77777777" w:rsidR="00975CB9" w:rsidRPr="00694454" w:rsidRDefault="00975CB9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</w:p>
    <w:p w14:paraId="3E5C7632" w14:textId="77777777" w:rsidR="00975CB9" w:rsidRPr="00694454" w:rsidRDefault="00975CB9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</w:p>
    <w:p w14:paraId="7C2F39AC" w14:textId="77777777" w:rsidR="00F57346" w:rsidRPr="00694454" w:rsidRDefault="00F57346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94454">
        <w:rPr>
          <w:rFonts w:ascii="Times New Roman" w:eastAsia="Times New Roman" w:hAnsi="Times New Roman"/>
          <w:szCs w:val="28"/>
          <w:lang w:val="uk-UA"/>
        </w:rPr>
        <w:t>Задача 3</w:t>
      </w:r>
    </w:p>
    <w:p w14:paraId="3AC46FB3" w14:textId="77777777" w:rsidR="00F57346" w:rsidRPr="00694454" w:rsidRDefault="00F57346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94454">
        <w:rPr>
          <w:rFonts w:ascii="Times New Roman" w:eastAsia="Times New Roman" w:hAnsi="Times New Roman"/>
          <w:szCs w:val="28"/>
          <w:lang w:val="uk-UA"/>
        </w:rPr>
        <w:t>За попередніми даними визначити прибуток по кожному виробу та в цілому по підприємству.</w:t>
      </w:r>
    </w:p>
    <w:p w14:paraId="1CFDF561" w14:textId="77777777" w:rsidR="00BD1B1F" w:rsidRPr="00694454" w:rsidRDefault="00BD1B1F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en-US"/>
        </w:rPr>
      </w:pPr>
    </w:p>
    <w:p w14:paraId="55BB4B6D" w14:textId="77777777" w:rsidR="00DB30AE" w:rsidRPr="00694454" w:rsidRDefault="005660A0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94454">
        <w:rPr>
          <w:rFonts w:ascii="Times New Roman" w:eastAsia="Times New Roman" w:hAnsi="Times New Roman"/>
          <w:szCs w:val="28"/>
          <w:lang w:val="uk-UA"/>
        </w:rPr>
        <w:t>Задача 4</w:t>
      </w:r>
    </w:p>
    <w:p w14:paraId="0D496F7D" w14:textId="77777777" w:rsidR="005660A0" w:rsidRPr="00694454" w:rsidRDefault="005660A0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94454">
        <w:rPr>
          <w:rFonts w:ascii="Times New Roman" w:eastAsia="Times New Roman" w:hAnsi="Times New Roman"/>
          <w:szCs w:val="28"/>
          <w:lang w:val="uk-UA"/>
        </w:rPr>
        <w:t>Визначити за попередніми даними рентабельність кожного виду продукції та рентабельність продукції по підприємству в цілому.</w:t>
      </w:r>
    </w:p>
    <w:p w14:paraId="5546CE8C" w14:textId="77777777" w:rsidR="0028018E" w:rsidRPr="00694454" w:rsidRDefault="0028018E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en-GB"/>
        </w:rPr>
      </w:pPr>
    </w:p>
    <w:p w14:paraId="186EBD49" w14:textId="77777777" w:rsidR="00825F75" w:rsidRPr="00694454" w:rsidRDefault="00825F75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94454">
        <w:rPr>
          <w:rFonts w:ascii="Times New Roman" w:eastAsia="Times New Roman" w:hAnsi="Times New Roman"/>
          <w:szCs w:val="28"/>
          <w:lang w:val="uk-UA"/>
        </w:rPr>
        <w:t>Задача 5</w:t>
      </w:r>
    </w:p>
    <w:p w14:paraId="6B6046A0" w14:textId="77777777" w:rsidR="00825F75" w:rsidRPr="00694454" w:rsidRDefault="00825F75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94454">
        <w:rPr>
          <w:rFonts w:ascii="Times New Roman" w:eastAsia="Times New Roman" w:hAnsi="Times New Roman"/>
          <w:szCs w:val="28"/>
          <w:lang w:val="uk-UA"/>
        </w:rPr>
        <w:t>Визначити кількість робочих по підприємству в цілому. Дані наведені в таблиці 1.3.</w:t>
      </w:r>
    </w:p>
    <w:p w14:paraId="67824F4D" w14:textId="77777777" w:rsidR="00825F75" w:rsidRPr="00694454" w:rsidRDefault="00825F75" w:rsidP="00694454">
      <w:pPr>
        <w:spacing w:after="0" w:line="360" w:lineRule="auto"/>
        <w:jc w:val="both"/>
        <w:rPr>
          <w:rFonts w:ascii="Times New Roman" w:eastAsia="Times New Roman" w:hAnsi="Times New Roman"/>
          <w:szCs w:val="28"/>
          <w:lang w:val="uk-UA"/>
        </w:rPr>
      </w:pPr>
      <w:r w:rsidRPr="00694454">
        <w:rPr>
          <w:rFonts w:ascii="Times New Roman" w:eastAsia="Times New Roman" w:hAnsi="Times New Roman"/>
          <w:szCs w:val="28"/>
          <w:lang w:val="uk-UA"/>
        </w:rPr>
        <w:t>Таблиця 1.3.</w:t>
      </w:r>
    </w:p>
    <w:tbl>
      <w:tblPr>
        <w:tblW w:w="6880" w:type="dxa"/>
        <w:jc w:val="center"/>
        <w:tblLook w:val="04A0" w:firstRow="1" w:lastRow="0" w:firstColumn="1" w:lastColumn="0" w:noHBand="0" w:noVBand="1"/>
      </w:tblPr>
      <w:tblGrid>
        <w:gridCol w:w="1731"/>
        <w:gridCol w:w="1854"/>
        <w:gridCol w:w="1815"/>
        <w:gridCol w:w="1480"/>
      </w:tblGrid>
      <w:tr w:rsidR="00825F75" w:rsidRPr="00694454" w14:paraId="4404A742" w14:textId="77777777" w:rsidTr="00825F75">
        <w:trPr>
          <w:trHeight w:val="1500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1B76" w14:textId="77777777" w:rsidR="00825F75" w:rsidRPr="00694454" w:rsidRDefault="00825F75" w:rsidP="0069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8"/>
                <w:lang w:val="uk-UA" w:eastAsia="ru-RU"/>
              </w:rPr>
            </w:pPr>
            <w:r w:rsidRPr="00694454">
              <w:rPr>
                <w:rFonts w:ascii="Times New Roman" w:eastAsia="Times New Roman" w:hAnsi="Times New Roman"/>
                <w:color w:val="000000"/>
                <w:szCs w:val="28"/>
                <w:lang w:val="uk-UA" w:eastAsia="ru-RU"/>
              </w:rPr>
              <w:t>Прод</w:t>
            </w:r>
            <w:r w:rsidR="00023391" w:rsidRPr="00694454">
              <w:rPr>
                <w:rFonts w:ascii="Times New Roman" w:eastAsia="Times New Roman" w:hAnsi="Times New Roman"/>
                <w:color w:val="000000"/>
                <w:szCs w:val="28"/>
                <w:lang w:val="uk-UA" w:eastAsia="ru-RU"/>
              </w:rPr>
              <w:t>у</w:t>
            </w:r>
            <w:r w:rsidRPr="00694454">
              <w:rPr>
                <w:rFonts w:ascii="Times New Roman" w:eastAsia="Times New Roman" w:hAnsi="Times New Roman"/>
                <w:color w:val="000000"/>
                <w:szCs w:val="28"/>
                <w:lang w:val="uk-UA" w:eastAsia="ru-RU"/>
              </w:rPr>
              <w:t>кція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3336" w14:textId="77777777" w:rsidR="00825F75" w:rsidRPr="00694454" w:rsidRDefault="00825F75" w:rsidP="0069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8"/>
                <w:lang w:val="uk-UA" w:eastAsia="ru-RU"/>
              </w:rPr>
            </w:pPr>
            <w:r w:rsidRPr="00694454">
              <w:rPr>
                <w:rFonts w:ascii="Times New Roman" w:eastAsia="Times New Roman" w:hAnsi="Times New Roman"/>
                <w:color w:val="000000"/>
                <w:szCs w:val="28"/>
                <w:lang w:val="uk-UA" w:eastAsia="ru-RU"/>
              </w:rPr>
              <w:t>Число основних робочих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AB68" w14:textId="77777777" w:rsidR="00825F75" w:rsidRPr="00694454" w:rsidRDefault="00825F75" w:rsidP="0069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8"/>
                <w:lang w:val="uk-UA" w:eastAsia="ru-RU"/>
              </w:rPr>
            </w:pPr>
            <w:r w:rsidRPr="00694454">
              <w:rPr>
                <w:rFonts w:ascii="Times New Roman" w:eastAsia="Times New Roman" w:hAnsi="Times New Roman"/>
                <w:color w:val="000000"/>
                <w:szCs w:val="28"/>
                <w:lang w:val="uk-UA" w:eastAsia="ru-RU"/>
              </w:rPr>
              <w:t>Чисельність допоміжних робочих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9A50" w14:textId="77777777" w:rsidR="00825F75" w:rsidRPr="00694454" w:rsidRDefault="00825F75" w:rsidP="0069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8"/>
                <w:lang w:val="uk-UA" w:eastAsia="ru-RU"/>
              </w:rPr>
            </w:pPr>
            <w:r w:rsidRPr="00694454">
              <w:rPr>
                <w:rFonts w:ascii="Times New Roman" w:eastAsia="Times New Roman" w:hAnsi="Times New Roman"/>
                <w:color w:val="000000"/>
                <w:szCs w:val="28"/>
                <w:lang w:val="uk-UA" w:eastAsia="ru-RU"/>
              </w:rPr>
              <w:t>Чисельність менеджерів</w:t>
            </w:r>
          </w:p>
        </w:tc>
      </w:tr>
      <w:tr w:rsidR="00825F75" w:rsidRPr="00694454" w14:paraId="13B20A16" w14:textId="77777777" w:rsidTr="00825F75">
        <w:trPr>
          <w:trHeight w:val="375"/>
          <w:jc w:val="center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171A9" w14:textId="77777777" w:rsidR="00825F75" w:rsidRPr="00694454" w:rsidRDefault="00825F75" w:rsidP="0069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8"/>
                <w:lang w:val="uk-UA" w:eastAsia="ru-RU"/>
              </w:rPr>
            </w:pPr>
            <w:r w:rsidRPr="00694454">
              <w:rPr>
                <w:rFonts w:ascii="Times New Roman" w:eastAsia="Times New Roman" w:hAnsi="Times New Roman"/>
                <w:color w:val="000000"/>
                <w:szCs w:val="28"/>
                <w:lang w:val="uk-UA" w:eastAsia="ru-RU"/>
              </w:rPr>
              <w:t>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21C56" w14:textId="77777777" w:rsidR="00825F75" w:rsidRPr="00694454" w:rsidRDefault="00825F75" w:rsidP="0069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8"/>
                <w:lang w:val="uk-UA" w:eastAsia="ru-RU"/>
              </w:rPr>
            </w:pPr>
            <w:r w:rsidRPr="00694454">
              <w:rPr>
                <w:rFonts w:ascii="Times New Roman" w:eastAsia="Times New Roman" w:hAnsi="Times New Roman"/>
                <w:color w:val="000000"/>
                <w:szCs w:val="28"/>
                <w:lang w:val="uk-UA" w:eastAsia="ru-RU"/>
              </w:rPr>
              <w:t>6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F513" w14:textId="77777777" w:rsidR="00825F75" w:rsidRPr="00694454" w:rsidRDefault="00825F75" w:rsidP="0069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8"/>
                <w:lang w:val="uk-UA" w:eastAsia="ru-RU"/>
              </w:rPr>
            </w:pPr>
            <w:r w:rsidRPr="00694454">
              <w:rPr>
                <w:rFonts w:ascii="Times New Roman" w:eastAsia="Times New Roman" w:hAnsi="Times New Roman"/>
                <w:color w:val="000000"/>
                <w:szCs w:val="28"/>
                <w:lang w:val="uk-UA" w:eastAsia="ru-RU"/>
              </w:rPr>
              <w:t>20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79313" w14:textId="77777777" w:rsidR="00825F75" w:rsidRPr="00694454" w:rsidRDefault="00825F75" w:rsidP="0069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8"/>
                <w:lang w:val="uk-UA" w:eastAsia="ru-RU"/>
              </w:rPr>
            </w:pPr>
            <w:r w:rsidRPr="00694454">
              <w:rPr>
                <w:rFonts w:ascii="Times New Roman" w:eastAsia="Times New Roman" w:hAnsi="Times New Roman"/>
                <w:color w:val="000000"/>
                <w:szCs w:val="28"/>
                <w:lang w:val="uk-UA" w:eastAsia="ru-RU"/>
              </w:rPr>
              <w:t>13</w:t>
            </w:r>
          </w:p>
        </w:tc>
      </w:tr>
      <w:tr w:rsidR="00825F75" w:rsidRPr="00694454" w14:paraId="05CCB276" w14:textId="77777777" w:rsidTr="00825F75">
        <w:trPr>
          <w:trHeight w:val="375"/>
          <w:jc w:val="center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99ABA" w14:textId="77777777" w:rsidR="00825F75" w:rsidRPr="00694454" w:rsidRDefault="00825F75" w:rsidP="0069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8"/>
                <w:lang w:val="uk-UA" w:eastAsia="ru-RU"/>
              </w:rPr>
            </w:pPr>
            <w:r w:rsidRPr="00694454">
              <w:rPr>
                <w:rFonts w:ascii="Times New Roman" w:eastAsia="Times New Roman" w:hAnsi="Times New Roman"/>
                <w:color w:val="000000"/>
                <w:szCs w:val="28"/>
                <w:lang w:val="uk-UA" w:eastAsia="ru-RU"/>
              </w:rPr>
              <w:t>Б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195E8" w14:textId="77777777" w:rsidR="00825F75" w:rsidRPr="00694454" w:rsidRDefault="00825F75" w:rsidP="0069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8"/>
                <w:lang w:val="uk-UA" w:eastAsia="ru-RU"/>
              </w:rPr>
            </w:pPr>
            <w:r w:rsidRPr="00694454">
              <w:rPr>
                <w:rFonts w:ascii="Times New Roman" w:eastAsia="Times New Roman" w:hAnsi="Times New Roman"/>
                <w:color w:val="000000"/>
                <w:szCs w:val="28"/>
                <w:lang w:val="uk-UA" w:eastAsia="ru-RU"/>
              </w:rPr>
              <w:t>7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10B1EF" w14:textId="77777777" w:rsidR="00825F75" w:rsidRPr="00694454" w:rsidRDefault="00825F75" w:rsidP="0069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8"/>
                <w:lang w:val="uk-UA"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86F0B2" w14:textId="77777777" w:rsidR="00825F75" w:rsidRPr="00694454" w:rsidRDefault="00825F75" w:rsidP="0069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8"/>
                <w:lang w:val="uk-UA" w:eastAsia="ru-RU"/>
              </w:rPr>
            </w:pPr>
          </w:p>
        </w:tc>
      </w:tr>
      <w:tr w:rsidR="00825F75" w:rsidRPr="00694454" w14:paraId="1909493A" w14:textId="77777777" w:rsidTr="00825F75">
        <w:trPr>
          <w:trHeight w:val="375"/>
          <w:jc w:val="center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70B85" w14:textId="77777777" w:rsidR="00825F75" w:rsidRPr="00694454" w:rsidRDefault="00825F75" w:rsidP="0069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8"/>
                <w:lang w:val="uk-UA" w:eastAsia="ru-RU"/>
              </w:rPr>
            </w:pPr>
            <w:r w:rsidRPr="00694454">
              <w:rPr>
                <w:rFonts w:ascii="Times New Roman" w:eastAsia="Times New Roman" w:hAnsi="Times New Roman"/>
                <w:color w:val="000000"/>
                <w:szCs w:val="28"/>
                <w:lang w:val="uk-UA" w:eastAsia="ru-RU"/>
              </w:rPr>
              <w:t>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BF0F" w14:textId="77777777" w:rsidR="00825F75" w:rsidRPr="00694454" w:rsidRDefault="00825F75" w:rsidP="0069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8"/>
                <w:lang w:val="uk-UA" w:eastAsia="ru-RU"/>
              </w:rPr>
            </w:pPr>
            <w:r w:rsidRPr="00694454">
              <w:rPr>
                <w:rFonts w:ascii="Times New Roman" w:eastAsia="Times New Roman" w:hAnsi="Times New Roman"/>
                <w:color w:val="000000"/>
                <w:szCs w:val="28"/>
                <w:lang w:val="uk-UA" w:eastAsia="ru-RU"/>
              </w:rPr>
              <w:t>12</w:t>
            </w: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FBA92C" w14:textId="77777777" w:rsidR="00825F75" w:rsidRPr="00694454" w:rsidRDefault="00825F75" w:rsidP="0069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8"/>
                <w:lang w:val="uk-UA"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95C73C" w14:textId="77777777" w:rsidR="00825F75" w:rsidRPr="00694454" w:rsidRDefault="00825F75" w:rsidP="006944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8"/>
                <w:lang w:val="uk-UA" w:eastAsia="ru-RU"/>
              </w:rPr>
            </w:pPr>
          </w:p>
        </w:tc>
      </w:tr>
    </w:tbl>
    <w:p w14:paraId="144AF670" w14:textId="77777777" w:rsidR="00BD1B1F" w:rsidRPr="00694454" w:rsidRDefault="00BD1B1F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en-US"/>
        </w:rPr>
      </w:pPr>
    </w:p>
    <w:p w14:paraId="1ADCDB4A" w14:textId="77777777" w:rsidR="00020E7F" w:rsidRPr="00694454" w:rsidRDefault="00020E7F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94454">
        <w:rPr>
          <w:rFonts w:ascii="Times New Roman" w:eastAsia="Times New Roman" w:hAnsi="Times New Roman"/>
          <w:szCs w:val="28"/>
          <w:lang w:val="uk-UA"/>
        </w:rPr>
        <w:t>Задача 6</w:t>
      </w:r>
    </w:p>
    <w:p w14:paraId="25D56CFE" w14:textId="77777777" w:rsidR="00020E7F" w:rsidRPr="00694454" w:rsidRDefault="00020E7F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94454">
        <w:rPr>
          <w:rFonts w:ascii="Times New Roman" w:eastAsia="Times New Roman" w:hAnsi="Times New Roman"/>
          <w:szCs w:val="28"/>
          <w:lang w:val="uk-UA"/>
        </w:rPr>
        <w:t>Визначити за попередніми даними продуктивність праці робочих на підприємстві (по підприємству в цілому та по кожному виду продукції).</w:t>
      </w:r>
    </w:p>
    <w:p w14:paraId="07C30E37" w14:textId="77777777" w:rsidR="00020E7F" w:rsidRPr="00694454" w:rsidRDefault="00705BE0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94454">
        <w:rPr>
          <w:rFonts w:ascii="Times New Roman" w:eastAsia="Times New Roman" w:hAnsi="Times New Roman"/>
          <w:szCs w:val="28"/>
          <w:lang w:val="uk-UA"/>
        </w:rPr>
        <w:t>Задача 7</w:t>
      </w:r>
    </w:p>
    <w:p w14:paraId="61050176" w14:textId="77777777" w:rsidR="00705BE0" w:rsidRPr="00694454" w:rsidRDefault="00705BE0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94454">
        <w:rPr>
          <w:rFonts w:ascii="Times New Roman" w:eastAsia="Times New Roman" w:hAnsi="Times New Roman"/>
          <w:szCs w:val="28"/>
          <w:lang w:val="uk-UA"/>
        </w:rPr>
        <w:t xml:space="preserve">В плановому році випуск виробів Б збільшився на 30%. Кількість основних робочих збільшилась на 2 чоловіка. Чисельність інших робочих залишилась незмінною. Визначити як </w:t>
      </w:r>
      <w:r w:rsidRPr="00694454">
        <w:rPr>
          <w:rFonts w:ascii="Times New Roman" w:eastAsia="Times New Roman" w:hAnsi="Times New Roman"/>
          <w:szCs w:val="28"/>
          <w:lang w:val="uk-UA"/>
        </w:rPr>
        <w:lastRenderedPageBreak/>
        <w:t>зміниться продуктивність праці основних робочих, які виготовляють виріб Б, и як зміниться продуктивність праці на підприємстві в цілому.</w:t>
      </w:r>
      <w:r w:rsidR="00D815CD" w:rsidRPr="00694454">
        <w:rPr>
          <w:rFonts w:ascii="Times New Roman" w:eastAsia="Times New Roman" w:hAnsi="Times New Roman"/>
          <w:szCs w:val="28"/>
          <w:lang w:val="uk-UA"/>
        </w:rPr>
        <w:t xml:space="preserve"> Вихідні дані наведені вище.</w:t>
      </w:r>
    </w:p>
    <w:p w14:paraId="1815EF86" w14:textId="77777777" w:rsidR="00BD1B1F" w:rsidRPr="00694454" w:rsidRDefault="00BD1B1F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en-US"/>
        </w:rPr>
      </w:pPr>
    </w:p>
    <w:p w14:paraId="1C92B17D" w14:textId="77777777" w:rsidR="00BD1B1F" w:rsidRPr="00694454" w:rsidRDefault="00BD1B1F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en-US"/>
        </w:rPr>
      </w:pPr>
    </w:p>
    <w:p w14:paraId="42AFB8AA" w14:textId="77777777" w:rsidR="000B3507" w:rsidRPr="00694454" w:rsidRDefault="000B3507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94454">
        <w:rPr>
          <w:rFonts w:ascii="Times New Roman" w:eastAsia="Times New Roman" w:hAnsi="Times New Roman"/>
          <w:szCs w:val="28"/>
          <w:lang w:val="uk-UA"/>
        </w:rPr>
        <w:t>Задача 8</w:t>
      </w:r>
    </w:p>
    <w:p w14:paraId="6A4C2AB2" w14:textId="77777777" w:rsidR="000B3507" w:rsidRPr="00694454" w:rsidRDefault="000B3507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94454">
        <w:rPr>
          <w:rFonts w:ascii="Times New Roman" w:eastAsia="Times New Roman" w:hAnsi="Times New Roman"/>
          <w:szCs w:val="28"/>
          <w:lang w:val="uk-UA"/>
        </w:rPr>
        <w:t>Робочий за зміну (8 годин = 480 хв.) повинен виготовить 60 деталей (норма виробітку), тоді норма часу на в</w:t>
      </w:r>
      <w:r w:rsidR="003C4EBE" w:rsidRPr="00694454">
        <w:rPr>
          <w:rFonts w:ascii="Times New Roman" w:eastAsia="Times New Roman" w:hAnsi="Times New Roman"/>
          <w:szCs w:val="28"/>
          <w:lang w:val="uk-UA"/>
        </w:rPr>
        <w:t>иготовлення однієї деталі 8 хв.</w:t>
      </w:r>
      <w:r w:rsidR="0038127E" w:rsidRPr="00694454">
        <w:rPr>
          <w:rFonts w:ascii="Times New Roman" w:eastAsia="Times New Roman" w:hAnsi="Times New Roman"/>
          <w:szCs w:val="28"/>
          <w:lang w:val="uk-UA"/>
        </w:rPr>
        <w:t xml:space="preserve"> Фактично він виготовив:</w:t>
      </w:r>
    </w:p>
    <w:p w14:paraId="070EDFCF" w14:textId="77777777" w:rsidR="003C4EBE" w:rsidRPr="00694454" w:rsidRDefault="003C4EBE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94454">
        <w:rPr>
          <w:rFonts w:ascii="Times New Roman" w:eastAsia="Times New Roman" w:hAnsi="Times New Roman"/>
          <w:szCs w:val="28"/>
          <w:lang w:val="uk-UA"/>
        </w:rPr>
        <w:t>І варіант: 72 деталі.</w:t>
      </w:r>
    </w:p>
    <w:p w14:paraId="60ACC650" w14:textId="77777777" w:rsidR="003C4EBE" w:rsidRPr="00694454" w:rsidRDefault="003C4EBE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94454">
        <w:rPr>
          <w:rFonts w:ascii="Times New Roman" w:eastAsia="Times New Roman" w:hAnsi="Times New Roman"/>
          <w:szCs w:val="28"/>
          <w:lang w:val="uk-UA"/>
        </w:rPr>
        <w:t>ІІ варіант: 54 деталі.</w:t>
      </w:r>
    </w:p>
    <w:p w14:paraId="5F40DB27" w14:textId="77777777" w:rsidR="003C4EBE" w:rsidRPr="00694454" w:rsidRDefault="003C4EBE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94454">
        <w:rPr>
          <w:rFonts w:ascii="Times New Roman" w:eastAsia="Times New Roman" w:hAnsi="Times New Roman"/>
          <w:szCs w:val="28"/>
          <w:lang w:val="uk-UA"/>
        </w:rPr>
        <w:t>Визначити відсоток виконання норми виробітку двома способами.</w:t>
      </w:r>
    </w:p>
    <w:p w14:paraId="56245D2E" w14:textId="77777777" w:rsidR="003C4EBE" w:rsidRPr="00694454" w:rsidRDefault="003C4EBE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94454">
        <w:rPr>
          <w:rFonts w:ascii="Times New Roman" w:eastAsia="Times New Roman" w:hAnsi="Times New Roman"/>
          <w:szCs w:val="28"/>
          <w:lang w:val="uk-UA"/>
        </w:rPr>
        <w:t>Примітка: якщо робочий за зміну виконав декілька робіт, розраховується виконання норм часу,а якщо одну, то розраховується норма виробітку. Слід пам’ятати, що перевиконання норми часу аналогічно збільшенню продуктивності праці.</w:t>
      </w:r>
    </w:p>
    <w:p w14:paraId="4C178AC5" w14:textId="77777777" w:rsidR="008C0FC0" w:rsidRPr="00694454" w:rsidRDefault="008C0FC0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94454">
        <w:rPr>
          <w:rFonts w:ascii="Times New Roman" w:eastAsia="Times New Roman" w:hAnsi="Times New Roman"/>
          <w:szCs w:val="28"/>
          <w:lang w:val="uk-UA"/>
        </w:rPr>
        <w:t>Задача 9</w:t>
      </w:r>
    </w:p>
    <w:p w14:paraId="3E339855" w14:textId="77777777" w:rsidR="008C0FC0" w:rsidRPr="00694454" w:rsidRDefault="008C0FC0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94454">
        <w:rPr>
          <w:rFonts w:ascii="Times New Roman" w:eastAsia="Times New Roman" w:hAnsi="Times New Roman"/>
          <w:szCs w:val="28"/>
          <w:lang w:val="uk-UA"/>
        </w:rPr>
        <w:t>На ділянці в базовому періоді робочі в середньому виконували норми часу на 115%. Після впровадження заходу – почали виконувати на 125%. Визначити ріст продуктивності праці.</w:t>
      </w:r>
    </w:p>
    <w:p w14:paraId="5C67DCE1" w14:textId="77777777" w:rsidR="008C0FC0" w:rsidRPr="00694454" w:rsidRDefault="008C0FC0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94454">
        <w:rPr>
          <w:rFonts w:ascii="Times New Roman" w:eastAsia="Times New Roman" w:hAnsi="Times New Roman"/>
          <w:szCs w:val="28"/>
          <w:lang w:val="uk-UA"/>
        </w:rPr>
        <w:t>Ріст (зниження) – це статистичний показник, його не можна визначити як різницю, а тільки як відношення.</w:t>
      </w:r>
    </w:p>
    <w:p w14:paraId="17918213" w14:textId="77777777" w:rsidR="00BD1B1F" w:rsidRPr="00694454" w:rsidRDefault="00BD1B1F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en-US"/>
        </w:rPr>
      </w:pPr>
    </w:p>
    <w:p w14:paraId="4437E0AE" w14:textId="77777777" w:rsidR="004536C8" w:rsidRPr="00694454" w:rsidRDefault="004536C8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94454">
        <w:rPr>
          <w:rFonts w:ascii="Times New Roman" w:eastAsia="Times New Roman" w:hAnsi="Times New Roman"/>
          <w:szCs w:val="28"/>
          <w:lang w:val="uk-UA"/>
        </w:rPr>
        <w:t>Задача 10</w:t>
      </w:r>
    </w:p>
    <w:p w14:paraId="2EB33B85" w14:textId="77777777" w:rsidR="004536C8" w:rsidRPr="00694454" w:rsidRDefault="004536C8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94454">
        <w:rPr>
          <w:rFonts w:ascii="Times New Roman" w:eastAsia="Times New Roman" w:hAnsi="Times New Roman"/>
          <w:szCs w:val="28"/>
          <w:lang w:val="uk-UA"/>
        </w:rPr>
        <w:t>Трудомісткість виготовлення деталі по нормі 10 хв. Фактична трудомісткість 7 хв. Визначити зниження трудомісткості та ріст продуктивності праці.</w:t>
      </w:r>
    </w:p>
    <w:p w14:paraId="2CFF1BA9" w14:textId="77777777" w:rsidR="00BD1B1F" w:rsidRPr="00694454" w:rsidRDefault="00BD1B1F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en-US"/>
        </w:rPr>
      </w:pPr>
    </w:p>
    <w:p w14:paraId="51D4DAAA" w14:textId="77777777" w:rsidR="005A7D90" w:rsidRPr="00694454" w:rsidRDefault="005A7D90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94454">
        <w:rPr>
          <w:rFonts w:ascii="Times New Roman" w:eastAsia="Times New Roman" w:hAnsi="Times New Roman"/>
          <w:szCs w:val="28"/>
          <w:lang w:val="uk-UA"/>
        </w:rPr>
        <w:t>Задача 11</w:t>
      </w:r>
    </w:p>
    <w:p w14:paraId="6DD59567" w14:textId="77777777" w:rsidR="005A7D90" w:rsidRPr="00694454" w:rsidRDefault="005A7D90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94454">
        <w:rPr>
          <w:rFonts w:ascii="Times New Roman" w:eastAsia="Times New Roman" w:hAnsi="Times New Roman"/>
          <w:szCs w:val="28"/>
          <w:lang w:val="uk-UA"/>
        </w:rPr>
        <w:t>Ріст продукти</w:t>
      </w:r>
      <w:r w:rsidR="00145278" w:rsidRPr="00694454">
        <w:rPr>
          <w:rFonts w:ascii="Times New Roman" w:eastAsia="Times New Roman" w:hAnsi="Times New Roman"/>
          <w:szCs w:val="28"/>
          <w:lang w:val="uk-UA"/>
        </w:rPr>
        <w:t>вності праці в результаті впровадження першого заходу склав 20%, а в результаті другого заходу склав 10%. Який сумарний ріст продуктивності праці.</w:t>
      </w:r>
    </w:p>
    <w:p w14:paraId="35D194F8" w14:textId="77777777" w:rsidR="00023391" w:rsidRPr="00694454" w:rsidRDefault="00145278" w:rsidP="006944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Cs w:val="28"/>
          <w:lang w:val="uk-UA"/>
        </w:rPr>
      </w:pPr>
      <w:r w:rsidRPr="00694454">
        <w:rPr>
          <w:rFonts w:ascii="Times New Roman" w:eastAsia="Times New Roman" w:hAnsi="Times New Roman"/>
          <w:szCs w:val="28"/>
          <w:lang w:val="uk-UA"/>
        </w:rPr>
        <w:t xml:space="preserve">Додавати такі показники як ріст </w:t>
      </w:r>
      <w:r w:rsidR="000C4881" w:rsidRPr="00694454">
        <w:rPr>
          <w:rFonts w:ascii="Times New Roman" w:eastAsia="Times New Roman" w:hAnsi="Times New Roman"/>
          <w:szCs w:val="28"/>
          <w:lang w:val="uk-UA"/>
        </w:rPr>
        <w:t>(зниження) не можна. Потрібно перейти до індексної форми та перемножити або поділити в залежності від мети.</w:t>
      </w:r>
    </w:p>
    <w:sectPr w:rsidR="00023391" w:rsidRPr="00694454" w:rsidSect="0017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52C75"/>
    <w:multiLevelType w:val="hybridMultilevel"/>
    <w:tmpl w:val="C166F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31"/>
    <w:rsid w:val="000028B9"/>
    <w:rsid w:val="00002CCD"/>
    <w:rsid w:val="00004B69"/>
    <w:rsid w:val="0000609F"/>
    <w:rsid w:val="00007421"/>
    <w:rsid w:val="00011FB9"/>
    <w:rsid w:val="00016FFD"/>
    <w:rsid w:val="00020E7F"/>
    <w:rsid w:val="00023391"/>
    <w:rsid w:val="00023E57"/>
    <w:rsid w:val="00024BF9"/>
    <w:rsid w:val="0002562E"/>
    <w:rsid w:val="00032879"/>
    <w:rsid w:val="00033C56"/>
    <w:rsid w:val="00040C85"/>
    <w:rsid w:val="00043310"/>
    <w:rsid w:val="00057271"/>
    <w:rsid w:val="000625FC"/>
    <w:rsid w:val="00066260"/>
    <w:rsid w:val="00070317"/>
    <w:rsid w:val="0007265C"/>
    <w:rsid w:val="00082862"/>
    <w:rsid w:val="000925E2"/>
    <w:rsid w:val="000A16D8"/>
    <w:rsid w:val="000A7ED0"/>
    <w:rsid w:val="000B18DA"/>
    <w:rsid w:val="000B1A46"/>
    <w:rsid w:val="000B2777"/>
    <w:rsid w:val="000B3507"/>
    <w:rsid w:val="000C00D9"/>
    <w:rsid w:val="000C0F37"/>
    <w:rsid w:val="000C26AA"/>
    <w:rsid w:val="000C4881"/>
    <w:rsid w:val="000C78F9"/>
    <w:rsid w:val="000D02D1"/>
    <w:rsid w:val="000D11FF"/>
    <w:rsid w:val="000D32D8"/>
    <w:rsid w:val="000D3F8D"/>
    <w:rsid w:val="000E1FA3"/>
    <w:rsid w:val="000E1FA9"/>
    <w:rsid w:val="000E249B"/>
    <w:rsid w:val="000E309C"/>
    <w:rsid w:val="000F2A42"/>
    <w:rsid w:val="000F310B"/>
    <w:rsid w:val="000F3C70"/>
    <w:rsid w:val="000F6555"/>
    <w:rsid w:val="000F7B85"/>
    <w:rsid w:val="00104042"/>
    <w:rsid w:val="0010649A"/>
    <w:rsid w:val="00115CFA"/>
    <w:rsid w:val="001219CC"/>
    <w:rsid w:val="0012521D"/>
    <w:rsid w:val="001303F9"/>
    <w:rsid w:val="00132317"/>
    <w:rsid w:val="001366D4"/>
    <w:rsid w:val="001374C7"/>
    <w:rsid w:val="00145278"/>
    <w:rsid w:val="0015240A"/>
    <w:rsid w:val="00154C5E"/>
    <w:rsid w:val="00157996"/>
    <w:rsid w:val="0016018D"/>
    <w:rsid w:val="00161212"/>
    <w:rsid w:val="00161855"/>
    <w:rsid w:val="00163CA2"/>
    <w:rsid w:val="0017599A"/>
    <w:rsid w:val="00175D65"/>
    <w:rsid w:val="00176AEA"/>
    <w:rsid w:val="00181A52"/>
    <w:rsid w:val="00182E29"/>
    <w:rsid w:val="00184246"/>
    <w:rsid w:val="00185A90"/>
    <w:rsid w:val="00185B9A"/>
    <w:rsid w:val="0019407F"/>
    <w:rsid w:val="00194D7B"/>
    <w:rsid w:val="00195CEA"/>
    <w:rsid w:val="00196AA0"/>
    <w:rsid w:val="001976C3"/>
    <w:rsid w:val="00197CCC"/>
    <w:rsid w:val="001A4B66"/>
    <w:rsid w:val="001A6D06"/>
    <w:rsid w:val="001B28D7"/>
    <w:rsid w:val="001C14A3"/>
    <w:rsid w:val="001C1C42"/>
    <w:rsid w:val="001C32C6"/>
    <w:rsid w:val="001C37BD"/>
    <w:rsid w:val="001C4E74"/>
    <w:rsid w:val="001C56EB"/>
    <w:rsid w:val="001C6F59"/>
    <w:rsid w:val="001C7610"/>
    <w:rsid w:val="001C7E5B"/>
    <w:rsid w:val="001D4501"/>
    <w:rsid w:val="001D63EA"/>
    <w:rsid w:val="001D6B22"/>
    <w:rsid w:val="001E012E"/>
    <w:rsid w:val="001E0227"/>
    <w:rsid w:val="001E6D44"/>
    <w:rsid w:val="001F2CC6"/>
    <w:rsid w:val="001F4193"/>
    <w:rsid w:val="001F534B"/>
    <w:rsid w:val="00202D64"/>
    <w:rsid w:val="00204048"/>
    <w:rsid w:val="002040A9"/>
    <w:rsid w:val="002132DC"/>
    <w:rsid w:val="002159B0"/>
    <w:rsid w:val="002169AF"/>
    <w:rsid w:val="00224500"/>
    <w:rsid w:val="00224CC0"/>
    <w:rsid w:val="002307BD"/>
    <w:rsid w:val="002423E6"/>
    <w:rsid w:val="00254B34"/>
    <w:rsid w:val="00260344"/>
    <w:rsid w:val="002607F0"/>
    <w:rsid w:val="002623CF"/>
    <w:rsid w:val="0026287A"/>
    <w:rsid w:val="0026790C"/>
    <w:rsid w:val="00274254"/>
    <w:rsid w:val="00275EB4"/>
    <w:rsid w:val="0028018E"/>
    <w:rsid w:val="00280429"/>
    <w:rsid w:val="002844D2"/>
    <w:rsid w:val="00285E48"/>
    <w:rsid w:val="002A226E"/>
    <w:rsid w:val="002A5B39"/>
    <w:rsid w:val="002B2027"/>
    <w:rsid w:val="002B2C90"/>
    <w:rsid w:val="002B353C"/>
    <w:rsid w:val="002B3E31"/>
    <w:rsid w:val="002B46F3"/>
    <w:rsid w:val="002B5B4E"/>
    <w:rsid w:val="002B7A1B"/>
    <w:rsid w:val="002C0F31"/>
    <w:rsid w:val="002C211E"/>
    <w:rsid w:val="002D0F19"/>
    <w:rsid w:val="002D68D5"/>
    <w:rsid w:val="002D73AD"/>
    <w:rsid w:val="002E70C9"/>
    <w:rsid w:val="002F7C12"/>
    <w:rsid w:val="00301352"/>
    <w:rsid w:val="0030199E"/>
    <w:rsid w:val="0030388E"/>
    <w:rsid w:val="00311490"/>
    <w:rsid w:val="003240B7"/>
    <w:rsid w:val="00324613"/>
    <w:rsid w:val="00336CD4"/>
    <w:rsid w:val="00337974"/>
    <w:rsid w:val="00337FB3"/>
    <w:rsid w:val="00347F4B"/>
    <w:rsid w:val="00351DF8"/>
    <w:rsid w:val="00353A9B"/>
    <w:rsid w:val="00355556"/>
    <w:rsid w:val="00357546"/>
    <w:rsid w:val="0036075E"/>
    <w:rsid w:val="00361A7E"/>
    <w:rsid w:val="0036786B"/>
    <w:rsid w:val="003737BC"/>
    <w:rsid w:val="00374522"/>
    <w:rsid w:val="00374545"/>
    <w:rsid w:val="00374C38"/>
    <w:rsid w:val="00376691"/>
    <w:rsid w:val="0038127E"/>
    <w:rsid w:val="00387A09"/>
    <w:rsid w:val="00390A20"/>
    <w:rsid w:val="003A1E87"/>
    <w:rsid w:val="003A2613"/>
    <w:rsid w:val="003A3E88"/>
    <w:rsid w:val="003A3EBF"/>
    <w:rsid w:val="003A4923"/>
    <w:rsid w:val="003A4CF8"/>
    <w:rsid w:val="003A4FD0"/>
    <w:rsid w:val="003A76A7"/>
    <w:rsid w:val="003B13EE"/>
    <w:rsid w:val="003B753E"/>
    <w:rsid w:val="003C182A"/>
    <w:rsid w:val="003C338F"/>
    <w:rsid w:val="003C452A"/>
    <w:rsid w:val="003C4EBE"/>
    <w:rsid w:val="003D235F"/>
    <w:rsid w:val="003D456F"/>
    <w:rsid w:val="003D5063"/>
    <w:rsid w:val="003E062F"/>
    <w:rsid w:val="003E4D32"/>
    <w:rsid w:val="003E6D3A"/>
    <w:rsid w:val="003F03A3"/>
    <w:rsid w:val="00403615"/>
    <w:rsid w:val="00403E23"/>
    <w:rsid w:val="00414B24"/>
    <w:rsid w:val="0042170A"/>
    <w:rsid w:val="0042399C"/>
    <w:rsid w:val="00431167"/>
    <w:rsid w:val="0043272B"/>
    <w:rsid w:val="00446055"/>
    <w:rsid w:val="00450FA0"/>
    <w:rsid w:val="00451104"/>
    <w:rsid w:val="004536C8"/>
    <w:rsid w:val="00460194"/>
    <w:rsid w:val="00461488"/>
    <w:rsid w:val="00471612"/>
    <w:rsid w:val="004718F8"/>
    <w:rsid w:val="00471A38"/>
    <w:rsid w:val="00471B26"/>
    <w:rsid w:val="00473C8E"/>
    <w:rsid w:val="004742AD"/>
    <w:rsid w:val="00484D51"/>
    <w:rsid w:val="00490973"/>
    <w:rsid w:val="004956F6"/>
    <w:rsid w:val="004A1D2C"/>
    <w:rsid w:val="004A4B77"/>
    <w:rsid w:val="004B412E"/>
    <w:rsid w:val="004B44A2"/>
    <w:rsid w:val="004B54DA"/>
    <w:rsid w:val="004B5768"/>
    <w:rsid w:val="004C1305"/>
    <w:rsid w:val="004C2F5B"/>
    <w:rsid w:val="004C31ED"/>
    <w:rsid w:val="004C40FE"/>
    <w:rsid w:val="004C71C5"/>
    <w:rsid w:val="004D27B0"/>
    <w:rsid w:val="004D4E81"/>
    <w:rsid w:val="004D7167"/>
    <w:rsid w:val="004E193A"/>
    <w:rsid w:val="004E2083"/>
    <w:rsid w:val="004E5F1D"/>
    <w:rsid w:val="004F3119"/>
    <w:rsid w:val="004F6108"/>
    <w:rsid w:val="00511224"/>
    <w:rsid w:val="00515056"/>
    <w:rsid w:val="00516754"/>
    <w:rsid w:val="00522B1D"/>
    <w:rsid w:val="00524F66"/>
    <w:rsid w:val="005279ED"/>
    <w:rsid w:val="00531E24"/>
    <w:rsid w:val="00541AAF"/>
    <w:rsid w:val="005508FC"/>
    <w:rsid w:val="00552F07"/>
    <w:rsid w:val="00557DF6"/>
    <w:rsid w:val="005660A0"/>
    <w:rsid w:val="00580227"/>
    <w:rsid w:val="005949EA"/>
    <w:rsid w:val="00594D38"/>
    <w:rsid w:val="005A4219"/>
    <w:rsid w:val="005A4376"/>
    <w:rsid w:val="005A7D90"/>
    <w:rsid w:val="005B1BE5"/>
    <w:rsid w:val="005B570D"/>
    <w:rsid w:val="005D6986"/>
    <w:rsid w:val="005E1ACF"/>
    <w:rsid w:val="005F25BA"/>
    <w:rsid w:val="005F4DE0"/>
    <w:rsid w:val="005F52F6"/>
    <w:rsid w:val="00600118"/>
    <w:rsid w:val="006014E2"/>
    <w:rsid w:val="00603559"/>
    <w:rsid w:val="006038E7"/>
    <w:rsid w:val="00620043"/>
    <w:rsid w:val="00620B56"/>
    <w:rsid w:val="0063157D"/>
    <w:rsid w:val="006332BF"/>
    <w:rsid w:val="00636AD9"/>
    <w:rsid w:val="00636DF9"/>
    <w:rsid w:val="006426F8"/>
    <w:rsid w:val="00643D34"/>
    <w:rsid w:val="006448FA"/>
    <w:rsid w:val="00645CD0"/>
    <w:rsid w:val="00651726"/>
    <w:rsid w:val="00654276"/>
    <w:rsid w:val="00673658"/>
    <w:rsid w:val="00680E1B"/>
    <w:rsid w:val="00685A64"/>
    <w:rsid w:val="00686C94"/>
    <w:rsid w:val="006905F8"/>
    <w:rsid w:val="0069091F"/>
    <w:rsid w:val="00691715"/>
    <w:rsid w:val="00694454"/>
    <w:rsid w:val="006963AA"/>
    <w:rsid w:val="006A2757"/>
    <w:rsid w:val="006A31A0"/>
    <w:rsid w:val="006A4CF5"/>
    <w:rsid w:val="006B097C"/>
    <w:rsid w:val="006B6E89"/>
    <w:rsid w:val="006C061F"/>
    <w:rsid w:val="006C3BFF"/>
    <w:rsid w:val="006C5E09"/>
    <w:rsid w:val="006D725D"/>
    <w:rsid w:val="006E2E76"/>
    <w:rsid w:val="006E67DC"/>
    <w:rsid w:val="006E6E31"/>
    <w:rsid w:val="006F41B7"/>
    <w:rsid w:val="006F4951"/>
    <w:rsid w:val="006F79A8"/>
    <w:rsid w:val="006F7CAC"/>
    <w:rsid w:val="00704726"/>
    <w:rsid w:val="00705BE0"/>
    <w:rsid w:val="0071563D"/>
    <w:rsid w:val="00715DBC"/>
    <w:rsid w:val="007178F6"/>
    <w:rsid w:val="00721B3A"/>
    <w:rsid w:val="00722C64"/>
    <w:rsid w:val="007231FE"/>
    <w:rsid w:val="007235C6"/>
    <w:rsid w:val="00723A9C"/>
    <w:rsid w:val="007247DC"/>
    <w:rsid w:val="007310AA"/>
    <w:rsid w:val="00733C5E"/>
    <w:rsid w:val="00747DE1"/>
    <w:rsid w:val="007524B0"/>
    <w:rsid w:val="0075402F"/>
    <w:rsid w:val="00755FFE"/>
    <w:rsid w:val="007626BA"/>
    <w:rsid w:val="0076314C"/>
    <w:rsid w:val="00763824"/>
    <w:rsid w:val="00763AE5"/>
    <w:rsid w:val="007650AA"/>
    <w:rsid w:val="00765E05"/>
    <w:rsid w:val="00770FC2"/>
    <w:rsid w:val="0077143B"/>
    <w:rsid w:val="00773856"/>
    <w:rsid w:val="0077390A"/>
    <w:rsid w:val="00773C4A"/>
    <w:rsid w:val="007765C3"/>
    <w:rsid w:val="0078110E"/>
    <w:rsid w:val="007832FF"/>
    <w:rsid w:val="007845DC"/>
    <w:rsid w:val="00784D65"/>
    <w:rsid w:val="007853CD"/>
    <w:rsid w:val="007903CA"/>
    <w:rsid w:val="00792A6E"/>
    <w:rsid w:val="00797B73"/>
    <w:rsid w:val="007A606F"/>
    <w:rsid w:val="007A6597"/>
    <w:rsid w:val="007B2180"/>
    <w:rsid w:val="007B2608"/>
    <w:rsid w:val="007B50A5"/>
    <w:rsid w:val="007B7E72"/>
    <w:rsid w:val="007C684E"/>
    <w:rsid w:val="007D0383"/>
    <w:rsid w:val="007D63DB"/>
    <w:rsid w:val="007E0B0E"/>
    <w:rsid w:val="007E33C0"/>
    <w:rsid w:val="007E4967"/>
    <w:rsid w:val="007E59A8"/>
    <w:rsid w:val="007F3266"/>
    <w:rsid w:val="0080199E"/>
    <w:rsid w:val="00804439"/>
    <w:rsid w:val="00804DCC"/>
    <w:rsid w:val="00807193"/>
    <w:rsid w:val="008166A6"/>
    <w:rsid w:val="0082158B"/>
    <w:rsid w:val="0082213A"/>
    <w:rsid w:val="00824157"/>
    <w:rsid w:val="00824E82"/>
    <w:rsid w:val="00825489"/>
    <w:rsid w:val="00825F75"/>
    <w:rsid w:val="008340F9"/>
    <w:rsid w:val="00844B17"/>
    <w:rsid w:val="00844FD7"/>
    <w:rsid w:val="00847292"/>
    <w:rsid w:val="00852CC6"/>
    <w:rsid w:val="00853403"/>
    <w:rsid w:val="00853F2D"/>
    <w:rsid w:val="00854ECC"/>
    <w:rsid w:val="00861D02"/>
    <w:rsid w:val="008873FE"/>
    <w:rsid w:val="00890D19"/>
    <w:rsid w:val="008927C7"/>
    <w:rsid w:val="008A019B"/>
    <w:rsid w:val="008B0FB2"/>
    <w:rsid w:val="008B5588"/>
    <w:rsid w:val="008B6316"/>
    <w:rsid w:val="008C0FC0"/>
    <w:rsid w:val="008C1295"/>
    <w:rsid w:val="008C1E20"/>
    <w:rsid w:val="008C3A46"/>
    <w:rsid w:val="008C465B"/>
    <w:rsid w:val="008C5FD1"/>
    <w:rsid w:val="008D04AD"/>
    <w:rsid w:val="008F03F9"/>
    <w:rsid w:val="008F7664"/>
    <w:rsid w:val="00906045"/>
    <w:rsid w:val="00910160"/>
    <w:rsid w:val="0091233E"/>
    <w:rsid w:val="009163F3"/>
    <w:rsid w:val="0091656B"/>
    <w:rsid w:val="0092003C"/>
    <w:rsid w:val="00922388"/>
    <w:rsid w:val="0092573D"/>
    <w:rsid w:val="00925F44"/>
    <w:rsid w:val="00926829"/>
    <w:rsid w:val="00935F10"/>
    <w:rsid w:val="00935F23"/>
    <w:rsid w:val="009376AD"/>
    <w:rsid w:val="00940E90"/>
    <w:rsid w:val="00945E96"/>
    <w:rsid w:val="00947128"/>
    <w:rsid w:val="00951F9D"/>
    <w:rsid w:val="00954E41"/>
    <w:rsid w:val="00956A2F"/>
    <w:rsid w:val="00962AAC"/>
    <w:rsid w:val="00966D79"/>
    <w:rsid w:val="009710DC"/>
    <w:rsid w:val="0097328B"/>
    <w:rsid w:val="00975CB9"/>
    <w:rsid w:val="00977D5A"/>
    <w:rsid w:val="0098198D"/>
    <w:rsid w:val="009836B9"/>
    <w:rsid w:val="00986BEB"/>
    <w:rsid w:val="00990016"/>
    <w:rsid w:val="00992055"/>
    <w:rsid w:val="009951EF"/>
    <w:rsid w:val="009968E9"/>
    <w:rsid w:val="009A0311"/>
    <w:rsid w:val="009A35BA"/>
    <w:rsid w:val="009A3F0D"/>
    <w:rsid w:val="009A568E"/>
    <w:rsid w:val="009A6FE9"/>
    <w:rsid w:val="009A7AAA"/>
    <w:rsid w:val="009B5455"/>
    <w:rsid w:val="009B66B9"/>
    <w:rsid w:val="009B6704"/>
    <w:rsid w:val="009B7843"/>
    <w:rsid w:val="009C57EE"/>
    <w:rsid w:val="009C753B"/>
    <w:rsid w:val="009D14B4"/>
    <w:rsid w:val="009D22DE"/>
    <w:rsid w:val="009D56F8"/>
    <w:rsid w:val="009E20F9"/>
    <w:rsid w:val="009E26AA"/>
    <w:rsid w:val="009E67F1"/>
    <w:rsid w:val="009F30A8"/>
    <w:rsid w:val="00A1682C"/>
    <w:rsid w:val="00A20782"/>
    <w:rsid w:val="00A2139A"/>
    <w:rsid w:val="00A23E23"/>
    <w:rsid w:val="00A253C8"/>
    <w:rsid w:val="00A267CC"/>
    <w:rsid w:val="00A26CF3"/>
    <w:rsid w:val="00A3272B"/>
    <w:rsid w:val="00A34AFC"/>
    <w:rsid w:val="00A43A4D"/>
    <w:rsid w:val="00A52CC4"/>
    <w:rsid w:val="00A61B3C"/>
    <w:rsid w:val="00A623B4"/>
    <w:rsid w:val="00A64E77"/>
    <w:rsid w:val="00A65842"/>
    <w:rsid w:val="00A70BBA"/>
    <w:rsid w:val="00A81DD7"/>
    <w:rsid w:val="00A83272"/>
    <w:rsid w:val="00A908FA"/>
    <w:rsid w:val="00A90A4B"/>
    <w:rsid w:val="00A95296"/>
    <w:rsid w:val="00AA0CC5"/>
    <w:rsid w:val="00AA4A27"/>
    <w:rsid w:val="00AB18A0"/>
    <w:rsid w:val="00AB478A"/>
    <w:rsid w:val="00AC0BFC"/>
    <w:rsid w:val="00AC42E1"/>
    <w:rsid w:val="00AC566A"/>
    <w:rsid w:val="00AD1345"/>
    <w:rsid w:val="00AD490A"/>
    <w:rsid w:val="00AD5B08"/>
    <w:rsid w:val="00AD5D12"/>
    <w:rsid w:val="00AD6349"/>
    <w:rsid w:val="00AE16B8"/>
    <w:rsid w:val="00AE4977"/>
    <w:rsid w:val="00AE7268"/>
    <w:rsid w:val="00AE7452"/>
    <w:rsid w:val="00AE783C"/>
    <w:rsid w:val="00AF1975"/>
    <w:rsid w:val="00AF5175"/>
    <w:rsid w:val="00AF61FC"/>
    <w:rsid w:val="00AF7B44"/>
    <w:rsid w:val="00B03CD8"/>
    <w:rsid w:val="00B04000"/>
    <w:rsid w:val="00B20336"/>
    <w:rsid w:val="00B26EB5"/>
    <w:rsid w:val="00B43940"/>
    <w:rsid w:val="00B43969"/>
    <w:rsid w:val="00B46D5D"/>
    <w:rsid w:val="00B60644"/>
    <w:rsid w:val="00B65402"/>
    <w:rsid w:val="00B657C0"/>
    <w:rsid w:val="00B66079"/>
    <w:rsid w:val="00B75531"/>
    <w:rsid w:val="00B7741B"/>
    <w:rsid w:val="00B81A8A"/>
    <w:rsid w:val="00B841A8"/>
    <w:rsid w:val="00B92E6B"/>
    <w:rsid w:val="00BA3205"/>
    <w:rsid w:val="00BA4A16"/>
    <w:rsid w:val="00BA4FD2"/>
    <w:rsid w:val="00BA54BF"/>
    <w:rsid w:val="00BA6D05"/>
    <w:rsid w:val="00BB315D"/>
    <w:rsid w:val="00BC0AA5"/>
    <w:rsid w:val="00BC216F"/>
    <w:rsid w:val="00BC36BF"/>
    <w:rsid w:val="00BD02E8"/>
    <w:rsid w:val="00BD1B1F"/>
    <w:rsid w:val="00BD57A2"/>
    <w:rsid w:val="00BF1A39"/>
    <w:rsid w:val="00BF234B"/>
    <w:rsid w:val="00BF2730"/>
    <w:rsid w:val="00C025D8"/>
    <w:rsid w:val="00C0593E"/>
    <w:rsid w:val="00C05F1E"/>
    <w:rsid w:val="00C14407"/>
    <w:rsid w:val="00C2183E"/>
    <w:rsid w:val="00C26920"/>
    <w:rsid w:val="00C27D88"/>
    <w:rsid w:val="00C328AE"/>
    <w:rsid w:val="00C51865"/>
    <w:rsid w:val="00C52531"/>
    <w:rsid w:val="00C56D9D"/>
    <w:rsid w:val="00C70F1B"/>
    <w:rsid w:val="00C740B3"/>
    <w:rsid w:val="00C76EAC"/>
    <w:rsid w:val="00C808D5"/>
    <w:rsid w:val="00C82114"/>
    <w:rsid w:val="00C84EA9"/>
    <w:rsid w:val="00C94495"/>
    <w:rsid w:val="00C9798C"/>
    <w:rsid w:val="00CA2ED1"/>
    <w:rsid w:val="00CA6871"/>
    <w:rsid w:val="00CB66AA"/>
    <w:rsid w:val="00CB6EF0"/>
    <w:rsid w:val="00CD0116"/>
    <w:rsid w:val="00CD2354"/>
    <w:rsid w:val="00CD2CB4"/>
    <w:rsid w:val="00CD3FBE"/>
    <w:rsid w:val="00CD5061"/>
    <w:rsid w:val="00CE250C"/>
    <w:rsid w:val="00CE33ED"/>
    <w:rsid w:val="00CE4A09"/>
    <w:rsid w:val="00CE6AFC"/>
    <w:rsid w:val="00CF0547"/>
    <w:rsid w:val="00CF2543"/>
    <w:rsid w:val="00CF3A08"/>
    <w:rsid w:val="00CF6E3C"/>
    <w:rsid w:val="00D0085C"/>
    <w:rsid w:val="00D01DBE"/>
    <w:rsid w:val="00D024E8"/>
    <w:rsid w:val="00D0727C"/>
    <w:rsid w:val="00D07F31"/>
    <w:rsid w:val="00D14C66"/>
    <w:rsid w:val="00D205B2"/>
    <w:rsid w:val="00D20883"/>
    <w:rsid w:val="00D224C1"/>
    <w:rsid w:val="00D3044F"/>
    <w:rsid w:val="00D31941"/>
    <w:rsid w:val="00D3322E"/>
    <w:rsid w:val="00D33E90"/>
    <w:rsid w:val="00D420FE"/>
    <w:rsid w:val="00D43870"/>
    <w:rsid w:val="00D44F19"/>
    <w:rsid w:val="00D46DB6"/>
    <w:rsid w:val="00D472D7"/>
    <w:rsid w:val="00D5180B"/>
    <w:rsid w:val="00D600EC"/>
    <w:rsid w:val="00D658E6"/>
    <w:rsid w:val="00D664B3"/>
    <w:rsid w:val="00D815CD"/>
    <w:rsid w:val="00D839D1"/>
    <w:rsid w:val="00D93A21"/>
    <w:rsid w:val="00D96479"/>
    <w:rsid w:val="00DA0A66"/>
    <w:rsid w:val="00DA3598"/>
    <w:rsid w:val="00DA62C6"/>
    <w:rsid w:val="00DA697E"/>
    <w:rsid w:val="00DA78C4"/>
    <w:rsid w:val="00DB1ED3"/>
    <w:rsid w:val="00DB30AE"/>
    <w:rsid w:val="00DB4B63"/>
    <w:rsid w:val="00DB6DDB"/>
    <w:rsid w:val="00DC6572"/>
    <w:rsid w:val="00DC678C"/>
    <w:rsid w:val="00DD5FA5"/>
    <w:rsid w:val="00DE32C9"/>
    <w:rsid w:val="00DF1E2C"/>
    <w:rsid w:val="00DF2DB1"/>
    <w:rsid w:val="00DF68A2"/>
    <w:rsid w:val="00DF6FB4"/>
    <w:rsid w:val="00DF7505"/>
    <w:rsid w:val="00DF759D"/>
    <w:rsid w:val="00DF75B3"/>
    <w:rsid w:val="00DF7B2E"/>
    <w:rsid w:val="00E0140D"/>
    <w:rsid w:val="00E04606"/>
    <w:rsid w:val="00E04D9D"/>
    <w:rsid w:val="00E11027"/>
    <w:rsid w:val="00E1206F"/>
    <w:rsid w:val="00E17CCF"/>
    <w:rsid w:val="00E20BA6"/>
    <w:rsid w:val="00E24CD9"/>
    <w:rsid w:val="00E24FB5"/>
    <w:rsid w:val="00E316DE"/>
    <w:rsid w:val="00E466FB"/>
    <w:rsid w:val="00E56DA8"/>
    <w:rsid w:val="00E637C9"/>
    <w:rsid w:val="00E645E6"/>
    <w:rsid w:val="00E64727"/>
    <w:rsid w:val="00E66B1C"/>
    <w:rsid w:val="00E75E6A"/>
    <w:rsid w:val="00E80179"/>
    <w:rsid w:val="00E92761"/>
    <w:rsid w:val="00EA66A9"/>
    <w:rsid w:val="00EC1E4C"/>
    <w:rsid w:val="00EC2FA3"/>
    <w:rsid w:val="00ED029A"/>
    <w:rsid w:val="00ED1A27"/>
    <w:rsid w:val="00ED791F"/>
    <w:rsid w:val="00EE12F0"/>
    <w:rsid w:val="00EE19DB"/>
    <w:rsid w:val="00EE30B3"/>
    <w:rsid w:val="00EE3A6E"/>
    <w:rsid w:val="00EE5CAA"/>
    <w:rsid w:val="00EE5D0E"/>
    <w:rsid w:val="00EF087F"/>
    <w:rsid w:val="00EF1BA3"/>
    <w:rsid w:val="00EF362C"/>
    <w:rsid w:val="00F16C7A"/>
    <w:rsid w:val="00F208BA"/>
    <w:rsid w:val="00F24559"/>
    <w:rsid w:val="00F2571D"/>
    <w:rsid w:val="00F43741"/>
    <w:rsid w:val="00F54D01"/>
    <w:rsid w:val="00F550E2"/>
    <w:rsid w:val="00F57346"/>
    <w:rsid w:val="00F6009D"/>
    <w:rsid w:val="00F613F2"/>
    <w:rsid w:val="00F77481"/>
    <w:rsid w:val="00F91E91"/>
    <w:rsid w:val="00F92666"/>
    <w:rsid w:val="00F92830"/>
    <w:rsid w:val="00F949BE"/>
    <w:rsid w:val="00F966B1"/>
    <w:rsid w:val="00FA05A6"/>
    <w:rsid w:val="00FA1BDB"/>
    <w:rsid w:val="00FA609C"/>
    <w:rsid w:val="00FA6A65"/>
    <w:rsid w:val="00FA6A6B"/>
    <w:rsid w:val="00FA71B3"/>
    <w:rsid w:val="00FA7A99"/>
    <w:rsid w:val="00FB29F7"/>
    <w:rsid w:val="00FC3521"/>
    <w:rsid w:val="00FD6827"/>
    <w:rsid w:val="00FD6944"/>
    <w:rsid w:val="00FE6EA6"/>
    <w:rsid w:val="00FE78B4"/>
    <w:rsid w:val="00FF03DA"/>
    <w:rsid w:val="00FF0D32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DCEE"/>
  <w15:docId w15:val="{B465EBE6-A63B-4803-B6B8-EDCA1D2B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AEA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F31"/>
    <w:pPr>
      <w:ind w:left="720"/>
      <w:contextualSpacing/>
    </w:pPr>
  </w:style>
  <w:style w:type="character" w:styleId="a4">
    <w:name w:val="Placeholder Text"/>
    <w:uiPriority w:val="99"/>
    <w:semiHidden/>
    <w:rsid w:val="00AF517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F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F5175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0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</cp:lastModifiedBy>
  <cp:revision>2</cp:revision>
  <cp:lastPrinted>2013-05-26T08:32:00Z</cp:lastPrinted>
  <dcterms:created xsi:type="dcterms:W3CDTF">2022-09-08T17:00:00Z</dcterms:created>
  <dcterms:modified xsi:type="dcterms:W3CDTF">2022-09-08T17:00:00Z</dcterms:modified>
</cp:coreProperties>
</file>