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F52" w:rsidRPr="00B46817" w:rsidRDefault="00907F52" w:rsidP="00907F52">
      <w:pPr>
        <w:pStyle w:val="a3"/>
        <w:spacing w:after="0" w:line="288" w:lineRule="auto"/>
        <w:ind w:left="0" w:firstLine="709"/>
        <w:jc w:val="center"/>
        <w:rPr>
          <w:rFonts w:ascii="Arial" w:hAnsi="Arial" w:cs="Arial"/>
          <w:b/>
          <w:sz w:val="28"/>
          <w:szCs w:val="28"/>
          <w:lang w:val="uk-UA"/>
        </w:rPr>
      </w:pPr>
      <w:r w:rsidRPr="00B46817">
        <w:rPr>
          <w:rFonts w:ascii="Arial" w:hAnsi="Arial" w:cs="Arial"/>
          <w:b/>
          <w:sz w:val="28"/>
          <w:szCs w:val="28"/>
          <w:lang w:val="uk-UA"/>
        </w:rPr>
        <w:t>Тема 3</w:t>
      </w:r>
    </w:p>
    <w:p w:rsidR="00907F52" w:rsidRPr="00B46817" w:rsidRDefault="00907F52" w:rsidP="00907F52">
      <w:pPr>
        <w:pStyle w:val="a3"/>
        <w:spacing w:after="0" w:line="288" w:lineRule="auto"/>
        <w:ind w:left="0" w:firstLine="709"/>
        <w:jc w:val="center"/>
        <w:rPr>
          <w:rFonts w:ascii="Arial" w:hAnsi="Arial" w:cs="Arial"/>
          <w:b/>
          <w:sz w:val="28"/>
          <w:szCs w:val="28"/>
          <w:lang w:val="uk-UA"/>
        </w:rPr>
      </w:pPr>
      <w:r w:rsidRPr="00B46817">
        <w:rPr>
          <w:rFonts w:ascii="Arial" w:hAnsi="Arial" w:cs="Arial"/>
          <w:b/>
          <w:sz w:val="28"/>
          <w:szCs w:val="28"/>
          <w:lang w:val="uk-UA"/>
        </w:rPr>
        <w:t>Структура та зміст міжнародних контрактів</w:t>
      </w:r>
    </w:p>
    <w:p w:rsidR="00907F52" w:rsidRPr="00B46817" w:rsidRDefault="00907F52" w:rsidP="00907F52">
      <w:pPr>
        <w:pStyle w:val="a3"/>
        <w:spacing w:after="0" w:line="288" w:lineRule="auto"/>
        <w:ind w:left="0" w:firstLine="709"/>
        <w:jc w:val="both"/>
        <w:rPr>
          <w:rFonts w:ascii="Arial" w:hAnsi="Arial" w:cs="Arial"/>
          <w:sz w:val="28"/>
          <w:szCs w:val="28"/>
          <w:lang w:val="uk-UA"/>
        </w:rPr>
      </w:pPr>
      <w:r w:rsidRPr="00B46817">
        <w:rPr>
          <w:rFonts w:ascii="Arial" w:hAnsi="Arial" w:cs="Arial"/>
          <w:sz w:val="28"/>
          <w:szCs w:val="28"/>
          <w:lang w:val="uk-UA"/>
        </w:rPr>
        <w:t>3.1. Основні умови  міжнародних контрактів.</w:t>
      </w:r>
    </w:p>
    <w:p w:rsidR="00907F52" w:rsidRPr="00B46817" w:rsidRDefault="00907F52" w:rsidP="00907F52">
      <w:pPr>
        <w:pStyle w:val="a3"/>
        <w:spacing w:after="0" w:line="288" w:lineRule="auto"/>
        <w:ind w:left="0" w:firstLine="709"/>
        <w:jc w:val="both"/>
        <w:rPr>
          <w:rFonts w:ascii="Arial" w:hAnsi="Arial" w:cs="Arial"/>
          <w:sz w:val="28"/>
          <w:szCs w:val="28"/>
          <w:lang w:val="uk-UA"/>
        </w:rPr>
      </w:pPr>
      <w:r w:rsidRPr="00B46817">
        <w:rPr>
          <w:rFonts w:ascii="Arial" w:hAnsi="Arial" w:cs="Arial"/>
          <w:sz w:val="28"/>
          <w:szCs w:val="28"/>
          <w:lang w:val="uk-UA"/>
        </w:rPr>
        <w:t>3.2. Структура міжнародних контрактів.</w:t>
      </w:r>
    </w:p>
    <w:p w:rsidR="00907F52" w:rsidRPr="00B46817" w:rsidRDefault="00907F52" w:rsidP="00907F52">
      <w:pPr>
        <w:pStyle w:val="a3"/>
        <w:spacing w:after="0" w:line="288" w:lineRule="auto"/>
        <w:ind w:left="0" w:firstLine="709"/>
        <w:jc w:val="both"/>
        <w:rPr>
          <w:rFonts w:ascii="Arial" w:hAnsi="Arial" w:cs="Arial"/>
          <w:sz w:val="28"/>
          <w:szCs w:val="28"/>
          <w:lang w:val="uk-UA"/>
        </w:rPr>
      </w:pPr>
      <w:r w:rsidRPr="00B46817">
        <w:rPr>
          <w:rFonts w:ascii="Arial" w:hAnsi="Arial" w:cs="Arial"/>
          <w:sz w:val="28"/>
          <w:szCs w:val="28"/>
          <w:lang w:val="uk-UA"/>
        </w:rPr>
        <w:t>3.3. Додаткові умови міжнародних контрактів.</w:t>
      </w:r>
    </w:p>
    <w:p w:rsidR="00907F52" w:rsidRPr="00B46817" w:rsidRDefault="00907F52" w:rsidP="00907F52">
      <w:pPr>
        <w:pStyle w:val="a3"/>
        <w:spacing w:after="0" w:line="288" w:lineRule="auto"/>
        <w:ind w:left="0" w:firstLine="709"/>
        <w:jc w:val="both"/>
        <w:rPr>
          <w:rFonts w:ascii="Arial" w:hAnsi="Arial" w:cs="Arial"/>
          <w:sz w:val="28"/>
          <w:szCs w:val="28"/>
          <w:lang w:val="uk-UA"/>
        </w:rPr>
      </w:pPr>
    </w:p>
    <w:p w:rsidR="00907F52" w:rsidRPr="00B46817" w:rsidRDefault="00907F52" w:rsidP="00907F52">
      <w:pPr>
        <w:pStyle w:val="a3"/>
        <w:spacing w:after="0" w:line="288" w:lineRule="auto"/>
        <w:ind w:left="0" w:firstLine="709"/>
        <w:jc w:val="both"/>
        <w:rPr>
          <w:rFonts w:ascii="Arial" w:hAnsi="Arial" w:cs="Arial"/>
          <w:b/>
          <w:sz w:val="28"/>
          <w:szCs w:val="28"/>
          <w:lang w:val="uk-UA"/>
        </w:rPr>
      </w:pPr>
      <w:r w:rsidRPr="00B46817">
        <w:rPr>
          <w:rFonts w:ascii="Arial" w:hAnsi="Arial" w:cs="Arial"/>
          <w:b/>
          <w:sz w:val="28"/>
          <w:szCs w:val="28"/>
          <w:lang w:val="uk-UA"/>
        </w:rPr>
        <w:t>3.1. Основні умови  міжнародних контрактів.</w:t>
      </w:r>
    </w:p>
    <w:p w:rsidR="00907F52" w:rsidRPr="00B46817" w:rsidRDefault="00907F52" w:rsidP="00907F52">
      <w:pPr>
        <w:spacing w:after="0" w:line="288" w:lineRule="auto"/>
        <w:ind w:firstLine="709"/>
        <w:jc w:val="both"/>
        <w:rPr>
          <w:rFonts w:ascii="Arial" w:eastAsia="Times New Roman" w:hAnsi="Arial" w:cs="Arial"/>
          <w:color w:val="000000" w:themeColor="text1"/>
          <w:sz w:val="28"/>
          <w:szCs w:val="28"/>
          <w:lang w:val="uk-UA" w:eastAsia="ru-RU"/>
        </w:rPr>
      </w:pPr>
      <w:r w:rsidRPr="00B46817">
        <w:rPr>
          <w:rFonts w:ascii="Arial" w:eastAsia="Times New Roman" w:hAnsi="Arial" w:cs="Arial"/>
          <w:color w:val="000000" w:themeColor="text1"/>
          <w:sz w:val="28"/>
          <w:szCs w:val="28"/>
          <w:lang w:val="uk-UA" w:eastAsia="ru-RU"/>
        </w:rPr>
        <w:t>Положення «Про форму зовнішньоекономічних договорів (контрактів)» від 6 вересня 2001 року № 201, затверджене наказом Міністерства економіки та з питань економічної інтеграції України, передбачає, що у контракті повинні міститися такі обов’язкові умови (розділи):</w:t>
      </w:r>
    </w:p>
    <w:p w:rsidR="00907F52" w:rsidRPr="00B46817" w:rsidRDefault="00907F52" w:rsidP="00907F52">
      <w:pPr>
        <w:spacing w:after="0" w:line="288" w:lineRule="auto"/>
        <w:ind w:firstLine="709"/>
        <w:jc w:val="both"/>
        <w:rPr>
          <w:rFonts w:ascii="Arial" w:eastAsia="Times New Roman" w:hAnsi="Arial" w:cs="Arial"/>
          <w:color w:val="000000" w:themeColor="text1"/>
          <w:sz w:val="28"/>
          <w:szCs w:val="28"/>
          <w:lang w:eastAsia="ru-RU"/>
        </w:rPr>
      </w:pPr>
      <w:hyperlink r:id="rId6" w:anchor="А" w:history="1">
        <w:r w:rsidRPr="00B46817">
          <w:rPr>
            <w:rFonts w:ascii="Arial" w:eastAsia="Times New Roman" w:hAnsi="Arial" w:cs="Arial"/>
            <w:color w:val="000000" w:themeColor="text1"/>
            <w:sz w:val="28"/>
            <w:szCs w:val="28"/>
            <w:u w:val="single"/>
            <w:lang w:val="uk-UA" w:eastAsia="ru-RU"/>
          </w:rPr>
          <w:t>Преамбула</w:t>
        </w:r>
      </w:hyperlink>
    </w:p>
    <w:p w:rsidR="00907F52" w:rsidRPr="00B46817" w:rsidRDefault="00907F52" w:rsidP="00907F52">
      <w:pPr>
        <w:spacing w:after="0" w:line="288" w:lineRule="auto"/>
        <w:ind w:firstLine="709"/>
        <w:jc w:val="both"/>
        <w:rPr>
          <w:rFonts w:ascii="Arial" w:eastAsia="Times New Roman" w:hAnsi="Arial" w:cs="Arial"/>
          <w:color w:val="000000" w:themeColor="text1"/>
          <w:sz w:val="28"/>
          <w:szCs w:val="28"/>
          <w:lang w:eastAsia="ru-RU"/>
        </w:rPr>
      </w:pPr>
      <w:r w:rsidRPr="00B46817">
        <w:rPr>
          <w:rFonts w:ascii="Arial" w:eastAsia="Times New Roman" w:hAnsi="Arial" w:cs="Arial"/>
          <w:color w:val="000000" w:themeColor="text1"/>
          <w:sz w:val="28"/>
          <w:szCs w:val="28"/>
          <w:lang w:val="uk-UA" w:eastAsia="ru-RU"/>
        </w:rPr>
        <w:t>2.         </w:t>
      </w:r>
      <w:r>
        <w:fldChar w:fldCharType="begin"/>
      </w:r>
      <w:r>
        <w:instrText xml:space="preserve"> HYPERLINK "file:///C:\\Users\\user\\AppData\\Local\\Temp\\Temp1_3%D0%9B%D0%B5%D0%BA%D1%86%D1%96%D1%97.zip\\%D0%9B%D0%B5%D0%BA%D1%86%D1%96%D1%8F_3.htm" \l "Б" </w:instrText>
      </w:r>
      <w:r>
        <w:fldChar w:fldCharType="separate"/>
      </w:r>
      <w:r w:rsidRPr="00B46817">
        <w:rPr>
          <w:rFonts w:ascii="Arial" w:eastAsia="Times New Roman" w:hAnsi="Arial" w:cs="Arial"/>
          <w:color w:val="000000" w:themeColor="text1"/>
          <w:sz w:val="28"/>
          <w:szCs w:val="28"/>
          <w:u w:val="single"/>
          <w:lang w:val="uk-UA" w:eastAsia="ru-RU"/>
        </w:rPr>
        <w:t>Предмет контракту</w:t>
      </w:r>
      <w:r>
        <w:rPr>
          <w:rFonts w:ascii="Arial" w:eastAsia="Times New Roman" w:hAnsi="Arial" w:cs="Arial"/>
          <w:color w:val="000000" w:themeColor="text1"/>
          <w:sz w:val="28"/>
          <w:szCs w:val="28"/>
          <w:u w:val="single"/>
          <w:lang w:val="uk-UA" w:eastAsia="ru-RU"/>
        </w:rPr>
        <w:fldChar w:fldCharType="end"/>
      </w:r>
    </w:p>
    <w:p w:rsidR="00907F52" w:rsidRPr="00B46817" w:rsidRDefault="00907F52" w:rsidP="00907F52">
      <w:pPr>
        <w:spacing w:after="0" w:line="288" w:lineRule="auto"/>
        <w:ind w:firstLine="709"/>
        <w:jc w:val="both"/>
        <w:rPr>
          <w:rFonts w:ascii="Arial" w:eastAsia="Times New Roman" w:hAnsi="Arial" w:cs="Arial"/>
          <w:color w:val="000000" w:themeColor="text1"/>
          <w:sz w:val="28"/>
          <w:szCs w:val="28"/>
          <w:lang w:eastAsia="ru-RU"/>
        </w:rPr>
      </w:pPr>
      <w:r w:rsidRPr="00B46817">
        <w:rPr>
          <w:rFonts w:ascii="Arial" w:eastAsia="Times New Roman" w:hAnsi="Arial" w:cs="Arial"/>
          <w:color w:val="000000" w:themeColor="text1"/>
          <w:sz w:val="28"/>
          <w:szCs w:val="28"/>
          <w:lang w:val="uk-UA" w:eastAsia="ru-RU"/>
        </w:rPr>
        <w:t>3.         </w:t>
      </w:r>
      <w:r>
        <w:fldChar w:fldCharType="begin"/>
      </w:r>
      <w:r>
        <w:instrText xml:space="preserve"> HYPERLINK "file:///C:\\Users\\user\\AppData\\Local\\Temp\\Temp1_3%D0%9B%D0%B5%D0%BA%D1%86%D1%96%D1%97.zip\\%D0%9B%D0%B5%D0%BA%D1%86%D1%96%D1%8F_3.htm" \l "В" </w:instrText>
      </w:r>
      <w:r>
        <w:fldChar w:fldCharType="separate"/>
      </w:r>
      <w:r w:rsidRPr="00B46817">
        <w:rPr>
          <w:rFonts w:ascii="Arial" w:eastAsia="Times New Roman" w:hAnsi="Arial" w:cs="Arial"/>
          <w:color w:val="000000" w:themeColor="text1"/>
          <w:sz w:val="28"/>
          <w:szCs w:val="28"/>
          <w:u w:val="single"/>
          <w:lang w:val="uk-UA" w:eastAsia="ru-RU"/>
        </w:rPr>
        <w:t>Кількість</w:t>
      </w:r>
      <w:r>
        <w:rPr>
          <w:rFonts w:ascii="Arial" w:eastAsia="Times New Roman" w:hAnsi="Arial" w:cs="Arial"/>
          <w:color w:val="000000" w:themeColor="text1"/>
          <w:sz w:val="28"/>
          <w:szCs w:val="28"/>
          <w:u w:val="single"/>
          <w:lang w:val="uk-UA" w:eastAsia="ru-RU"/>
        </w:rPr>
        <w:fldChar w:fldCharType="end"/>
      </w:r>
    </w:p>
    <w:p w:rsidR="00907F52" w:rsidRPr="00B46817" w:rsidRDefault="00907F52" w:rsidP="00907F52">
      <w:pPr>
        <w:spacing w:after="0" w:line="288" w:lineRule="auto"/>
        <w:ind w:firstLine="709"/>
        <w:jc w:val="both"/>
        <w:rPr>
          <w:rFonts w:ascii="Arial" w:eastAsia="Times New Roman" w:hAnsi="Arial" w:cs="Arial"/>
          <w:color w:val="000000" w:themeColor="text1"/>
          <w:sz w:val="28"/>
          <w:szCs w:val="28"/>
          <w:lang w:eastAsia="ru-RU"/>
        </w:rPr>
      </w:pPr>
      <w:r w:rsidRPr="00B46817">
        <w:rPr>
          <w:rFonts w:ascii="Arial" w:eastAsia="Times New Roman" w:hAnsi="Arial" w:cs="Arial"/>
          <w:color w:val="000000" w:themeColor="text1"/>
          <w:sz w:val="28"/>
          <w:szCs w:val="28"/>
          <w:lang w:val="uk-UA" w:eastAsia="ru-RU"/>
        </w:rPr>
        <w:t>4.         </w:t>
      </w:r>
      <w:r>
        <w:fldChar w:fldCharType="begin"/>
      </w:r>
      <w:r>
        <w:instrText xml:space="preserve"> HYPERLINK "file:///C:\\Users\\user\\AppData\\Local\\Temp\\Temp1_3%D0%9B%D0%B5%D0%BA%D1%86%D1%96%D1%97.zip\\%D0%9B%D0%B5%D0%BA%D1%86%D1%96%D1%8F_3.htm" \l "Г" </w:instrText>
      </w:r>
      <w:r>
        <w:fldChar w:fldCharType="separate"/>
      </w:r>
      <w:r w:rsidRPr="00B46817">
        <w:rPr>
          <w:rFonts w:ascii="Arial" w:eastAsia="Times New Roman" w:hAnsi="Arial" w:cs="Arial"/>
          <w:color w:val="000000" w:themeColor="text1"/>
          <w:sz w:val="28"/>
          <w:szCs w:val="28"/>
          <w:u w:val="single"/>
          <w:lang w:val="uk-UA" w:eastAsia="ru-RU"/>
        </w:rPr>
        <w:t>Якість</w:t>
      </w:r>
      <w:r>
        <w:rPr>
          <w:rFonts w:ascii="Arial" w:eastAsia="Times New Roman" w:hAnsi="Arial" w:cs="Arial"/>
          <w:color w:val="000000" w:themeColor="text1"/>
          <w:sz w:val="28"/>
          <w:szCs w:val="28"/>
          <w:u w:val="single"/>
          <w:lang w:val="uk-UA" w:eastAsia="ru-RU"/>
        </w:rPr>
        <w:fldChar w:fldCharType="end"/>
      </w:r>
    </w:p>
    <w:p w:rsidR="00907F52" w:rsidRPr="00B46817" w:rsidRDefault="00907F52" w:rsidP="00907F52">
      <w:pPr>
        <w:spacing w:after="0" w:line="288" w:lineRule="auto"/>
        <w:ind w:firstLine="709"/>
        <w:jc w:val="both"/>
        <w:rPr>
          <w:rFonts w:ascii="Arial" w:eastAsia="Times New Roman" w:hAnsi="Arial" w:cs="Arial"/>
          <w:color w:val="000000" w:themeColor="text1"/>
          <w:sz w:val="28"/>
          <w:szCs w:val="28"/>
          <w:lang w:eastAsia="ru-RU"/>
        </w:rPr>
      </w:pPr>
      <w:r w:rsidRPr="00B46817">
        <w:rPr>
          <w:rFonts w:ascii="Arial" w:eastAsia="Times New Roman" w:hAnsi="Arial" w:cs="Arial"/>
          <w:color w:val="000000" w:themeColor="text1"/>
          <w:sz w:val="28"/>
          <w:szCs w:val="28"/>
          <w:lang w:val="uk-UA" w:eastAsia="ru-RU"/>
        </w:rPr>
        <w:t>5.         </w:t>
      </w:r>
      <w:r>
        <w:fldChar w:fldCharType="begin"/>
      </w:r>
      <w:r>
        <w:instrText xml:space="preserve"> HYPERLINK "file:///C:\\Users\\user\\AppData\\Local\\Temp\\Temp1_3%D0%9B%D0%B5%D0%BA%D1%86%D1%96%D1%97.zip\\%D0%9B%D0%B5%D0%BA%D1%86%D1%96%D1%8F_3.htm" \l "Д" </w:instrText>
      </w:r>
      <w:r>
        <w:fldChar w:fldCharType="separate"/>
      </w:r>
      <w:r w:rsidRPr="00B46817">
        <w:rPr>
          <w:rFonts w:ascii="Arial" w:eastAsia="Times New Roman" w:hAnsi="Arial" w:cs="Arial"/>
          <w:color w:val="000000" w:themeColor="text1"/>
          <w:sz w:val="28"/>
          <w:szCs w:val="28"/>
          <w:u w:val="single"/>
          <w:lang w:val="uk-UA" w:eastAsia="ru-RU"/>
        </w:rPr>
        <w:t>Термін та умови поставки</w:t>
      </w:r>
      <w:r>
        <w:rPr>
          <w:rFonts w:ascii="Arial" w:eastAsia="Times New Roman" w:hAnsi="Arial" w:cs="Arial"/>
          <w:color w:val="000000" w:themeColor="text1"/>
          <w:sz w:val="28"/>
          <w:szCs w:val="28"/>
          <w:u w:val="single"/>
          <w:lang w:val="uk-UA" w:eastAsia="ru-RU"/>
        </w:rPr>
        <w:fldChar w:fldCharType="end"/>
      </w:r>
    </w:p>
    <w:p w:rsidR="00907F52" w:rsidRPr="00B46817" w:rsidRDefault="00907F52" w:rsidP="00907F52">
      <w:pPr>
        <w:spacing w:after="0" w:line="288" w:lineRule="auto"/>
        <w:ind w:firstLine="709"/>
        <w:jc w:val="both"/>
        <w:rPr>
          <w:rFonts w:ascii="Arial" w:eastAsia="Times New Roman" w:hAnsi="Arial" w:cs="Arial"/>
          <w:color w:val="000000" w:themeColor="text1"/>
          <w:sz w:val="28"/>
          <w:szCs w:val="28"/>
          <w:lang w:eastAsia="ru-RU"/>
        </w:rPr>
      </w:pPr>
      <w:r w:rsidRPr="00B46817">
        <w:rPr>
          <w:rFonts w:ascii="Arial" w:eastAsia="Times New Roman" w:hAnsi="Arial" w:cs="Arial"/>
          <w:color w:val="000000" w:themeColor="text1"/>
          <w:sz w:val="28"/>
          <w:szCs w:val="28"/>
          <w:lang w:val="uk-UA" w:eastAsia="ru-RU"/>
        </w:rPr>
        <w:t>6.         </w:t>
      </w:r>
      <w:r>
        <w:fldChar w:fldCharType="begin"/>
      </w:r>
      <w:r>
        <w:instrText xml:space="preserve"> HYPERLINK "file:///C:\\Users\\user\\AppData\\Local\\Temp\\Temp1_3%D0%9B%D0%B5%D0%BA%D1%86%D1%96%D1%97.zip\\%D0%9B%D0%B5%D0%BA%D1%86%D1%96%D1%8F_3.htm" \l "Е" </w:instrText>
      </w:r>
      <w:r>
        <w:fldChar w:fldCharType="separate"/>
      </w:r>
      <w:r w:rsidRPr="00B46817">
        <w:rPr>
          <w:rFonts w:ascii="Arial" w:eastAsia="Times New Roman" w:hAnsi="Arial" w:cs="Arial"/>
          <w:color w:val="000000" w:themeColor="text1"/>
          <w:sz w:val="28"/>
          <w:szCs w:val="28"/>
          <w:u w:val="single"/>
          <w:lang w:val="uk-UA" w:eastAsia="ru-RU"/>
        </w:rPr>
        <w:t>Ціна і загальна сума контракту</w:t>
      </w:r>
      <w:r>
        <w:rPr>
          <w:rFonts w:ascii="Arial" w:eastAsia="Times New Roman" w:hAnsi="Arial" w:cs="Arial"/>
          <w:color w:val="000000" w:themeColor="text1"/>
          <w:sz w:val="28"/>
          <w:szCs w:val="28"/>
          <w:u w:val="single"/>
          <w:lang w:val="uk-UA" w:eastAsia="ru-RU"/>
        </w:rPr>
        <w:fldChar w:fldCharType="end"/>
      </w:r>
    </w:p>
    <w:p w:rsidR="00907F52" w:rsidRPr="00B46817" w:rsidRDefault="00907F52" w:rsidP="00907F52">
      <w:pPr>
        <w:spacing w:after="0" w:line="288" w:lineRule="auto"/>
        <w:ind w:firstLine="709"/>
        <w:jc w:val="both"/>
        <w:rPr>
          <w:rFonts w:ascii="Arial" w:eastAsia="Times New Roman" w:hAnsi="Arial" w:cs="Arial"/>
          <w:color w:val="000000" w:themeColor="text1"/>
          <w:sz w:val="28"/>
          <w:szCs w:val="28"/>
          <w:lang w:eastAsia="ru-RU"/>
        </w:rPr>
      </w:pPr>
      <w:r w:rsidRPr="00B46817">
        <w:rPr>
          <w:rFonts w:ascii="Arial" w:eastAsia="Times New Roman" w:hAnsi="Arial" w:cs="Arial"/>
          <w:color w:val="000000" w:themeColor="text1"/>
          <w:sz w:val="28"/>
          <w:szCs w:val="28"/>
          <w:lang w:val="uk-UA" w:eastAsia="ru-RU"/>
        </w:rPr>
        <w:t>7.         </w:t>
      </w:r>
      <w:hyperlink r:id="rId7" w:anchor="Ж" w:history="1">
        <w:r w:rsidRPr="00B46817">
          <w:rPr>
            <w:rFonts w:ascii="Arial" w:eastAsia="Times New Roman" w:hAnsi="Arial" w:cs="Arial"/>
            <w:color w:val="000000" w:themeColor="text1"/>
            <w:sz w:val="28"/>
            <w:szCs w:val="28"/>
            <w:u w:val="single"/>
            <w:lang w:val="uk-UA" w:eastAsia="ru-RU"/>
          </w:rPr>
          <w:t> Умови платежів</w:t>
        </w:r>
      </w:hyperlink>
    </w:p>
    <w:p w:rsidR="00907F52" w:rsidRPr="00B46817" w:rsidRDefault="00907F52" w:rsidP="00907F52">
      <w:pPr>
        <w:spacing w:after="0" w:line="288" w:lineRule="auto"/>
        <w:ind w:firstLine="709"/>
        <w:jc w:val="both"/>
        <w:rPr>
          <w:rFonts w:ascii="Arial" w:eastAsia="Times New Roman" w:hAnsi="Arial" w:cs="Arial"/>
          <w:color w:val="000000" w:themeColor="text1"/>
          <w:sz w:val="28"/>
          <w:szCs w:val="28"/>
          <w:lang w:eastAsia="ru-RU"/>
        </w:rPr>
      </w:pPr>
      <w:r w:rsidRPr="00B46817">
        <w:rPr>
          <w:rFonts w:ascii="Arial" w:eastAsia="Times New Roman" w:hAnsi="Arial" w:cs="Arial"/>
          <w:color w:val="000000" w:themeColor="text1"/>
          <w:sz w:val="28"/>
          <w:szCs w:val="28"/>
          <w:lang w:val="uk-UA" w:eastAsia="ru-RU"/>
        </w:rPr>
        <w:t>8.         </w:t>
      </w:r>
      <w:r>
        <w:fldChar w:fldCharType="begin"/>
      </w:r>
      <w:r>
        <w:instrText xml:space="preserve"> HYPERLINK "file:///C:\\Users\\user\\AppData\\Local\\Temp\\Temp1_3%D0%9B%D0%B5%D0%BA%D1%86%D1%96%D1%97.zip\\%D0%9B%D0%B5%D0%BA%D1%86%D1%96%D1%8F_3.htm" \l "З" </w:instrText>
      </w:r>
      <w:r>
        <w:fldChar w:fldCharType="separate"/>
      </w:r>
      <w:r w:rsidRPr="00B46817">
        <w:rPr>
          <w:rFonts w:ascii="Arial" w:eastAsia="Times New Roman" w:hAnsi="Arial" w:cs="Arial"/>
          <w:color w:val="000000" w:themeColor="text1"/>
          <w:sz w:val="28"/>
          <w:szCs w:val="28"/>
          <w:u w:val="single"/>
          <w:lang w:val="uk-UA" w:eastAsia="ru-RU"/>
        </w:rPr>
        <w:t>Приймання-здача товару</w:t>
      </w:r>
      <w:r>
        <w:rPr>
          <w:rFonts w:ascii="Arial" w:eastAsia="Times New Roman" w:hAnsi="Arial" w:cs="Arial"/>
          <w:color w:val="000000" w:themeColor="text1"/>
          <w:sz w:val="28"/>
          <w:szCs w:val="28"/>
          <w:u w:val="single"/>
          <w:lang w:val="uk-UA" w:eastAsia="ru-RU"/>
        </w:rPr>
        <w:fldChar w:fldCharType="end"/>
      </w:r>
    </w:p>
    <w:p w:rsidR="00907F52" w:rsidRPr="00B46817" w:rsidRDefault="00907F52" w:rsidP="00907F52">
      <w:pPr>
        <w:spacing w:after="0" w:line="288" w:lineRule="auto"/>
        <w:ind w:firstLine="709"/>
        <w:jc w:val="both"/>
        <w:rPr>
          <w:rFonts w:ascii="Arial" w:eastAsia="Times New Roman" w:hAnsi="Arial" w:cs="Arial"/>
          <w:color w:val="000000" w:themeColor="text1"/>
          <w:sz w:val="28"/>
          <w:szCs w:val="28"/>
          <w:lang w:val="uk-UA" w:eastAsia="ru-RU"/>
        </w:rPr>
      </w:pPr>
      <w:r w:rsidRPr="00B46817">
        <w:rPr>
          <w:rFonts w:ascii="Arial" w:eastAsia="Times New Roman" w:hAnsi="Arial" w:cs="Arial"/>
          <w:color w:val="000000" w:themeColor="text1"/>
          <w:sz w:val="28"/>
          <w:szCs w:val="28"/>
          <w:lang w:val="uk-UA" w:eastAsia="ru-RU"/>
        </w:rPr>
        <w:t>9.         </w:t>
      </w:r>
      <w:r>
        <w:fldChar w:fldCharType="begin"/>
      </w:r>
      <w:r>
        <w:instrText xml:space="preserve"> HYPERLINK "file:///C:\\Users\\user\\AppData\\Local\\Temp\\Temp1_3%D0%9B%D0%B5%D0%BA%D1%86%D1%96%D1%97.zip\\%D0%9B%D0%B5%D0%BA%D1%86%D1%96%D1%8F_3.htm" \l "И" </w:instrText>
      </w:r>
      <w:r>
        <w:fldChar w:fldCharType="separate"/>
      </w:r>
      <w:r w:rsidRPr="00B46817">
        <w:rPr>
          <w:rFonts w:ascii="Arial" w:eastAsia="Times New Roman" w:hAnsi="Arial" w:cs="Arial"/>
          <w:color w:val="000000" w:themeColor="text1"/>
          <w:sz w:val="28"/>
          <w:szCs w:val="28"/>
          <w:u w:val="single"/>
          <w:lang w:val="uk-UA" w:eastAsia="ru-RU"/>
        </w:rPr>
        <w:t>Гарантії, претензії щодо кількості та якості</w:t>
      </w:r>
      <w:r>
        <w:rPr>
          <w:rFonts w:ascii="Arial" w:eastAsia="Times New Roman" w:hAnsi="Arial" w:cs="Arial"/>
          <w:color w:val="000000" w:themeColor="text1"/>
          <w:sz w:val="28"/>
          <w:szCs w:val="28"/>
          <w:u w:val="single"/>
          <w:lang w:val="uk-UA" w:eastAsia="ru-RU"/>
        </w:rPr>
        <w:fldChar w:fldCharType="end"/>
      </w:r>
    </w:p>
    <w:p w:rsidR="00907F52" w:rsidRPr="00B46817" w:rsidRDefault="00907F52" w:rsidP="00907F52">
      <w:pPr>
        <w:spacing w:after="0" w:line="288" w:lineRule="auto"/>
        <w:ind w:firstLine="709"/>
        <w:jc w:val="both"/>
        <w:rPr>
          <w:rFonts w:ascii="Arial" w:eastAsia="Times New Roman" w:hAnsi="Arial" w:cs="Arial"/>
          <w:color w:val="000000" w:themeColor="text1"/>
          <w:sz w:val="28"/>
          <w:szCs w:val="28"/>
          <w:lang w:val="uk-UA" w:eastAsia="ru-RU"/>
        </w:rPr>
      </w:pPr>
      <w:r w:rsidRPr="00B46817">
        <w:rPr>
          <w:rFonts w:ascii="Arial" w:eastAsia="Times New Roman" w:hAnsi="Arial" w:cs="Arial"/>
          <w:color w:val="000000" w:themeColor="text1"/>
          <w:sz w:val="28"/>
          <w:szCs w:val="28"/>
          <w:lang w:val="uk-UA" w:eastAsia="ru-RU"/>
        </w:rPr>
        <w:t>10.    </w:t>
      </w:r>
      <w:r>
        <w:fldChar w:fldCharType="begin"/>
      </w:r>
      <w:r>
        <w:instrText xml:space="preserve"> HYPERLINK "file:///C:\\Users\\user\\AppData\\Local\\Temp\\Temp1_3%D0%9B%D0%B5%D0%BA%D1%86%D1%96%D1%97.zip\\%D0%9B%D0%B5%D0%BA%D1%86%D1%96%D1%8F_3.htm" \l "И" </w:instrText>
      </w:r>
      <w:r>
        <w:fldChar w:fldCharType="separate"/>
      </w:r>
      <w:r w:rsidRPr="00B46817">
        <w:rPr>
          <w:rFonts w:ascii="Arial" w:eastAsia="Times New Roman" w:hAnsi="Arial" w:cs="Arial"/>
          <w:color w:val="000000" w:themeColor="text1"/>
          <w:sz w:val="28"/>
          <w:szCs w:val="28"/>
          <w:u w:val="single"/>
          <w:lang w:val="uk-UA" w:eastAsia="ru-RU"/>
        </w:rPr>
        <w:t>Упаковка і маркування</w:t>
      </w:r>
      <w:r>
        <w:rPr>
          <w:rFonts w:ascii="Arial" w:eastAsia="Times New Roman" w:hAnsi="Arial" w:cs="Arial"/>
          <w:color w:val="000000" w:themeColor="text1"/>
          <w:sz w:val="28"/>
          <w:szCs w:val="28"/>
          <w:u w:val="single"/>
          <w:lang w:val="uk-UA" w:eastAsia="ru-RU"/>
        </w:rPr>
        <w:fldChar w:fldCharType="end"/>
      </w:r>
    </w:p>
    <w:p w:rsidR="00907F52" w:rsidRPr="00B46817" w:rsidRDefault="00907F52" w:rsidP="00907F52">
      <w:pPr>
        <w:spacing w:after="0" w:line="288" w:lineRule="auto"/>
        <w:ind w:firstLine="709"/>
        <w:jc w:val="both"/>
        <w:rPr>
          <w:rFonts w:ascii="Arial" w:eastAsia="Times New Roman" w:hAnsi="Arial" w:cs="Arial"/>
          <w:color w:val="000000" w:themeColor="text1"/>
          <w:sz w:val="28"/>
          <w:szCs w:val="28"/>
          <w:lang w:val="uk-UA" w:eastAsia="ru-RU"/>
        </w:rPr>
      </w:pPr>
      <w:r w:rsidRPr="00B46817">
        <w:rPr>
          <w:rFonts w:ascii="Arial" w:eastAsia="Times New Roman" w:hAnsi="Arial" w:cs="Arial"/>
          <w:color w:val="000000" w:themeColor="text1"/>
          <w:sz w:val="28"/>
          <w:szCs w:val="28"/>
          <w:lang w:val="uk-UA" w:eastAsia="ru-RU"/>
        </w:rPr>
        <w:t>11.    </w:t>
      </w:r>
      <w:r>
        <w:fldChar w:fldCharType="begin"/>
      </w:r>
      <w:r>
        <w:instrText xml:space="preserve"> HYPERLINK "file:///C:\\Users\\user\\AppData\\Local\\Temp\\Temp1_3%D0%9B%D0%B5%D0%BA%D1%86%D1%96%D1%97.zip\\%D0%9B%D0%B5%D0%BA%D1%86%D1%96%D1%8F_3.htm" \l "К" </w:instrText>
      </w:r>
      <w:r>
        <w:fldChar w:fldCharType="separate"/>
      </w:r>
      <w:r w:rsidRPr="00B46817">
        <w:rPr>
          <w:rFonts w:ascii="Arial" w:eastAsia="Times New Roman" w:hAnsi="Arial" w:cs="Arial"/>
          <w:color w:val="000000" w:themeColor="text1"/>
          <w:sz w:val="28"/>
          <w:szCs w:val="28"/>
          <w:u w:val="single"/>
          <w:lang w:val="uk-UA" w:eastAsia="ru-RU"/>
        </w:rPr>
        <w:t>Страхування</w:t>
      </w:r>
      <w:r>
        <w:rPr>
          <w:rFonts w:ascii="Arial" w:eastAsia="Times New Roman" w:hAnsi="Arial" w:cs="Arial"/>
          <w:color w:val="000000" w:themeColor="text1"/>
          <w:sz w:val="28"/>
          <w:szCs w:val="28"/>
          <w:u w:val="single"/>
          <w:lang w:val="uk-UA" w:eastAsia="ru-RU"/>
        </w:rPr>
        <w:fldChar w:fldCharType="end"/>
      </w:r>
    </w:p>
    <w:p w:rsidR="00907F52" w:rsidRPr="00B46817" w:rsidRDefault="00907F52" w:rsidP="00907F52">
      <w:pPr>
        <w:spacing w:after="0" w:line="288" w:lineRule="auto"/>
        <w:ind w:firstLine="709"/>
        <w:jc w:val="both"/>
        <w:rPr>
          <w:rFonts w:ascii="Arial" w:eastAsia="Times New Roman" w:hAnsi="Arial" w:cs="Arial"/>
          <w:color w:val="000000" w:themeColor="text1"/>
          <w:sz w:val="28"/>
          <w:szCs w:val="28"/>
          <w:lang w:val="uk-UA" w:eastAsia="ru-RU"/>
        </w:rPr>
      </w:pPr>
      <w:r w:rsidRPr="00B46817">
        <w:rPr>
          <w:rFonts w:ascii="Arial" w:eastAsia="Times New Roman" w:hAnsi="Arial" w:cs="Arial"/>
          <w:color w:val="000000" w:themeColor="text1"/>
          <w:sz w:val="28"/>
          <w:szCs w:val="28"/>
          <w:lang w:val="uk-UA" w:eastAsia="ru-RU"/>
        </w:rPr>
        <w:t>12.    </w:t>
      </w:r>
      <w:r>
        <w:fldChar w:fldCharType="begin"/>
      </w:r>
      <w:r>
        <w:instrText xml:space="preserve"> HYPERLINK "file:///C:\\Users\\user\\AppData\\Local\\Temp\\Temp1_3%D0%9B%D0%B5%D0%BA%D1%86%D1%96%D1%97.zip\\%D0%9B%D0%B5%D0%BA%D1%86%D1%96%D1%8F_3.htm" \l "Л" </w:instrText>
      </w:r>
      <w:r>
        <w:fldChar w:fldCharType="separate"/>
      </w:r>
      <w:r w:rsidRPr="00B46817">
        <w:rPr>
          <w:rFonts w:ascii="Arial" w:eastAsia="Times New Roman" w:hAnsi="Arial" w:cs="Arial"/>
          <w:color w:val="000000" w:themeColor="text1"/>
          <w:sz w:val="28"/>
          <w:szCs w:val="28"/>
          <w:u w:val="single"/>
          <w:lang w:val="uk-UA" w:eastAsia="ru-RU"/>
        </w:rPr>
        <w:t>Форс-мажорні обставини</w:t>
      </w:r>
      <w:r>
        <w:rPr>
          <w:rFonts w:ascii="Arial" w:eastAsia="Times New Roman" w:hAnsi="Arial" w:cs="Arial"/>
          <w:color w:val="000000" w:themeColor="text1"/>
          <w:sz w:val="28"/>
          <w:szCs w:val="28"/>
          <w:u w:val="single"/>
          <w:lang w:val="uk-UA" w:eastAsia="ru-RU"/>
        </w:rPr>
        <w:fldChar w:fldCharType="end"/>
      </w:r>
    </w:p>
    <w:p w:rsidR="00907F52" w:rsidRPr="00B46817" w:rsidRDefault="00907F52" w:rsidP="00907F52">
      <w:pPr>
        <w:spacing w:after="0" w:line="288" w:lineRule="auto"/>
        <w:ind w:firstLine="709"/>
        <w:jc w:val="both"/>
        <w:rPr>
          <w:rFonts w:ascii="Arial" w:eastAsia="Times New Roman" w:hAnsi="Arial" w:cs="Arial"/>
          <w:color w:val="000000" w:themeColor="text1"/>
          <w:sz w:val="28"/>
          <w:szCs w:val="28"/>
          <w:lang w:val="uk-UA" w:eastAsia="ru-RU"/>
        </w:rPr>
      </w:pPr>
      <w:r w:rsidRPr="00B46817">
        <w:rPr>
          <w:rFonts w:ascii="Arial" w:eastAsia="Times New Roman" w:hAnsi="Arial" w:cs="Arial"/>
          <w:color w:val="000000" w:themeColor="text1"/>
          <w:sz w:val="28"/>
          <w:szCs w:val="28"/>
          <w:lang w:val="uk-UA" w:eastAsia="ru-RU"/>
        </w:rPr>
        <w:t>13.    </w:t>
      </w:r>
      <w:r>
        <w:fldChar w:fldCharType="begin"/>
      </w:r>
      <w:r>
        <w:instrText xml:space="preserve"> HYPERLINK "file:///C:\\Users\\user\\AppData\\Local\\Temp\\Temp1_3%D0%9B%D0%B5%D0%BA%D1%86%D1%96%D1%97.zip\\%D0%9B%D0%B5%D0%BA%D1%86%D1%96%D1%8F_3.htm" \l "Н" </w:instrText>
      </w:r>
      <w:r>
        <w:fldChar w:fldCharType="separate"/>
      </w:r>
      <w:r w:rsidRPr="00B46817">
        <w:rPr>
          <w:rFonts w:ascii="Arial" w:eastAsia="Times New Roman" w:hAnsi="Arial" w:cs="Arial"/>
          <w:color w:val="000000" w:themeColor="text1"/>
          <w:sz w:val="28"/>
          <w:szCs w:val="28"/>
          <w:u w:val="single"/>
          <w:lang w:val="uk-UA" w:eastAsia="ru-RU"/>
        </w:rPr>
        <w:t>Санкції та рекламації</w:t>
      </w:r>
      <w:r>
        <w:rPr>
          <w:rFonts w:ascii="Arial" w:eastAsia="Times New Roman" w:hAnsi="Arial" w:cs="Arial"/>
          <w:color w:val="000000" w:themeColor="text1"/>
          <w:sz w:val="28"/>
          <w:szCs w:val="28"/>
          <w:u w:val="single"/>
          <w:lang w:val="uk-UA" w:eastAsia="ru-RU"/>
        </w:rPr>
        <w:fldChar w:fldCharType="end"/>
      </w:r>
    </w:p>
    <w:p w:rsidR="00907F52" w:rsidRPr="00B46817" w:rsidRDefault="00907F52" w:rsidP="00907F52">
      <w:pPr>
        <w:spacing w:after="0" w:line="288" w:lineRule="auto"/>
        <w:ind w:firstLine="709"/>
        <w:jc w:val="both"/>
        <w:rPr>
          <w:rFonts w:ascii="Arial" w:eastAsia="Times New Roman" w:hAnsi="Arial" w:cs="Arial"/>
          <w:color w:val="000000" w:themeColor="text1"/>
          <w:sz w:val="28"/>
          <w:szCs w:val="28"/>
          <w:lang w:val="uk-UA" w:eastAsia="ru-RU"/>
        </w:rPr>
      </w:pPr>
      <w:r w:rsidRPr="00B46817">
        <w:rPr>
          <w:rFonts w:ascii="Arial" w:eastAsia="Times New Roman" w:hAnsi="Arial" w:cs="Arial"/>
          <w:color w:val="000000" w:themeColor="text1"/>
          <w:sz w:val="28"/>
          <w:szCs w:val="28"/>
          <w:lang w:val="uk-UA" w:eastAsia="ru-RU"/>
        </w:rPr>
        <w:t>14.    </w:t>
      </w:r>
      <w:r>
        <w:fldChar w:fldCharType="begin"/>
      </w:r>
      <w:r>
        <w:instrText xml:space="preserve"> HYPERLINK "file:///C:\\Users\\user\\AppData\\Local\\Temp\\Temp1_3%D0%9B%D0%B5%D0%BA%D1%86%D1%96%D1%97.zip\\%D0%9B%D0%B5%D0%BA%D1%86%D1%96%D1%8F_3.htm" \l "Н" </w:instrText>
      </w:r>
      <w:r>
        <w:fldChar w:fldCharType="separate"/>
      </w:r>
      <w:r w:rsidRPr="00B46817">
        <w:rPr>
          <w:rFonts w:ascii="Arial" w:eastAsia="Times New Roman" w:hAnsi="Arial" w:cs="Arial"/>
          <w:color w:val="000000" w:themeColor="text1"/>
          <w:sz w:val="28"/>
          <w:szCs w:val="28"/>
          <w:u w:val="single"/>
          <w:lang w:val="uk-UA" w:eastAsia="ru-RU"/>
        </w:rPr>
        <w:t>Арбітраж</w:t>
      </w:r>
      <w:r>
        <w:rPr>
          <w:rFonts w:ascii="Arial" w:eastAsia="Times New Roman" w:hAnsi="Arial" w:cs="Arial"/>
          <w:color w:val="000000" w:themeColor="text1"/>
          <w:sz w:val="28"/>
          <w:szCs w:val="28"/>
          <w:u w:val="single"/>
          <w:lang w:val="uk-UA" w:eastAsia="ru-RU"/>
        </w:rPr>
        <w:fldChar w:fldCharType="end"/>
      </w:r>
    </w:p>
    <w:p w:rsidR="00907F52" w:rsidRPr="00B46817" w:rsidRDefault="00907F52" w:rsidP="00907F52">
      <w:pPr>
        <w:spacing w:after="0" w:line="288" w:lineRule="auto"/>
        <w:ind w:firstLine="709"/>
        <w:jc w:val="both"/>
        <w:rPr>
          <w:rFonts w:ascii="Arial" w:eastAsia="Times New Roman" w:hAnsi="Arial" w:cs="Arial"/>
          <w:color w:val="000000" w:themeColor="text1"/>
          <w:sz w:val="28"/>
          <w:szCs w:val="28"/>
          <w:lang w:val="uk-UA" w:eastAsia="ru-RU"/>
        </w:rPr>
      </w:pPr>
      <w:r w:rsidRPr="00B46817">
        <w:rPr>
          <w:rFonts w:ascii="Arial" w:eastAsia="Times New Roman" w:hAnsi="Arial" w:cs="Arial"/>
          <w:caps/>
          <w:color w:val="000000" w:themeColor="text1"/>
          <w:sz w:val="28"/>
          <w:szCs w:val="28"/>
          <w:lang w:val="uk-UA" w:eastAsia="ru-RU"/>
        </w:rPr>
        <w:t>15.    </w:t>
      </w:r>
      <w:r>
        <w:fldChar w:fldCharType="begin"/>
      </w:r>
      <w:r>
        <w:instrText xml:space="preserve"> HYPERLINK "file:///C:\\Users\\user\\AppData\\Local\\Temp\\Temp1_3%D0%9B%D0%B5%D0%BA%D1%86%D1%96%D1%97.zip\\%D0%9B%D0%B5%D0%BA%D1%86%D1%96%D1%8F_3.htm" \l "О" </w:instrText>
      </w:r>
      <w:r>
        <w:fldChar w:fldCharType="separate"/>
      </w:r>
      <w:r w:rsidRPr="00B46817">
        <w:rPr>
          <w:rFonts w:ascii="Arial" w:eastAsia="Times New Roman" w:hAnsi="Arial" w:cs="Arial"/>
          <w:color w:val="000000" w:themeColor="text1"/>
          <w:sz w:val="28"/>
          <w:szCs w:val="28"/>
          <w:u w:val="single"/>
          <w:lang w:val="uk-UA" w:eastAsia="ru-RU"/>
        </w:rPr>
        <w:t>Юридичні адреси сторін</w:t>
      </w:r>
      <w:r>
        <w:rPr>
          <w:rFonts w:ascii="Arial" w:eastAsia="Times New Roman" w:hAnsi="Arial" w:cs="Arial"/>
          <w:color w:val="000000" w:themeColor="text1"/>
          <w:sz w:val="28"/>
          <w:szCs w:val="28"/>
          <w:u w:val="single"/>
          <w:lang w:val="uk-UA" w:eastAsia="ru-RU"/>
        </w:rPr>
        <w:fldChar w:fldCharType="end"/>
      </w:r>
    </w:p>
    <w:p w:rsidR="00907F52" w:rsidRPr="00E04382" w:rsidRDefault="00907F52" w:rsidP="00907F52">
      <w:pPr>
        <w:widowControl w:val="0"/>
        <w:spacing w:after="0" w:line="288" w:lineRule="auto"/>
        <w:ind w:firstLine="709"/>
        <w:jc w:val="both"/>
        <w:rPr>
          <w:rFonts w:ascii="Arial" w:eastAsia="Times New Roman" w:hAnsi="Arial" w:cs="Arial"/>
          <w:color w:val="000000"/>
          <w:sz w:val="28"/>
          <w:szCs w:val="28"/>
          <w:lang w:val="uk-UA" w:eastAsia="uk-UA" w:bidi="uk-UA"/>
        </w:rPr>
      </w:pPr>
      <w:r w:rsidRPr="00B46817">
        <w:rPr>
          <w:rFonts w:ascii="Arial" w:eastAsia="Times New Roman" w:hAnsi="Arial" w:cs="Arial"/>
          <w:color w:val="000000"/>
          <w:sz w:val="28"/>
          <w:szCs w:val="28"/>
          <w:lang w:val="uk-UA" w:eastAsia="uk-UA" w:bidi="uk-UA"/>
        </w:rPr>
        <w:t>Структура і зміст контракту мають індивідуальний характер та визначаються такими чинниками, як предмет угоди і рівень взаємозв'язків між контрагентами. Водночас українським законо</w:t>
      </w:r>
      <w:r w:rsidRPr="00B46817">
        <w:rPr>
          <w:rFonts w:ascii="Arial" w:eastAsia="Times New Roman" w:hAnsi="Arial" w:cs="Arial"/>
          <w:color w:val="000000"/>
          <w:sz w:val="28"/>
          <w:szCs w:val="28"/>
          <w:lang w:val="uk-UA" w:eastAsia="uk-UA" w:bidi="uk-UA"/>
        </w:rPr>
        <w:softHyphen/>
        <w:t>давством визначено структуру контракту у зовнішньоеко</w:t>
      </w:r>
      <w:r w:rsidRPr="00B46817">
        <w:rPr>
          <w:rFonts w:ascii="Arial" w:eastAsia="Times New Roman" w:hAnsi="Arial" w:cs="Arial"/>
          <w:color w:val="000000"/>
          <w:sz w:val="28"/>
          <w:szCs w:val="28"/>
          <w:lang w:val="uk-UA" w:eastAsia="uk-UA" w:bidi="uk-UA"/>
        </w:rPr>
        <w:softHyphen/>
        <w:t>номічній діяльності, тобто передбачено перелік обов'язкових ста</w:t>
      </w:r>
      <w:r w:rsidRPr="00B46817">
        <w:rPr>
          <w:rFonts w:ascii="Arial" w:eastAsia="Times New Roman" w:hAnsi="Arial" w:cs="Arial"/>
          <w:color w:val="000000"/>
          <w:sz w:val="28"/>
          <w:szCs w:val="28"/>
          <w:lang w:val="uk-UA" w:eastAsia="uk-UA" w:bidi="uk-UA"/>
        </w:rPr>
        <w:softHyphen/>
        <w:t>тей, які повинні бути відображені в контракті для визнання його легітимним. Інші статті, які не є обов'язковими, можуть змінюва</w:t>
      </w:r>
      <w:r w:rsidRPr="00B46817">
        <w:rPr>
          <w:rFonts w:ascii="Arial" w:eastAsia="Times New Roman" w:hAnsi="Arial" w:cs="Arial"/>
          <w:color w:val="000000"/>
          <w:sz w:val="28"/>
          <w:szCs w:val="28"/>
          <w:lang w:val="uk-UA" w:eastAsia="uk-UA" w:bidi="uk-UA"/>
        </w:rPr>
        <w:softHyphen/>
        <w:t xml:space="preserve">тися залежно від потреб контрагентів. </w:t>
      </w:r>
    </w:p>
    <w:p w:rsidR="00907F52" w:rsidRPr="00B46817" w:rsidRDefault="00907F52" w:rsidP="00907F52">
      <w:pPr>
        <w:spacing w:after="0" w:line="288" w:lineRule="auto"/>
        <w:ind w:firstLine="709"/>
        <w:jc w:val="both"/>
        <w:rPr>
          <w:rFonts w:ascii="Arial" w:eastAsia="Times New Roman" w:hAnsi="Arial" w:cs="Arial"/>
          <w:color w:val="000000"/>
          <w:sz w:val="28"/>
          <w:szCs w:val="28"/>
          <w:lang w:val="uk-UA" w:eastAsia="ru-RU"/>
        </w:rPr>
      </w:pPr>
      <w:r w:rsidRPr="00B46817">
        <w:rPr>
          <w:rFonts w:ascii="Arial" w:eastAsia="Times New Roman" w:hAnsi="Arial" w:cs="Arial"/>
          <w:color w:val="000000"/>
          <w:sz w:val="28"/>
          <w:szCs w:val="28"/>
          <w:lang w:val="uk-UA" w:eastAsia="ru-RU"/>
        </w:rPr>
        <w:lastRenderedPageBreak/>
        <w:t>Суб’єкти підприємницької діяльності,</w:t>
      </w:r>
      <w:r w:rsidRPr="00B46817">
        <w:rPr>
          <w:rFonts w:ascii="Arial" w:eastAsia="Times New Roman" w:hAnsi="Arial" w:cs="Arial"/>
          <w:color w:val="000000"/>
          <w:sz w:val="28"/>
          <w:szCs w:val="28"/>
          <w:lang w:eastAsia="ru-RU"/>
        </w:rPr>
        <w:t> </w:t>
      </w:r>
      <w:r w:rsidRPr="00B46817">
        <w:rPr>
          <w:rFonts w:ascii="Arial" w:eastAsia="Times New Roman" w:hAnsi="Arial" w:cs="Arial"/>
          <w:color w:val="000000"/>
          <w:sz w:val="28"/>
          <w:szCs w:val="28"/>
          <w:lang w:val="uk-UA" w:eastAsia="ru-RU"/>
        </w:rPr>
        <w:t xml:space="preserve"> розробляючи текст договору, мають право використовувати відомі міжнародні</w:t>
      </w:r>
      <w:r w:rsidRPr="00B46817">
        <w:rPr>
          <w:rFonts w:ascii="Arial" w:eastAsia="Times New Roman" w:hAnsi="Arial" w:cs="Arial"/>
          <w:color w:val="000000"/>
          <w:sz w:val="28"/>
          <w:szCs w:val="28"/>
          <w:lang w:eastAsia="ru-RU"/>
        </w:rPr>
        <w:t> </w:t>
      </w:r>
      <w:r w:rsidRPr="00B46817">
        <w:rPr>
          <w:rFonts w:ascii="Arial" w:eastAsia="Times New Roman" w:hAnsi="Arial" w:cs="Arial"/>
          <w:color w:val="000000"/>
          <w:sz w:val="28"/>
          <w:szCs w:val="28"/>
          <w:lang w:val="uk-UA" w:eastAsia="ru-RU"/>
        </w:rPr>
        <w:t xml:space="preserve"> порядки,</w:t>
      </w:r>
      <w:r w:rsidRPr="00B46817">
        <w:rPr>
          <w:rFonts w:ascii="Arial" w:eastAsia="Times New Roman" w:hAnsi="Arial" w:cs="Arial"/>
          <w:color w:val="000000"/>
          <w:sz w:val="28"/>
          <w:szCs w:val="28"/>
          <w:lang w:eastAsia="ru-RU"/>
        </w:rPr>
        <w:t> </w:t>
      </w:r>
      <w:r w:rsidRPr="00B46817">
        <w:rPr>
          <w:rFonts w:ascii="Arial" w:eastAsia="Times New Roman" w:hAnsi="Arial" w:cs="Arial"/>
          <w:color w:val="000000"/>
          <w:sz w:val="28"/>
          <w:szCs w:val="28"/>
          <w:lang w:val="uk-UA" w:eastAsia="ru-RU"/>
        </w:rPr>
        <w:t xml:space="preserve"> реко</w:t>
      </w:r>
      <w:r>
        <w:rPr>
          <w:rFonts w:ascii="Arial" w:eastAsia="Times New Roman" w:hAnsi="Arial" w:cs="Arial"/>
          <w:color w:val="000000"/>
          <w:sz w:val="28"/>
          <w:szCs w:val="28"/>
          <w:lang w:val="uk-UA" w:eastAsia="ru-RU"/>
        </w:rPr>
        <w:softHyphen/>
      </w:r>
      <w:r w:rsidRPr="00B46817">
        <w:rPr>
          <w:rFonts w:ascii="Arial" w:eastAsia="Times New Roman" w:hAnsi="Arial" w:cs="Arial"/>
          <w:color w:val="000000"/>
          <w:sz w:val="28"/>
          <w:szCs w:val="28"/>
          <w:lang w:val="uk-UA" w:eastAsia="ru-RU"/>
        </w:rPr>
        <w:t>мендації</w:t>
      </w:r>
      <w:r w:rsidRPr="00B46817">
        <w:rPr>
          <w:rFonts w:ascii="Arial" w:eastAsia="Times New Roman" w:hAnsi="Arial" w:cs="Arial"/>
          <w:color w:val="000000"/>
          <w:sz w:val="28"/>
          <w:szCs w:val="28"/>
          <w:lang w:eastAsia="ru-RU"/>
        </w:rPr>
        <w:t> </w:t>
      </w:r>
      <w:r w:rsidRPr="00B46817">
        <w:rPr>
          <w:rFonts w:ascii="Arial" w:eastAsia="Times New Roman" w:hAnsi="Arial" w:cs="Arial"/>
          <w:color w:val="000000"/>
          <w:sz w:val="28"/>
          <w:szCs w:val="28"/>
          <w:lang w:val="uk-UA" w:eastAsia="ru-RU"/>
        </w:rPr>
        <w:t xml:space="preserve"> міжнародних</w:t>
      </w:r>
      <w:r w:rsidRPr="00B46817">
        <w:rPr>
          <w:rFonts w:ascii="Arial" w:eastAsia="Times New Roman" w:hAnsi="Arial" w:cs="Arial"/>
          <w:color w:val="000000"/>
          <w:sz w:val="28"/>
          <w:szCs w:val="28"/>
          <w:lang w:eastAsia="ru-RU"/>
        </w:rPr>
        <w:t> </w:t>
      </w:r>
      <w:r w:rsidRPr="00B46817">
        <w:rPr>
          <w:rFonts w:ascii="Arial" w:eastAsia="Times New Roman" w:hAnsi="Arial" w:cs="Arial"/>
          <w:color w:val="000000"/>
          <w:sz w:val="28"/>
          <w:szCs w:val="28"/>
          <w:lang w:val="uk-UA" w:eastAsia="ru-RU"/>
        </w:rPr>
        <w:t xml:space="preserve"> органів і організацій.</w:t>
      </w:r>
    </w:p>
    <w:p w:rsidR="00907F52" w:rsidRPr="009E13CF" w:rsidRDefault="00907F52" w:rsidP="00907F52">
      <w:pPr>
        <w:pStyle w:val="a3"/>
        <w:spacing w:after="0" w:line="288" w:lineRule="auto"/>
        <w:ind w:left="0" w:firstLine="709"/>
        <w:jc w:val="both"/>
        <w:rPr>
          <w:rFonts w:ascii="Arial" w:hAnsi="Arial" w:cs="Arial"/>
          <w:b/>
          <w:sz w:val="28"/>
          <w:szCs w:val="28"/>
          <w:lang w:val="uk-UA"/>
        </w:rPr>
      </w:pPr>
      <w:r w:rsidRPr="009E13CF">
        <w:rPr>
          <w:rFonts w:ascii="Arial" w:hAnsi="Arial" w:cs="Arial"/>
          <w:b/>
          <w:sz w:val="28"/>
          <w:szCs w:val="28"/>
          <w:lang w:val="uk-UA"/>
        </w:rPr>
        <w:t>3.2. Структура міжнародних контрактів.</w:t>
      </w:r>
    </w:p>
    <w:p w:rsidR="00907F52" w:rsidRPr="009E13CF" w:rsidRDefault="00907F52" w:rsidP="00907F52">
      <w:pPr>
        <w:spacing w:after="0" w:line="288" w:lineRule="auto"/>
        <w:ind w:firstLine="709"/>
        <w:jc w:val="both"/>
        <w:rPr>
          <w:rFonts w:ascii="Arial" w:eastAsia="Times New Roman" w:hAnsi="Arial" w:cs="Arial"/>
          <w:b/>
          <w:color w:val="000000"/>
          <w:sz w:val="28"/>
          <w:szCs w:val="28"/>
          <w:lang w:val="uk-UA" w:eastAsia="ru-RU"/>
        </w:rPr>
      </w:pPr>
      <w:r w:rsidRPr="009E13CF">
        <w:rPr>
          <w:rFonts w:ascii="Arial" w:eastAsia="Times New Roman" w:hAnsi="Arial" w:cs="Arial"/>
          <w:b/>
          <w:color w:val="000000"/>
          <w:sz w:val="28"/>
          <w:szCs w:val="28"/>
          <w:lang w:val="uk-UA" w:eastAsia="ru-RU"/>
        </w:rPr>
        <w:t>Преамбула</w:t>
      </w:r>
      <w:r>
        <w:rPr>
          <w:rFonts w:ascii="Arial" w:eastAsia="Times New Roman" w:hAnsi="Arial" w:cs="Arial"/>
          <w:b/>
          <w:color w:val="000000"/>
          <w:sz w:val="28"/>
          <w:szCs w:val="28"/>
          <w:lang w:val="uk-UA" w:eastAsia="ru-RU"/>
        </w:rPr>
        <w:t xml:space="preserve"> включає</w:t>
      </w:r>
    </w:p>
    <w:p w:rsidR="00907F52" w:rsidRPr="009E13CF" w:rsidRDefault="00907F52" w:rsidP="00907F52">
      <w:pPr>
        <w:spacing w:after="0" w:line="288" w:lineRule="auto"/>
        <w:ind w:firstLine="709"/>
        <w:jc w:val="both"/>
        <w:rPr>
          <w:rFonts w:ascii="Arial" w:eastAsia="Times New Roman" w:hAnsi="Arial" w:cs="Arial"/>
          <w:color w:val="000000"/>
          <w:sz w:val="27"/>
          <w:szCs w:val="27"/>
          <w:u w:val="single"/>
          <w:lang w:eastAsia="ru-RU"/>
        </w:rPr>
      </w:pPr>
      <w:proofErr w:type="spellStart"/>
      <w:r w:rsidRPr="009E13CF">
        <w:rPr>
          <w:rFonts w:ascii="Arial" w:eastAsia="Times New Roman" w:hAnsi="Arial" w:cs="Arial"/>
          <w:color w:val="000000"/>
          <w:sz w:val="28"/>
          <w:szCs w:val="28"/>
          <w:u w:val="single"/>
          <w:lang w:val="uk-UA" w:eastAsia="ru-RU"/>
        </w:rPr>
        <w:t>•</w:t>
      </w:r>
      <w:r w:rsidRPr="009E13CF">
        <w:rPr>
          <w:rFonts w:ascii="Arial" w:eastAsia="Times New Roman" w:hAnsi="Arial" w:cs="Arial"/>
          <w:color w:val="000000"/>
          <w:sz w:val="14"/>
          <w:szCs w:val="14"/>
          <w:u w:val="single"/>
          <w:lang w:val="uk-UA" w:eastAsia="ru-RU"/>
        </w:rPr>
        <w:t>    </w:t>
      </w:r>
      <w:r w:rsidRPr="009E13CF">
        <w:rPr>
          <w:rFonts w:ascii="Arial" w:eastAsia="Times New Roman" w:hAnsi="Arial" w:cs="Arial"/>
          <w:color w:val="000000"/>
          <w:sz w:val="28"/>
          <w:szCs w:val="28"/>
          <w:u w:val="single"/>
          <w:lang w:val="uk-UA" w:eastAsia="ru-RU"/>
        </w:rPr>
        <w:t>наз</w:t>
      </w:r>
      <w:proofErr w:type="spellEnd"/>
      <w:r w:rsidRPr="009E13CF">
        <w:rPr>
          <w:rFonts w:ascii="Arial" w:eastAsia="Times New Roman" w:hAnsi="Arial" w:cs="Arial"/>
          <w:color w:val="000000"/>
          <w:sz w:val="28"/>
          <w:szCs w:val="28"/>
          <w:u w:val="single"/>
          <w:lang w:val="uk-UA" w:eastAsia="ru-RU"/>
        </w:rPr>
        <w:t>ва та реєстраційний номер контракту (посередині сторінки);</w:t>
      </w:r>
    </w:p>
    <w:p w:rsidR="00907F52" w:rsidRPr="009E13CF" w:rsidRDefault="00907F52" w:rsidP="00907F52">
      <w:pPr>
        <w:spacing w:after="0" w:line="288" w:lineRule="auto"/>
        <w:ind w:firstLine="709"/>
        <w:jc w:val="both"/>
        <w:rPr>
          <w:rFonts w:ascii="Arial" w:eastAsia="Times New Roman" w:hAnsi="Arial" w:cs="Arial"/>
          <w:color w:val="000000"/>
          <w:sz w:val="27"/>
          <w:szCs w:val="27"/>
          <w:u w:val="single"/>
          <w:lang w:eastAsia="ru-RU"/>
        </w:rPr>
      </w:pPr>
      <w:proofErr w:type="spellStart"/>
      <w:r w:rsidRPr="009E13CF">
        <w:rPr>
          <w:rFonts w:ascii="Arial" w:eastAsia="Times New Roman" w:hAnsi="Arial" w:cs="Arial"/>
          <w:color w:val="000000"/>
          <w:sz w:val="28"/>
          <w:szCs w:val="28"/>
          <w:u w:val="single"/>
          <w:lang w:val="uk-UA" w:eastAsia="ru-RU"/>
        </w:rPr>
        <w:t>•</w:t>
      </w:r>
      <w:r w:rsidRPr="009E13CF">
        <w:rPr>
          <w:rFonts w:ascii="Arial" w:eastAsia="Times New Roman" w:hAnsi="Arial" w:cs="Arial"/>
          <w:color w:val="000000"/>
          <w:sz w:val="14"/>
          <w:szCs w:val="14"/>
          <w:u w:val="single"/>
          <w:lang w:val="uk-UA" w:eastAsia="ru-RU"/>
        </w:rPr>
        <w:t>    </w:t>
      </w:r>
      <w:r w:rsidRPr="009E13CF">
        <w:rPr>
          <w:rFonts w:ascii="Arial" w:eastAsia="Times New Roman" w:hAnsi="Arial" w:cs="Arial"/>
          <w:color w:val="000000"/>
          <w:sz w:val="28"/>
          <w:szCs w:val="28"/>
          <w:u w:val="single"/>
          <w:lang w:val="uk-UA" w:eastAsia="ru-RU"/>
        </w:rPr>
        <w:t>міс</w:t>
      </w:r>
      <w:proofErr w:type="spellEnd"/>
      <w:r w:rsidRPr="009E13CF">
        <w:rPr>
          <w:rFonts w:ascii="Arial" w:eastAsia="Times New Roman" w:hAnsi="Arial" w:cs="Arial"/>
          <w:color w:val="000000"/>
          <w:sz w:val="28"/>
          <w:szCs w:val="28"/>
          <w:u w:val="single"/>
          <w:lang w:val="uk-UA" w:eastAsia="ru-RU"/>
        </w:rPr>
        <w:t>це (нижче ліворуч) та дата його укладення (нижче праворуч);</w:t>
      </w:r>
    </w:p>
    <w:p w:rsidR="00907F52" w:rsidRPr="009E13CF" w:rsidRDefault="00907F52" w:rsidP="00907F52">
      <w:pPr>
        <w:spacing w:after="0" w:line="288" w:lineRule="auto"/>
        <w:ind w:firstLine="709"/>
        <w:jc w:val="both"/>
        <w:rPr>
          <w:rFonts w:ascii="Arial" w:eastAsia="Times New Roman" w:hAnsi="Arial" w:cs="Arial"/>
          <w:color w:val="000000"/>
          <w:sz w:val="27"/>
          <w:szCs w:val="27"/>
          <w:lang w:eastAsia="ru-RU"/>
        </w:rPr>
      </w:pPr>
      <w:proofErr w:type="spellStart"/>
      <w:r w:rsidRPr="009E13CF">
        <w:rPr>
          <w:rFonts w:ascii="Arial" w:eastAsia="Times New Roman" w:hAnsi="Arial" w:cs="Arial"/>
          <w:color w:val="000000"/>
          <w:sz w:val="28"/>
          <w:szCs w:val="28"/>
          <w:u w:val="single"/>
          <w:lang w:val="uk-UA" w:eastAsia="ru-RU"/>
        </w:rPr>
        <w:t>•</w:t>
      </w:r>
      <w:r w:rsidRPr="009E13CF">
        <w:rPr>
          <w:rFonts w:ascii="Arial" w:eastAsia="Times New Roman" w:hAnsi="Arial" w:cs="Arial"/>
          <w:color w:val="000000"/>
          <w:sz w:val="14"/>
          <w:szCs w:val="14"/>
          <w:u w:val="single"/>
          <w:lang w:val="uk-UA" w:eastAsia="ru-RU"/>
        </w:rPr>
        <w:t>    </w:t>
      </w:r>
      <w:r w:rsidRPr="009E13CF">
        <w:rPr>
          <w:rFonts w:ascii="Arial" w:eastAsia="Times New Roman" w:hAnsi="Arial" w:cs="Arial"/>
          <w:color w:val="000000"/>
          <w:sz w:val="28"/>
          <w:szCs w:val="28"/>
          <w:u w:val="single"/>
          <w:lang w:val="uk-UA" w:eastAsia="ru-RU"/>
        </w:rPr>
        <w:t>визначен</w:t>
      </w:r>
      <w:proofErr w:type="spellEnd"/>
      <w:r w:rsidRPr="009E13CF">
        <w:rPr>
          <w:rFonts w:ascii="Arial" w:eastAsia="Times New Roman" w:hAnsi="Arial" w:cs="Arial"/>
          <w:color w:val="000000"/>
          <w:sz w:val="28"/>
          <w:szCs w:val="28"/>
          <w:u w:val="single"/>
          <w:lang w:val="uk-UA" w:eastAsia="ru-RU"/>
        </w:rPr>
        <w:t>ня сторін (ще нижче через кілька інтервалів</w:t>
      </w:r>
      <w:r w:rsidRPr="009E13CF">
        <w:rPr>
          <w:rFonts w:ascii="Arial" w:eastAsia="Times New Roman" w:hAnsi="Arial" w:cs="Arial"/>
          <w:color w:val="000000"/>
          <w:sz w:val="28"/>
          <w:szCs w:val="28"/>
          <w:lang w:val="uk-UA" w:eastAsia="ru-RU"/>
        </w:rPr>
        <w:t>).</w:t>
      </w:r>
    </w:p>
    <w:p w:rsidR="00907F52" w:rsidRPr="009E13CF" w:rsidRDefault="00907F52" w:rsidP="00907F52">
      <w:pPr>
        <w:spacing w:after="0" w:line="288" w:lineRule="auto"/>
        <w:ind w:firstLine="709"/>
        <w:jc w:val="both"/>
        <w:rPr>
          <w:rFonts w:ascii="Arial" w:eastAsia="Times New Roman" w:hAnsi="Arial" w:cs="Arial"/>
          <w:color w:val="000000"/>
          <w:sz w:val="27"/>
          <w:szCs w:val="27"/>
          <w:lang w:eastAsia="ru-RU"/>
        </w:rPr>
      </w:pPr>
      <w:r w:rsidRPr="009E13CF">
        <w:rPr>
          <w:rFonts w:ascii="Arial" w:eastAsia="Times New Roman" w:hAnsi="Arial" w:cs="Arial"/>
          <w:i/>
          <w:color w:val="000000"/>
          <w:sz w:val="28"/>
          <w:szCs w:val="28"/>
          <w:lang w:val="uk-UA" w:eastAsia="ru-RU"/>
        </w:rPr>
        <w:t> Кожна із перерахованих характеристик є обов'язковою, тому що у деяких країнах контракт, який не має однієї з них, може бути визнаний недійсним</w:t>
      </w:r>
      <w:r w:rsidRPr="009E13CF">
        <w:rPr>
          <w:rFonts w:ascii="Arial" w:eastAsia="Times New Roman" w:hAnsi="Arial" w:cs="Arial"/>
          <w:color w:val="000000"/>
          <w:sz w:val="28"/>
          <w:szCs w:val="28"/>
          <w:lang w:val="uk-UA" w:eastAsia="ru-RU"/>
        </w:rPr>
        <w:t>.</w:t>
      </w:r>
    </w:p>
    <w:p w:rsidR="00907F52" w:rsidRPr="009E13CF" w:rsidRDefault="00907F52" w:rsidP="00907F52">
      <w:pPr>
        <w:spacing w:after="0" w:line="288" w:lineRule="auto"/>
        <w:ind w:firstLine="709"/>
        <w:jc w:val="both"/>
        <w:rPr>
          <w:rFonts w:ascii="Arial" w:eastAsia="Times New Roman" w:hAnsi="Arial" w:cs="Arial"/>
          <w:color w:val="000000"/>
          <w:sz w:val="27"/>
          <w:szCs w:val="27"/>
          <w:lang w:eastAsia="ru-RU"/>
        </w:rPr>
      </w:pPr>
      <w:r w:rsidRPr="009E13CF">
        <w:rPr>
          <w:rFonts w:ascii="Arial" w:eastAsia="Times New Roman" w:hAnsi="Arial" w:cs="Arial"/>
          <w:color w:val="000000"/>
          <w:sz w:val="28"/>
          <w:szCs w:val="28"/>
          <w:u w:val="single"/>
          <w:lang w:val="uk-UA" w:eastAsia="ru-RU"/>
        </w:rPr>
        <w:t> У преамбулі подається  повне найменування сторін-учасників, а потім скорочене визначення</w:t>
      </w:r>
      <w:r w:rsidRPr="009E13CF">
        <w:rPr>
          <w:rFonts w:ascii="Arial" w:eastAsia="Times New Roman" w:hAnsi="Arial" w:cs="Arial"/>
          <w:color w:val="000000"/>
          <w:sz w:val="28"/>
          <w:szCs w:val="28"/>
          <w:lang w:val="uk-UA" w:eastAsia="ru-RU"/>
        </w:rPr>
        <w:t xml:space="preserve"> </w:t>
      </w:r>
      <w:r w:rsidRPr="009E13CF">
        <w:rPr>
          <w:rFonts w:ascii="Arial" w:eastAsia="Times New Roman" w:hAnsi="Arial" w:cs="Arial"/>
          <w:color w:val="000000"/>
          <w:sz w:val="28"/>
          <w:szCs w:val="28"/>
          <w:u w:val="single"/>
          <w:lang w:val="uk-UA" w:eastAsia="ru-RU"/>
        </w:rPr>
        <w:t>сторін як контрагентів</w:t>
      </w:r>
      <w:r w:rsidRPr="009E13CF">
        <w:rPr>
          <w:rFonts w:ascii="Arial" w:eastAsia="Times New Roman" w:hAnsi="Arial" w:cs="Arial"/>
          <w:color w:val="000000"/>
          <w:sz w:val="28"/>
          <w:szCs w:val="28"/>
          <w:lang w:val="uk-UA" w:eastAsia="ru-RU"/>
        </w:rPr>
        <w:t xml:space="preserve"> («Продавець», «Покупець», «Замовник», «Постачальник» тощо), особа, від імені якої укладається зовнішньоекономічний договір (контракт), документів якими керуються контрагенти контракту.</w:t>
      </w:r>
    </w:p>
    <w:p w:rsidR="00907F52" w:rsidRPr="009E13CF" w:rsidRDefault="00907F52" w:rsidP="00907F52">
      <w:pPr>
        <w:spacing w:after="0" w:line="288" w:lineRule="auto"/>
        <w:ind w:firstLine="709"/>
        <w:jc w:val="both"/>
        <w:rPr>
          <w:rFonts w:ascii="Arial" w:eastAsia="Times New Roman" w:hAnsi="Arial" w:cs="Arial"/>
          <w:color w:val="000000"/>
          <w:sz w:val="27"/>
          <w:szCs w:val="27"/>
          <w:u w:val="single"/>
          <w:lang w:val="uk-UA" w:eastAsia="ru-RU"/>
        </w:rPr>
      </w:pPr>
      <w:r w:rsidRPr="009E13CF">
        <w:rPr>
          <w:rFonts w:ascii="Arial" w:eastAsia="Times New Roman" w:hAnsi="Arial" w:cs="Arial"/>
          <w:color w:val="000000"/>
          <w:sz w:val="28"/>
          <w:szCs w:val="28"/>
          <w:lang w:val="uk-UA" w:eastAsia="ru-RU"/>
        </w:rPr>
        <w:t> </w:t>
      </w:r>
      <w:r w:rsidRPr="009E13CF">
        <w:rPr>
          <w:rFonts w:ascii="Arial" w:eastAsia="Times New Roman" w:hAnsi="Arial" w:cs="Arial"/>
          <w:color w:val="000000"/>
          <w:sz w:val="28"/>
          <w:szCs w:val="28"/>
          <w:u w:val="single"/>
          <w:lang w:val="uk-UA" w:eastAsia="ru-RU"/>
        </w:rPr>
        <w:t>Номер міжнародного контракту</w:t>
      </w:r>
      <w:r w:rsidRPr="009E13CF">
        <w:rPr>
          <w:rFonts w:ascii="Arial" w:eastAsia="Times New Roman" w:hAnsi="Arial" w:cs="Arial"/>
          <w:i/>
          <w:iCs/>
          <w:color w:val="000000"/>
          <w:sz w:val="28"/>
          <w:szCs w:val="28"/>
          <w:lang w:val="uk-UA" w:eastAsia="ru-RU"/>
        </w:rPr>
        <w:t> </w:t>
      </w:r>
      <w:r w:rsidRPr="009E13CF">
        <w:rPr>
          <w:rFonts w:ascii="Arial" w:eastAsia="Times New Roman" w:hAnsi="Arial" w:cs="Arial"/>
          <w:color w:val="000000"/>
          <w:sz w:val="28"/>
          <w:szCs w:val="28"/>
          <w:u w:val="single"/>
          <w:lang w:val="uk-UA" w:eastAsia="ru-RU"/>
        </w:rPr>
        <w:t>привласнюється за згодою сторін, зазвичай за порядком реєстрації документів однієї із сторін (за місцем здійснення угоди), чи подвійним номером, він містить реєстраційні дані обох сторін.</w:t>
      </w:r>
    </w:p>
    <w:p w:rsidR="00907F52" w:rsidRPr="009E13CF" w:rsidRDefault="00907F52" w:rsidP="00907F52">
      <w:pPr>
        <w:spacing w:after="0" w:line="288" w:lineRule="auto"/>
        <w:ind w:firstLine="709"/>
        <w:jc w:val="both"/>
        <w:rPr>
          <w:rFonts w:ascii="Arial" w:eastAsia="Times New Roman" w:hAnsi="Arial" w:cs="Arial"/>
          <w:color w:val="000000"/>
          <w:sz w:val="28"/>
          <w:szCs w:val="28"/>
          <w:lang w:val="uk-UA" w:eastAsia="ru-RU"/>
        </w:rPr>
      </w:pPr>
      <w:r w:rsidRPr="009E13CF">
        <w:rPr>
          <w:rFonts w:ascii="Arial" w:eastAsia="Times New Roman" w:hAnsi="Arial" w:cs="Arial"/>
          <w:color w:val="000000"/>
          <w:sz w:val="28"/>
          <w:szCs w:val="28"/>
          <w:lang w:val="uk-UA" w:eastAsia="ru-RU"/>
        </w:rPr>
        <w:t xml:space="preserve"> Місце укладання контракту визначає закон, який сторони застосовують до угоди, тобто визначає права та обов’язки сторін. Це положення діє тоді, коли інше не визначено угодою сторін. Сторони можуть вибрати будь-яке право, зазначивши його у контракті або, зробивши застереження про те, що він вважається укладеним на території відповідної країни. </w:t>
      </w:r>
    </w:p>
    <w:p w:rsidR="00907F52" w:rsidRPr="009E13CF" w:rsidRDefault="00907F52" w:rsidP="00907F52">
      <w:pPr>
        <w:spacing w:after="0" w:line="288" w:lineRule="auto"/>
        <w:ind w:firstLine="709"/>
        <w:jc w:val="both"/>
        <w:rPr>
          <w:rFonts w:ascii="Arial" w:eastAsia="Times New Roman" w:hAnsi="Arial" w:cs="Arial"/>
          <w:color w:val="000000"/>
          <w:sz w:val="27"/>
          <w:szCs w:val="27"/>
          <w:u w:val="single"/>
          <w:lang w:val="uk-UA" w:eastAsia="ru-RU"/>
        </w:rPr>
      </w:pPr>
      <w:r w:rsidRPr="009E13CF">
        <w:rPr>
          <w:rFonts w:ascii="Arial" w:eastAsia="Times New Roman" w:hAnsi="Arial" w:cs="Arial"/>
          <w:color w:val="000000"/>
          <w:sz w:val="28"/>
          <w:szCs w:val="28"/>
          <w:u w:val="single"/>
          <w:lang w:val="uk-UA" w:eastAsia="ru-RU"/>
        </w:rPr>
        <w:t>Згідно з українським законодавством права та обов’язки сторін</w:t>
      </w:r>
      <w:r w:rsidRPr="009E13CF">
        <w:rPr>
          <w:rFonts w:ascii="Arial" w:eastAsia="Times New Roman" w:hAnsi="Arial" w:cs="Arial"/>
          <w:color w:val="000000"/>
          <w:sz w:val="28"/>
          <w:szCs w:val="28"/>
          <w:lang w:val="uk-UA" w:eastAsia="ru-RU"/>
        </w:rPr>
        <w:t xml:space="preserve"> є правом країни, </w:t>
      </w:r>
      <w:r w:rsidRPr="009E13CF">
        <w:rPr>
          <w:rFonts w:ascii="Arial" w:eastAsia="Times New Roman" w:hAnsi="Arial" w:cs="Arial"/>
          <w:color w:val="000000"/>
          <w:sz w:val="28"/>
          <w:szCs w:val="28"/>
          <w:u w:val="single"/>
          <w:lang w:val="uk-UA" w:eastAsia="ru-RU"/>
        </w:rPr>
        <w:t>обраної сторонами при укладанні контракту або в результаті подальшого узгодження</w:t>
      </w:r>
      <w:r w:rsidRPr="009E13CF">
        <w:rPr>
          <w:rFonts w:ascii="Arial" w:eastAsia="Times New Roman" w:hAnsi="Arial" w:cs="Arial"/>
          <w:color w:val="000000"/>
          <w:sz w:val="28"/>
          <w:szCs w:val="28"/>
          <w:lang w:val="uk-UA" w:eastAsia="ru-RU"/>
        </w:rPr>
        <w:t xml:space="preserve">. </w:t>
      </w:r>
      <w:r w:rsidRPr="009E13CF">
        <w:rPr>
          <w:rFonts w:ascii="Arial" w:eastAsia="Times New Roman" w:hAnsi="Arial" w:cs="Arial"/>
          <w:color w:val="000000"/>
          <w:sz w:val="28"/>
          <w:szCs w:val="28"/>
          <w:u w:val="single"/>
          <w:lang w:val="uk-UA" w:eastAsia="ru-RU"/>
        </w:rPr>
        <w:t>Якщо таке узгодження між країнами відсутнє, то до контракту застосовується право тієї країни де розташована або має основне місце діяльності сторона, яка є:</w:t>
      </w:r>
    </w:p>
    <w:p w:rsidR="00907F52" w:rsidRPr="009E13CF" w:rsidRDefault="00907F52" w:rsidP="00907F52">
      <w:pPr>
        <w:spacing w:after="0" w:line="288" w:lineRule="auto"/>
        <w:ind w:firstLine="709"/>
        <w:jc w:val="both"/>
        <w:rPr>
          <w:rFonts w:ascii="Arial" w:eastAsia="Times New Roman" w:hAnsi="Arial" w:cs="Arial"/>
          <w:color w:val="000000"/>
          <w:sz w:val="27"/>
          <w:szCs w:val="27"/>
          <w:lang w:eastAsia="ru-RU"/>
        </w:rPr>
      </w:pPr>
      <w:r w:rsidRPr="009E13CF">
        <w:rPr>
          <w:rFonts w:ascii="Arial" w:eastAsia="Times New Roman" w:hAnsi="Arial" w:cs="Arial"/>
          <w:color w:val="000000"/>
          <w:sz w:val="28"/>
          <w:szCs w:val="28"/>
          <w:u w:val="single"/>
          <w:lang w:val="uk-UA" w:eastAsia="ru-RU"/>
        </w:rPr>
        <w:t> продавцем у контракті</w:t>
      </w:r>
      <w:r w:rsidRPr="009E13CF">
        <w:rPr>
          <w:rFonts w:ascii="Arial" w:eastAsia="Times New Roman" w:hAnsi="Arial" w:cs="Arial"/>
          <w:color w:val="000000"/>
          <w:sz w:val="28"/>
          <w:szCs w:val="28"/>
          <w:lang w:val="uk-UA" w:eastAsia="ru-RU"/>
        </w:rPr>
        <w:t xml:space="preserve"> купівлі-продажу;</w:t>
      </w:r>
    </w:p>
    <w:p w:rsidR="00907F52" w:rsidRPr="009E13CF" w:rsidRDefault="00907F52" w:rsidP="00907F52">
      <w:pPr>
        <w:spacing w:after="0" w:line="288" w:lineRule="auto"/>
        <w:ind w:firstLine="709"/>
        <w:jc w:val="both"/>
        <w:rPr>
          <w:rFonts w:ascii="Arial" w:eastAsia="Times New Roman" w:hAnsi="Arial" w:cs="Arial"/>
          <w:color w:val="000000"/>
          <w:sz w:val="27"/>
          <w:szCs w:val="27"/>
          <w:lang w:eastAsia="ru-RU"/>
        </w:rPr>
      </w:pPr>
      <w:r w:rsidRPr="009E13CF">
        <w:rPr>
          <w:rFonts w:ascii="Arial" w:eastAsia="Times New Roman" w:hAnsi="Arial" w:cs="Arial"/>
          <w:color w:val="000000"/>
          <w:sz w:val="28"/>
          <w:szCs w:val="28"/>
          <w:lang w:val="uk-UA" w:eastAsia="ru-RU"/>
        </w:rPr>
        <w:t> довірителем – у договорі доручення;</w:t>
      </w:r>
    </w:p>
    <w:p w:rsidR="00907F52" w:rsidRPr="009E13CF" w:rsidRDefault="00907F52" w:rsidP="00907F52">
      <w:pPr>
        <w:spacing w:after="0" w:line="288" w:lineRule="auto"/>
        <w:ind w:firstLine="709"/>
        <w:jc w:val="both"/>
        <w:rPr>
          <w:rFonts w:ascii="Arial" w:eastAsia="Times New Roman" w:hAnsi="Arial" w:cs="Arial"/>
          <w:color w:val="000000"/>
          <w:sz w:val="27"/>
          <w:szCs w:val="27"/>
          <w:lang w:eastAsia="ru-RU"/>
        </w:rPr>
      </w:pPr>
      <w:r w:rsidRPr="009E13CF">
        <w:rPr>
          <w:rFonts w:ascii="Arial" w:eastAsia="Times New Roman" w:hAnsi="Arial" w:cs="Arial"/>
          <w:color w:val="000000"/>
          <w:sz w:val="28"/>
          <w:szCs w:val="28"/>
          <w:lang w:val="uk-UA" w:eastAsia="ru-RU"/>
        </w:rPr>
        <w:t> перевізником – у договорі перевезення.</w:t>
      </w:r>
    </w:p>
    <w:p w:rsidR="00907F52" w:rsidRPr="009E13CF" w:rsidRDefault="00907F52" w:rsidP="00907F52">
      <w:pPr>
        <w:spacing w:after="0" w:line="288" w:lineRule="auto"/>
        <w:ind w:firstLine="709"/>
        <w:jc w:val="both"/>
        <w:rPr>
          <w:rFonts w:ascii="Arial" w:eastAsia="Times New Roman" w:hAnsi="Arial" w:cs="Arial"/>
          <w:color w:val="000000"/>
          <w:sz w:val="27"/>
          <w:szCs w:val="27"/>
          <w:lang w:eastAsia="ru-RU"/>
        </w:rPr>
      </w:pPr>
      <w:r w:rsidRPr="009E13CF">
        <w:rPr>
          <w:rFonts w:ascii="Arial" w:eastAsia="Times New Roman" w:hAnsi="Arial" w:cs="Arial"/>
          <w:color w:val="000000"/>
          <w:sz w:val="28"/>
          <w:szCs w:val="28"/>
          <w:u w:val="single"/>
          <w:lang w:val="uk-UA" w:eastAsia="ru-RU"/>
        </w:rPr>
        <w:t> Дата укладання угоди юридично</w:t>
      </w:r>
      <w:r w:rsidRPr="009E13CF">
        <w:rPr>
          <w:rFonts w:ascii="Arial" w:eastAsia="Times New Roman" w:hAnsi="Arial" w:cs="Arial"/>
          <w:color w:val="000000"/>
          <w:sz w:val="28"/>
          <w:szCs w:val="28"/>
          <w:lang w:val="uk-UA" w:eastAsia="ru-RU"/>
        </w:rPr>
        <w:t xml:space="preserve"> означає момент набуття договором чинності, з якого виникають права та обов’язки сторін за контрактом.</w:t>
      </w:r>
    </w:p>
    <w:p w:rsidR="00907F52" w:rsidRPr="009E13CF" w:rsidRDefault="00907F52" w:rsidP="00907F52">
      <w:pPr>
        <w:spacing w:after="0" w:line="288" w:lineRule="auto"/>
        <w:ind w:firstLine="709"/>
        <w:jc w:val="both"/>
        <w:rPr>
          <w:rFonts w:ascii="Arial" w:eastAsia="Times New Roman" w:hAnsi="Arial" w:cs="Arial"/>
          <w:color w:val="000000"/>
          <w:sz w:val="27"/>
          <w:szCs w:val="27"/>
          <w:lang w:eastAsia="ru-RU"/>
        </w:rPr>
      </w:pPr>
      <w:r w:rsidRPr="009E13CF">
        <w:rPr>
          <w:rFonts w:ascii="Arial" w:eastAsia="Times New Roman" w:hAnsi="Arial" w:cs="Arial"/>
          <w:color w:val="000000"/>
          <w:sz w:val="28"/>
          <w:szCs w:val="28"/>
          <w:lang w:val="uk-UA" w:eastAsia="ru-RU"/>
        </w:rPr>
        <w:lastRenderedPageBreak/>
        <w:t> Приклад преамбули:</w:t>
      </w:r>
    </w:p>
    <w:p w:rsidR="00907F52" w:rsidRPr="009E13CF" w:rsidRDefault="00907F52" w:rsidP="00907F52">
      <w:pPr>
        <w:spacing w:after="0" w:line="288" w:lineRule="auto"/>
        <w:ind w:firstLine="709"/>
        <w:jc w:val="both"/>
        <w:rPr>
          <w:rFonts w:ascii="Arial" w:eastAsia="Times New Roman" w:hAnsi="Arial" w:cs="Arial"/>
          <w:color w:val="000000"/>
          <w:sz w:val="27"/>
          <w:szCs w:val="27"/>
          <w:lang w:eastAsia="ru-RU"/>
        </w:rPr>
      </w:pPr>
      <w:r w:rsidRPr="009E13CF">
        <w:rPr>
          <w:rFonts w:ascii="Arial" w:eastAsia="Times New Roman" w:hAnsi="Arial" w:cs="Arial"/>
          <w:i/>
          <w:iCs/>
          <w:color w:val="000000"/>
          <w:sz w:val="16"/>
          <w:szCs w:val="16"/>
          <w:lang w:val="uk-UA" w:eastAsia="ru-RU"/>
        </w:rPr>
        <w:t>КОНТРАКТ N5/21</w:t>
      </w:r>
    </w:p>
    <w:p w:rsidR="00907F52" w:rsidRPr="009E13CF" w:rsidRDefault="00907F52" w:rsidP="00907F52">
      <w:pPr>
        <w:spacing w:after="0" w:line="288" w:lineRule="auto"/>
        <w:ind w:firstLine="709"/>
        <w:jc w:val="both"/>
        <w:rPr>
          <w:rFonts w:ascii="Arial" w:eastAsia="Times New Roman" w:hAnsi="Arial" w:cs="Arial"/>
          <w:color w:val="000000"/>
          <w:sz w:val="27"/>
          <w:szCs w:val="27"/>
          <w:lang w:eastAsia="ru-RU"/>
        </w:rPr>
      </w:pPr>
      <w:r w:rsidRPr="009E13CF">
        <w:rPr>
          <w:rFonts w:ascii="Arial" w:eastAsia="Times New Roman" w:hAnsi="Arial" w:cs="Arial"/>
          <w:i/>
          <w:iCs/>
          <w:color w:val="000000"/>
          <w:sz w:val="16"/>
          <w:szCs w:val="16"/>
          <w:lang w:val="uk-UA" w:eastAsia="ru-RU"/>
        </w:rPr>
        <w:t>мЛьвів                                                                                                                      26 серпня 2003 р.</w:t>
      </w:r>
    </w:p>
    <w:p w:rsidR="00907F52" w:rsidRPr="009E13CF" w:rsidRDefault="00907F52" w:rsidP="00907F52">
      <w:pPr>
        <w:spacing w:after="0" w:line="288" w:lineRule="auto"/>
        <w:ind w:firstLine="709"/>
        <w:jc w:val="both"/>
        <w:rPr>
          <w:rFonts w:ascii="Arial" w:eastAsia="Times New Roman" w:hAnsi="Arial" w:cs="Arial"/>
          <w:color w:val="000000"/>
          <w:sz w:val="27"/>
          <w:szCs w:val="27"/>
          <w:lang w:eastAsia="ru-RU"/>
        </w:rPr>
      </w:pPr>
      <w:r w:rsidRPr="009E13CF">
        <w:rPr>
          <w:rFonts w:ascii="Arial" w:eastAsia="Times New Roman" w:hAnsi="Arial" w:cs="Arial"/>
          <w:i/>
          <w:iCs/>
          <w:color w:val="000000"/>
          <w:sz w:val="16"/>
          <w:szCs w:val="16"/>
          <w:lang w:val="uk-UA" w:eastAsia="ru-RU"/>
        </w:rPr>
        <w:t xml:space="preserve">Акціонерне </w:t>
      </w:r>
      <w:proofErr w:type="spellStart"/>
      <w:r w:rsidRPr="009E13CF">
        <w:rPr>
          <w:rFonts w:ascii="Arial" w:eastAsia="Times New Roman" w:hAnsi="Arial" w:cs="Arial"/>
          <w:i/>
          <w:iCs/>
          <w:color w:val="000000"/>
          <w:sz w:val="16"/>
          <w:szCs w:val="16"/>
          <w:lang w:val="uk-UA" w:eastAsia="ru-RU"/>
        </w:rPr>
        <w:t>товариство_______</w:t>
      </w:r>
      <w:proofErr w:type="spellEnd"/>
      <w:r w:rsidRPr="009E13CF">
        <w:rPr>
          <w:rFonts w:ascii="Arial" w:eastAsia="Times New Roman" w:hAnsi="Arial" w:cs="Arial"/>
          <w:i/>
          <w:iCs/>
          <w:color w:val="000000"/>
          <w:sz w:val="16"/>
          <w:szCs w:val="16"/>
          <w:lang w:val="uk-UA" w:eastAsia="ru-RU"/>
        </w:rPr>
        <w:t xml:space="preserve">___________ , надалі "Продавець", в </w:t>
      </w:r>
      <w:proofErr w:type="spellStart"/>
      <w:r w:rsidRPr="009E13CF">
        <w:rPr>
          <w:rFonts w:ascii="Arial" w:eastAsia="Times New Roman" w:hAnsi="Arial" w:cs="Arial"/>
          <w:i/>
          <w:iCs/>
          <w:color w:val="000000"/>
          <w:sz w:val="16"/>
          <w:szCs w:val="16"/>
          <w:lang w:val="uk-UA" w:eastAsia="ru-RU"/>
        </w:rPr>
        <w:t>особі_________</w:t>
      </w:r>
      <w:proofErr w:type="spellEnd"/>
      <w:r w:rsidRPr="009E13CF">
        <w:rPr>
          <w:rFonts w:ascii="Arial" w:eastAsia="Times New Roman" w:hAnsi="Arial" w:cs="Arial"/>
          <w:i/>
          <w:iCs/>
          <w:color w:val="000000"/>
          <w:sz w:val="16"/>
          <w:szCs w:val="16"/>
          <w:lang w:val="uk-UA" w:eastAsia="ru-RU"/>
        </w:rPr>
        <w:t>______ ,</w:t>
      </w:r>
    </w:p>
    <w:p w:rsidR="00907F52" w:rsidRPr="009E13CF" w:rsidRDefault="00907F52" w:rsidP="00907F52">
      <w:pPr>
        <w:spacing w:after="0" w:line="288" w:lineRule="auto"/>
        <w:ind w:firstLine="709"/>
        <w:jc w:val="both"/>
        <w:rPr>
          <w:rFonts w:ascii="Arial" w:eastAsia="Times New Roman" w:hAnsi="Arial" w:cs="Arial"/>
          <w:color w:val="000000"/>
          <w:sz w:val="27"/>
          <w:szCs w:val="27"/>
          <w:lang w:eastAsia="ru-RU"/>
        </w:rPr>
      </w:pPr>
      <w:r w:rsidRPr="009E13CF">
        <w:rPr>
          <w:rFonts w:ascii="Arial" w:eastAsia="Times New Roman" w:hAnsi="Arial" w:cs="Arial"/>
          <w:i/>
          <w:iCs/>
          <w:color w:val="000000"/>
          <w:sz w:val="16"/>
          <w:szCs w:val="16"/>
          <w:lang w:val="uk-UA" w:eastAsia="ru-RU"/>
        </w:rPr>
        <w:t xml:space="preserve">з одного боку, та </w:t>
      </w:r>
      <w:proofErr w:type="spellStart"/>
      <w:r w:rsidRPr="009E13CF">
        <w:rPr>
          <w:rFonts w:ascii="Arial" w:eastAsia="Times New Roman" w:hAnsi="Arial" w:cs="Arial"/>
          <w:i/>
          <w:iCs/>
          <w:color w:val="000000"/>
          <w:sz w:val="16"/>
          <w:szCs w:val="16"/>
          <w:lang w:val="uk-UA" w:eastAsia="ru-RU"/>
        </w:rPr>
        <w:t>фірма_________</w:t>
      </w:r>
      <w:proofErr w:type="spellEnd"/>
      <w:r w:rsidRPr="009E13CF">
        <w:rPr>
          <w:rFonts w:ascii="Arial" w:eastAsia="Times New Roman" w:hAnsi="Arial" w:cs="Arial"/>
          <w:i/>
          <w:iCs/>
          <w:color w:val="000000"/>
          <w:sz w:val="16"/>
          <w:szCs w:val="16"/>
          <w:lang w:val="uk-UA" w:eastAsia="ru-RU"/>
        </w:rPr>
        <w:t xml:space="preserve">______ , надалі "Покупець", в </w:t>
      </w:r>
      <w:proofErr w:type="spellStart"/>
      <w:r w:rsidRPr="009E13CF">
        <w:rPr>
          <w:rFonts w:ascii="Arial" w:eastAsia="Times New Roman" w:hAnsi="Arial" w:cs="Arial"/>
          <w:i/>
          <w:iCs/>
          <w:color w:val="000000"/>
          <w:sz w:val="16"/>
          <w:szCs w:val="16"/>
          <w:lang w:val="uk-UA" w:eastAsia="ru-RU"/>
        </w:rPr>
        <w:t>особі_______</w:t>
      </w:r>
      <w:proofErr w:type="spellEnd"/>
      <w:r w:rsidRPr="009E13CF">
        <w:rPr>
          <w:rFonts w:ascii="Arial" w:eastAsia="Times New Roman" w:hAnsi="Arial" w:cs="Arial"/>
          <w:i/>
          <w:iCs/>
          <w:color w:val="000000"/>
          <w:sz w:val="16"/>
          <w:szCs w:val="16"/>
          <w:lang w:val="uk-UA" w:eastAsia="ru-RU"/>
        </w:rPr>
        <w:t>______ , - з другого</w:t>
      </w:r>
    </w:p>
    <w:p w:rsidR="00907F52" w:rsidRPr="009E13CF" w:rsidRDefault="00907F52" w:rsidP="00907F52">
      <w:pPr>
        <w:spacing w:after="0" w:line="288" w:lineRule="auto"/>
        <w:ind w:firstLine="709"/>
        <w:jc w:val="both"/>
        <w:rPr>
          <w:rFonts w:ascii="Arial" w:eastAsia="Times New Roman" w:hAnsi="Arial" w:cs="Arial"/>
          <w:color w:val="000000"/>
          <w:sz w:val="27"/>
          <w:szCs w:val="27"/>
          <w:lang w:eastAsia="ru-RU"/>
        </w:rPr>
      </w:pPr>
      <w:r w:rsidRPr="009E13CF">
        <w:rPr>
          <w:rFonts w:ascii="Arial" w:eastAsia="Times New Roman" w:hAnsi="Arial" w:cs="Arial"/>
          <w:i/>
          <w:iCs/>
          <w:color w:val="000000"/>
          <w:sz w:val="16"/>
          <w:szCs w:val="16"/>
          <w:lang w:val="uk-UA" w:eastAsia="ru-RU"/>
        </w:rPr>
        <w:t>боку, уклали цей Контракт у такому:</w:t>
      </w:r>
    </w:p>
    <w:p w:rsidR="00907F52" w:rsidRPr="009E13CF" w:rsidRDefault="00907F52" w:rsidP="00907F52">
      <w:pPr>
        <w:spacing w:after="0" w:line="288" w:lineRule="auto"/>
        <w:ind w:firstLine="709"/>
        <w:jc w:val="both"/>
        <w:rPr>
          <w:rFonts w:ascii="Arial" w:eastAsia="Times New Roman" w:hAnsi="Arial" w:cs="Arial"/>
          <w:color w:val="000000"/>
          <w:sz w:val="27"/>
          <w:szCs w:val="27"/>
          <w:lang w:eastAsia="ru-RU"/>
        </w:rPr>
      </w:pPr>
      <w:r w:rsidRPr="009E13CF">
        <w:rPr>
          <w:rFonts w:ascii="Arial" w:eastAsia="Times New Roman" w:hAnsi="Arial" w:cs="Arial"/>
          <w:color w:val="000000"/>
          <w:sz w:val="28"/>
          <w:szCs w:val="28"/>
          <w:lang w:val="uk-UA" w:eastAsia="ru-RU"/>
        </w:rPr>
        <w:t> </w:t>
      </w:r>
    </w:p>
    <w:p w:rsidR="00907F52" w:rsidRPr="009E13CF" w:rsidRDefault="00907F52" w:rsidP="00907F52">
      <w:pPr>
        <w:spacing w:after="0" w:line="288" w:lineRule="auto"/>
        <w:ind w:firstLine="709"/>
        <w:jc w:val="both"/>
        <w:rPr>
          <w:rFonts w:ascii="Arial" w:eastAsia="Times New Roman" w:hAnsi="Arial" w:cs="Arial"/>
          <w:color w:val="000000"/>
          <w:sz w:val="27"/>
          <w:szCs w:val="27"/>
          <w:lang w:eastAsia="ru-RU"/>
        </w:rPr>
      </w:pPr>
      <w:r w:rsidRPr="009E13CF">
        <w:rPr>
          <w:rFonts w:ascii="Arial" w:eastAsia="Times New Roman" w:hAnsi="Arial" w:cs="Arial"/>
          <w:color w:val="000000"/>
          <w:sz w:val="28"/>
          <w:szCs w:val="28"/>
          <w:u w:val="single"/>
          <w:lang w:val="uk-UA" w:eastAsia="ru-RU"/>
        </w:rPr>
        <w:t> Іноді у преамбулі робиться посилання на попередні документи</w:t>
      </w:r>
      <w:r w:rsidRPr="009E13CF">
        <w:rPr>
          <w:rFonts w:ascii="Arial" w:eastAsia="Times New Roman" w:hAnsi="Arial" w:cs="Arial"/>
          <w:color w:val="000000"/>
          <w:sz w:val="28"/>
          <w:szCs w:val="28"/>
          <w:lang w:val="uk-UA" w:eastAsia="ru-RU"/>
        </w:rPr>
        <w:t xml:space="preserve">. Наприклад, у </w:t>
      </w:r>
      <w:r w:rsidRPr="009E13CF">
        <w:rPr>
          <w:rFonts w:ascii="Arial" w:eastAsia="Times New Roman" w:hAnsi="Arial" w:cs="Arial"/>
          <w:color w:val="000000"/>
          <w:sz w:val="28"/>
          <w:szCs w:val="28"/>
          <w:u w:val="single"/>
          <w:lang w:val="uk-UA" w:eastAsia="ru-RU"/>
        </w:rPr>
        <w:t>преамбулі перед словами «уклали цей контракт» може бути написано: «у виконання угоди про наміри</w:t>
      </w:r>
      <w:r w:rsidRPr="009E13CF">
        <w:rPr>
          <w:rFonts w:ascii="Arial" w:eastAsia="Times New Roman" w:hAnsi="Arial" w:cs="Arial"/>
          <w:color w:val="000000"/>
          <w:sz w:val="28"/>
          <w:szCs w:val="28"/>
          <w:lang w:val="uk-UA" w:eastAsia="ru-RU"/>
        </w:rPr>
        <w:t xml:space="preserve"> від 11 лютого 2003 р.» або «у рахунок протоколу № 1 від 10 лютого 2003 р.».</w:t>
      </w:r>
    </w:p>
    <w:p w:rsidR="00907F52" w:rsidRPr="009E13CF" w:rsidRDefault="00907F52" w:rsidP="00907F52">
      <w:pPr>
        <w:pStyle w:val="a3"/>
        <w:numPr>
          <w:ilvl w:val="0"/>
          <w:numId w:val="1"/>
        </w:numPr>
        <w:spacing w:after="0" w:line="288" w:lineRule="auto"/>
        <w:ind w:left="0" w:firstLine="709"/>
        <w:jc w:val="both"/>
        <w:rPr>
          <w:rFonts w:ascii="Arial" w:eastAsia="Times New Roman" w:hAnsi="Arial" w:cs="Arial"/>
          <w:b/>
          <w:color w:val="000000"/>
          <w:sz w:val="24"/>
          <w:szCs w:val="24"/>
          <w:lang w:eastAsia="ru-RU"/>
        </w:rPr>
      </w:pPr>
      <w:r w:rsidRPr="009E13CF">
        <w:rPr>
          <w:rFonts w:ascii="Arial" w:eastAsia="Times New Roman" w:hAnsi="Arial" w:cs="Arial"/>
          <w:b/>
          <w:color w:val="000000"/>
          <w:sz w:val="24"/>
          <w:szCs w:val="24"/>
          <w:lang w:eastAsia="ru-RU"/>
        </w:rPr>
        <w:t>ПРЕДМЕТ ДОГОВОРУ (КОНТРАКТУ).</w:t>
      </w:r>
    </w:p>
    <w:p w:rsidR="00907F52" w:rsidRPr="009E13CF" w:rsidRDefault="00907F52" w:rsidP="00907F52">
      <w:pPr>
        <w:spacing w:after="0" w:line="288" w:lineRule="auto"/>
        <w:ind w:firstLine="709"/>
        <w:jc w:val="both"/>
        <w:rPr>
          <w:rFonts w:ascii="Arial" w:eastAsia="Times New Roman" w:hAnsi="Arial" w:cs="Arial"/>
          <w:color w:val="000000"/>
          <w:sz w:val="28"/>
          <w:szCs w:val="28"/>
          <w:lang w:eastAsia="ru-RU"/>
        </w:rPr>
      </w:pPr>
      <w:r w:rsidRPr="009E13CF">
        <w:rPr>
          <w:rFonts w:ascii="Arial" w:eastAsia="Times New Roman" w:hAnsi="Arial" w:cs="Arial"/>
          <w:color w:val="000000"/>
          <w:sz w:val="28"/>
          <w:szCs w:val="28"/>
          <w:lang w:eastAsia="ru-RU"/>
        </w:rPr>
        <w:t xml:space="preserve">У </w:t>
      </w:r>
      <w:proofErr w:type="spellStart"/>
      <w:r w:rsidRPr="009E13CF">
        <w:rPr>
          <w:rFonts w:ascii="Arial" w:eastAsia="Times New Roman" w:hAnsi="Arial" w:cs="Arial"/>
          <w:color w:val="000000"/>
          <w:sz w:val="28"/>
          <w:szCs w:val="28"/>
          <w:lang w:eastAsia="ru-RU"/>
        </w:rPr>
        <w:t>цьому</w:t>
      </w:r>
      <w:proofErr w:type="spellEnd"/>
      <w:r w:rsidRPr="009E13CF">
        <w:rPr>
          <w:rFonts w:ascii="Arial" w:eastAsia="Times New Roman" w:hAnsi="Arial" w:cs="Arial"/>
          <w:color w:val="000000"/>
          <w:sz w:val="28"/>
          <w:szCs w:val="28"/>
          <w:lang w:eastAsia="ru-RU"/>
        </w:rPr>
        <w:t xml:space="preserve"> </w:t>
      </w:r>
      <w:proofErr w:type="spellStart"/>
      <w:r w:rsidRPr="009E13CF">
        <w:rPr>
          <w:rFonts w:ascii="Arial" w:eastAsia="Times New Roman" w:hAnsi="Arial" w:cs="Arial"/>
          <w:color w:val="000000"/>
          <w:sz w:val="28"/>
          <w:szCs w:val="28"/>
          <w:lang w:eastAsia="ru-RU"/>
        </w:rPr>
        <w:t>розділі</w:t>
      </w:r>
      <w:proofErr w:type="spellEnd"/>
      <w:r w:rsidRPr="009E13CF">
        <w:rPr>
          <w:rFonts w:ascii="Arial" w:eastAsia="Times New Roman" w:hAnsi="Arial" w:cs="Arial"/>
          <w:color w:val="000000"/>
          <w:sz w:val="28"/>
          <w:szCs w:val="28"/>
          <w:lang w:eastAsia="ru-RU"/>
        </w:rPr>
        <w:t xml:space="preserve"> </w:t>
      </w:r>
      <w:proofErr w:type="spellStart"/>
      <w:r w:rsidRPr="009E13CF">
        <w:rPr>
          <w:rFonts w:ascii="Arial" w:eastAsia="Times New Roman" w:hAnsi="Arial" w:cs="Arial"/>
          <w:color w:val="000000"/>
          <w:sz w:val="28"/>
          <w:szCs w:val="28"/>
          <w:lang w:eastAsia="ru-RU"/>
        </w:rPr>
        <w:t>визначається</w:t>
      </w:r>
      <w:proofErr w:type="spellEnd"/>
      <w:r w:rsidRPr="009E13CF">
        <w:rPr>
          <w:rFonts w:ascii="Arial" w:eastAsia="Times New Roman" w:hAnsi="Arial" w:cs="Arial"/>
          <w:color w:val="000000"/>
          <w:sz w:val="28"/>
          <w:szCs w:val="28"/>
          <w:lang w:eastAsia="ru-RU"/>
        </w:rPr>
        <w:t xml:space="preserve">, </w:t>
      </w:r>
      <w:proofErr w:type="spellStart"/>
      <w:r w:rsidRPr="009E13CF">
        <w:rPr>
          <w:rFonts w:ascii="Arial" w:eastAsia="Times New Roman" w:hAnsi="Arial" w:cs="Arial"/>
          <w:color w:val="000000"/>
          <w:sz w:val="28"/>
          <w:szCs w:val="28"/>
          <w:u w:val="single"/>
          <w:lang w:eastAsia="ru-RU"/>
        </w:rPr>
        <w:t>який</w:t>
      </w:r>
      <w:proofErr w:type="spellEnd"/>
      <w:r w:rsidRPr="009E13CF">
        <w:rPr>
          <w:rFonts w:ascii="Arial" w:eastAsia="Times New Roman" w:hAnsi="Arial" w:cs="Arial"/>
          <w:color w:val="000000"/>
          <w:sz w:val="28"/>
          <w:szCs w:val="28"/>
          <w:u w:val="single"/>
          <w:lang w:eastAsia="ru-RU"/>
        </w:rPr>
        <w:t xml:space="preserve"> товар (</w:t>
      </w:r>
      <w:proofErr w:type="spellStart"/>
      <w:r w:rsidRPr="009E13CF">
        <w:rPr>
          <w:rFonts w:ascii="Arial" w:eastAsia="Times New Roman" w:hAnsi="Arial" w:cs="Arial"/>
          <w:color w:val="000000"/>
          <w:sz w:val="28"/>
          <w:szCs w:val="28"/>
          <w:u w:val="single"/>
          <w:lang w:eastAsia="ru-RU"/>
        </w:rPr>
        <w:t>роботи</w:t>
      </w:r>
      <w:proofErr w:type="spellEnd"/>
      <w:r w:rsidRPr="009E13CF">
        <w:rPr>
          <w:rFonts w:ascii="Arial" w:eastAsia="Times New Roman" w:hAnsi="Arial" w:cs="Arial"/>
          <w:color w:val="000000"/>
          <w:sz w:val="28"/>
          <w:szCs w:val="28"/>
          <w:u w:val="single"/>
          <w:lang w:eastAsia="ru-RU"/>
        </w:rPr>
        <w:t xml:space="preserve">, </w:t>
      </w:r>
      <w:proofErr w:type="spellStart"/>
      <w:r w:rsidRPr="009E13CF">
        <w:rPr>
          <w:rFonts w:ascii="Arial" w:eastAsia="Times New Roman" w:hAnsi="Arial" w:cs="Arial"/>
          <w:color w:val="000000"/>
          <w:sz w:val="28"/>
          <w:szCs w:val="28"/>
          <w:u w:val="single"/>
          <w:lang w:eastAsia="ru-RU"/>
        </w:rPr>
        <w:t>послуги</w:t>
      </w:r>
      <w:proofErr w:type="spellEnd"/>
      <w:r w:rsidRPr="009E13CF">
        <w:rPr>
          <w:rFonts w:ascii="Arial" w:eastAsia="Times New Roman" w:hAnsi="Arial" w:cs="Arial"/>
          <w:color w:val="000000"/>
          <w:sz w:val="28"/>
          <w:szCs w:val="28"/>
          <w:u w:val="single"/>
          <w:lang w:eastAsia="ru-RU"/>
        </w:rPr>
        <w:t xml:space="preserve">) один з </w:t>
      </w:r>
      <w:proofErr w:type="spellStart"/>
      <w:r w:rsidRPr="009E13CF">
        <w:rPr>
          <w:rFonts w:ascii="Arial" w:eastAsia="Times New Roman" w:hAnsi="Arial" w:cs="Arial"/>
          <w:color w:val="000000"/>
          <w:sz w:val="28"/>
          <w:szCs w:val="28"/>
          <w:u w:val="single"/>
          <w:lang w:eastAsia="ru-RU"/>
        </w:rPr>
        <w:t>контрагентів</w:t>
      </w:r>
      <w:proofErr w:type="spellEnd"/>
      <w:r w:rsidRPr="009E13CF">
        <w:rPr>
          <w:rFonts w:ascii="Arial" w:eastAsia="Times New Roman" w:hAnsi="Arial" w:cs="Arial"/>
          <w:color w:val="000000"/>
          <w:sz w:val="28"/>
          <w:szCs w:val="28"/>
          <w:u w:val="single"/>
          <w:lang w:eastAsia="ru-RU"/>
        </w:rPr>
        <w:t xml:space="preserve"> </w:t>
      </w:r>
      <w:proofErr w:type="spellStart"/>
      <w:r w:rsidRPr="009E13CF">
        <w:rPr>
          <w:rFonts w:ascii="Arial" w:eastAsia="Times New Roman" w:hAnsi="Arial" w:cs="Arial"/>
          <w:color w:val="000000"/>
          <w:sz w:val="28"/>
          <w:szCs w:val="28"/>
          <w:u w:val="single"/>
          <w:lang w:eastAsia="ru-RU"/>
        </w:rPr>
        <w:t>зобов’язаний</w:t>
      </w:r>
      <w:proofErr w:type="spellEnd"/>
      <w:r w:rsidRPr="009E13CF">
        <w:rPr>
          <w:rFonts w:ascii="Arial" w:eastAsia="Times New Roman" w:hAnsi="Arial" w:cs="Arial"/>
          <w:color w:val="000000"/>
          <w:sz w:val="28"/>
          <w:szCs w:val="28"/>
          <w:u w:val="single"/>
          <w:lang w:eastAsia="ru-RU"/>
        </w:rPr>
        <w:t xml:space="preserve">  </w:t>
      </w:r>
      <w:proofErr w:type="spellStart"/>
      <w:r w:rsidRPr="009E13CF">
        <w:rPr>
          <w:rFonts w:ascii="Arial" w:eastAsia="Times New Roman" w:hAnsi="Arial" w:cs="Arial"/>
          <w:color w:val="000000"/>
          <w:sz w:val="28"/>
          <w:szCs w:val="28"/>
          <w:u w:val="single"/>
          <w:lang w:eastAsia="ru-RU"/>
        </w:rPr>
        <w:t>поставити</w:t>
      </w:r>
      <w:proofErr w:type="spellEnd"/>
      <w:r w:rsidRPr="009E13CF">
        <w:rPr>
          <w:rFonts w:ascii="Arial" w:eastAsia="Times New Roman" w:hAnsi="Arial" w:cs="Arial"/>
          <w:color w:val="000000"/>
          <w:sz w:val="28"/>
          <w:szCs w:val="28"/>
          <w:u w:val="single"/>
          <w:lang w:eastAsia="ru-RU"/>
        </w:rPr>
        <w:t>  (</w:t>
      </w:r>
      <w:proofErr w:type="spellStart"/>
      <w:r w:rsidRPr="009E13CF">
        <w:rPr>
          <w:rFonts w:ascii="Arial" w:eastAsia="Times New Roman" w:hAnsi="Arial" w:cs="Arial"/>
          <w:color w:val="000000"/>
          <w:sz w:val="28"/>
          <w:szCs w:val="28"/>
          <w:u w:val="single"/>
          <w:lang w:eastAsia="ru-RU"/>
        </w:rPr>
        <w:t>здійснити</w:t>
      </w:r>
      <w:proofErr w:type="spellEnd"/>
      <w:r w:rsidRPr="009E13CF">
        <w:rPr>
          <w:rFonts w:ascii="Arial" w:eastAsia="Times New Roman" w:hAnsi="Arial" w:cs="Arial"/>
          <w:color w:val="000000"/>
          <w:sz w:val="28"/>
          <w:szCs w:val="28"/>
          <w:u w:val="single"/>
          <w:lang w:eastAsia="ru-RU"/>
        </w:rPr>
        <w:t xml:space="preserve">) </w:t>
      </w:r>
      <w:proofErr w:type="spellStart"/>
      <w:r w:rsidRPr="009E13CF">
        <w:rPr>
          <w:rFonts w:ascii="Arial" w:eastAsia="Times New Roman" w:hAnsi="Arial" w:cs="Arial"/>
          <w:color w:val="000000"/>
          <w:sz w:val="28"/>
          <w:szCs w:val="28"/>
          <w:u w:val="single"/>
          <w:lang w:eastAsia="ru-RU"/>
        </w:rPr>
        <w:t>іншому</w:t>
      </w:r>
      <w:proofErr w:type="spellEnd"/>
      <w:r w:rsidRPr="009E13CF">
        <w:rPr>
          <w:rFonts w:ascii="Arial" w:eastAsia="Times New Roman" w:hAnsi="Arial" w:cs="Arial"/>
          <w:color w:val="000000"/>
          <w:sz w:val="28"/>
          <w:szCs w:val="28"/>
          <w:u w:val="single"/>
          <w:lang w:eastAsia="ru-RU"/>
        </w:rPr>
        <w:t xml:space="preserve">, </w:t>
      </w:r>
      <w:proofErr w:type="spellStart"/>
      <w:r w:rsidRPr="009E13CF">
        <w:rPr>
          <w:rFonts w:ascii="Arial" w:eastAsia="Times New Roman" w:hAnsi="Arial" w:cs="Arial"/>
          <w:color w:val="000000"/>
          <w:sz w:val="28"/>
          <w:szCs w:val="28"/>
          <w:u w:val="single"/>
          <w:lang w:eastAsia="ru-RU"/>
        </w:rPr>
        <w:t>із</w:t>
      </w:r>
      <w:proofErr w:type="spellEnd"/>
      <w:r w:rsidRPr="009E13CF">
        <w:rPr>
          <w:rFonts w:ascii="Arial" w:eastAsia="Times New Roman" w:hAnsi="Arial" w:cs="Arial"/>
          <w:color w:val="000000"/>
          <w:sz w:val="28"/>
          <w:szCs w:val="28"/>
          <w:u w:val="single"/>
          <w:lang w:eastAsia="ru-RU"/>
        </w:rPr>
        <w:t xml:space="preserve"> </w:t>
      </w:r>
      <w:proofErr w:type="spellStart"/>
      <w:r w:rsidRPr="009E13CF">
        <w:rPr>
          <w:rFonts w:ascii="Arial" w:eastAsia="Times New Roman" w:hAnsi="Arial" w:cs="Arial"/>
          <w:color w:val="000000"/>
          <w:sz w:val="28"/>
          <w:szCs w:val="28"/>
          <w:u w:val="single"/>
          <w:lang w:eastAsia="ru-RU"/>
        </w:rPr>
        <w:t>зазначенням</w:t>
      </w:r>
      <w:proofErr w:type="spellEnd"/>
      <w:r w:rsidRPr="009E13CF">
        <w:rPr>
          <w:rFonts w:ascii="Arial" w:eastAsia="Times New Roman" w:hAnsi="Arial" w:cs="Arial"/>
          <w:color w:val="000000"/>
          <w:sz w:val="28"/>
          <w:szCs w:val="28"/>
          <w:u w:val="single"/>
          <w:lang w:eastAsia="ru-RU"/>
        </w:rPr>
        <w:t xml:space="preserve"> </w:t>
      </w:r>
      <w:proofErr w:type="gramStart"/>
      <w:r w:rsidRPr="009E13CF">
        <w:rPr>
          <w:rFonts w:ascii="Arial" w:eastAsia="Times New Roman" w:hAnsi="Arial" w:cs="Arial"/>
          <w:color w:val="000000"/>
          <w:sz w:val="28"/>
          <w:szCs w:val="28"/>
          <w:u w:val="single"/>
          <w:lang w:eastAsia="ru-RU"/>
        </w:rPr>
        <w:t>точного</w:t>
      </w:r>
      <w:proofErr w:type="gramEnd"/>
      <w:r w:rsidRPr="009E13CF">
        <w:rPr>
          <w:rFonts w:ascii="Arial" w:eastAsia="Times New Roman" w:hAnsi="Arial" w:cs="Arial"/>
          <w:color w:val="000000"/>
          <w:sz w:val="28"/>
          <w:szCs w:val="28"/>
          <w:u w:val="single"/>
          <w:lang w:eastAsia="ru-RU"/>
        </w:rPr>
        <w:t xml:space="preserve"> </w:t>
      </w:r>
      <w:proofErr w:type="spellStart"/>
      <w:r w:rsidRPr="009E13CF">
        <w:rPr>
          <w:rFonts w:ascii="Arial" w:eastAsia="Times New Roman" w:hAnsi="Arial" w:cs="Arial"/>
          <w:color w:val="000000"/>
          <w:sz w:val="28"/>
          <w:szCs w:val="28"/>
          <w:u w:val="single"/>
          <w:lang w:eastAsia="ru-RU"/>
        </w:rPr>
        <w:t>найменування</w:t>
      </w:r>
      <w:proofErr w:type="spellEnd"/>
      <w:r w:rsidRPr="009E13CF">
        <w:rPr>
          <w:rFonts w:ascii="Arial" w:eastAsia="Times New Roman" w:hAnsi="Arial" w:cs="Arial"/>
          <w:color w:val="000000"/>
          <w:sz w:val="28"/>
          <w:szCs w:val="28"/>
          <w:u w:val="single"/>
          <w:lang w:eastAsia="ru-RU"/>
        </w:rPr>
        <w:t xml:space="preserve">, марки, сорту </w:t>
      </w:r>
      <w:proofErr w:type="spellStart"/>
      <w:r w:rsidRPr="009E13CF">
        <w:rPr>
          <w:rFonts w:ascii="Arial" w:eastAsia="Times New Roman" w:hAnsi="Arial" w:cs="Arial"/>
          <w:color w:val="000000"/>
          <w:sz w:val="28"/>
          <w:szCs w:val="28"/>
          <w:u w:val="single"/>
          <w:lang w:eastAsia="ru-RU"/>
        </w:rPr>
        <w:t>або</w:t>
      </w:r>
      <w:proofErr w:type="spellEnd"/>
      <w:r w:rsidRPr="009E13CF">
        <w:rPr>
          <w:rFonts w:ascii="Arial" w:eastAsia="Times New Roman" w:hAnsi="Arial" w:cs="Arial"/>
          <w:color w:val="000000"/>
          <w:sz w:val="28"/>
          <w:szCs w:val="28"/>
          <w:u w:val="single"/>
          <w:lang w:eastAsia="ru-RU"/>
        </w:rPr>
        <w:t xml:space="preserve"> </w:t>
      </w:r>
      <w:proofErr w:type="spellStart"/>
      <w:r w:rsidRPr="009E13CF">
        <w:rPr>
          <w:rFonts w:ascii="Arial" w:eastAsia="Times New Roman" w:hAnsi="Arial" w:cs="Arial"/>
          <w:color w:val="000000"/>
          <w:sz w:val="28"/>
          <w:szCs w:val="28"/>
          <w:u w:val="single"/>
          <w:lang w:eastAsia="ru-RU"/>
        </w:rPr>
        <w:t>кінцевого</w:t>
      </w:r>
      <w:proofErr w:type="spellEnd"/>
      <w:r w:rsidRPr="009E13CF">
        <w:rPr>
          <w:rFonts w:ascii="Arial" w:eastAsia="Times New Roman" w:hAnsi="Arial" w:cs="Arial"/>
          <w:color w:val="000000"/>
          <w:sz w:val="28"/>
          <w:szCs w:val="28"/>
          <w:u w:val="single"/>
          <w:lang w:eastAsia="ru-RU"/>
        </w:rPr>
        <w:t xml:space="preserve"> результату  </w:t>
      </w:r>
      <w:proofErr w:type="spellStart"/>
      <w:r w:rsidRPr="009E13CF">
        <w:rPr>
          <w:rFonts w:ascii="Arial" w:eastAsia="Times New Roman" w:hAnsi="Arial" w:cs="Arial"/>
          <w:color w:val="000000"/>
          <w:sz w:val="28"/>
          <w:szCs w:val="28"/>
          <w:u w:val="single"/>
          <w:lang w:eastAsia="ru-RU"/>
        </w:rPr>
        <w:t>роботи</w:t>
      </w:r>
      <w:proofErr w:type="spellEnd"/>
      <w:r w:rsidRPr="009E13CF">
        <w:rPr>
          <w:rFonts w:ascii="Arial" w:eastAsia="Times New Roman" w:hAnsi="Arial" w:cs="Arial"/>
          <w:color w:val="000000"/>
          <w:sz w:val="28"/>
          <w:szCs w:val="28"/>
          <w:u w:val="single"/>
          <w:lang w:eastAsia="ru-RU"/>
        </w:rPr>
        <w:t xml:space="preserve">, </w:t>
      </w:r>
      <w:proofErr w:type="spellStart"/>
      <w:r w:rsidRPr="009E13CF">
        <w:rPr>
          <w:rFonts w:ascii="Arial" w:eastAsia="Times New Roman" w:hAnsi="Arial" w:cs="Arial"/>
          <w:color w:val="000000"/>
          <w:sz w:val="28"/>
          <w:szCs w:val="28"/>
          <w:u w:val="single"/>
          <w:lang w:eastAsia="ru-RU"/>
        </w:rPr>
        <w:t>що</w:t>
      </w:r>
      <w:proofErr w:type="spellEnd"/>
      <w:r w:rsidRPr="009E13CF">
        <w:rPr>
          <w:rFonts w:ascii="Arial" w:eastAsia="Times New Roman" w:hAnsi="Arial" w:cs="Arial"/>
          <w:color w:val="000000"/>
          <w:sz w:val="28"/>
          <w:szCs w:val="28"/>
          <w:u w:val="single"/>
          <w:lang w:eastAsia="ru-RU"/>
        </w:rPr>
        <w:t xml:space="preserve"> </w:t>
      </w:r>
      <w:proofErr w:type="spellStart"/>
      <w:r w:rsidRPr="009E13CF">
        <w:rPr>
          <w:rFonts w:ascii="Arial" w:eastAsia="Times New Roman" w:hAnsi="Arial" w:cs="Arial"/>
          <w:color w:val="000000"/>
          <w:sz w:val="28"/>
          <w:szCs w:val="28"/>
          <w:u w:val="single"/>
          <w:lang w:eastAsia="ru-RU"/>
        </w:rPr>
        <w:t>виконується</w:t>
      </w:r>
      <w:proofErr w:type="spellEnd"/>
      <w:r w:rsidRPr="009E13CF">
        <w:rPr>
          <w:rFonts w:ascii="Arial" w:eastAsia="Times New Roman" w:hAnsi="Arial" w:cs="Arial"/>
          <w:color w:val="000000"/>
          <w:sz w:val="28"/>
          <w:szCs w:val="28"/>
          <w:lang w:eastAsia="ru-RU"/>
        </w:rPr>
        <w:t>.</w:t>
      </w:r>
    </w:p>
    <w:p w:rsidR="00907F52" w:rsidRPr="009E13CF" w:rsidRDefault="00907F52" w:rsidP="00907F52">
      <w:pPr>
        <w:spacing w:after="0" w:line="288" w:lineRule="auto"/>
        <w:ind w:firstLine="709"/>
        <w:jc w:val="both"/>
        <w:rPr>
          <w:rFonts w:ascii="Arial" w:eastAsia="Times New Roman" w:hAnsi="Arial" w:cs="Arial"/>
          <w:color w:val="000000"/>
          <w:sz w:val="28"/>
          <w:szCs w:val="28"/>
          <w:lang w:eastAsia="ru-RU"/>
        </w:rPr>
      </w:pPr>
      <w:r w:rsidRPr="009E13CF">
        <w:rPr>
          <w:rFonts w:ascii="Arial" w:eastAsia="Times New Roman" w:hAnsi="Arial" w:cs="Arial"/>
          <w:color w:val="000000"/>
          <w:sz w:val="28"/>
          <w:szCs w:val="28"/>
          <w:u w:val="single"/>
          <w:lang w:eastAsia="ru-RU"/>
        </w:rPr>
        <w:t xml:space="preserve">У </w:t>
      </w:r>
      <w:proofErr w:type="spellStart"/>
      <w:r w:rsidRPr="009E13CF">
        <w:rPr>
          <w:rFonts w:ascii="Arial" w:eastAsia="Times New Roman" w:hAnsi="Arial" w:cs="Arial"/>
          <w:color w:val="000000"/>
          <w:sz w:val="28"/>
          <w:szCs w:val="28"/>
          <w:u w:val="single"/>
          <w:lang w:eastAsia="ru-RU"/>
        </w:rPr>
        <w:t>випадку</w:t>
      </w:r>
      <w:proofErr w:type="spellEnd"/>
      <w:r w:rsidRPr="009E13CF">
        <w:rPr>
          <w:rFonts w:ascii="Arial" w:eastAsia="Times New Roman" w:hAnsi="Arial" w:cs="Arial"/>
          <w:color w:val="000000"/>
          <w:sz w:val="28"/>
          <w:szCs w:val="28"/>
          <w:u w:val="single"/>
          <w:lang w:eastAsia="ru-RU"/>
        </w:rPr>
        <w:t xml:space="preserve"> бартерного (</w:t>
      </w:r>
      <w:proofErr w:type="spellStart"/>
      <w:r w:rsidRPr="009E13CF">
        <w:rPr>
          <w:rFonts w:ascii="Arial" w:eastAsia="Times New Roman" w:hAnsi="Arial" w:cs="Arial"/>
          <w:color w:val="000000"/>
          <w:sz w:val="28"/>
          <w:szCs w:val="28"/>
          <w:u w:val="single"/>
          <w:lang w:eastAsia="ru-RU"/>
        </w:rPr>
        <w:t>товарообмінного</w:t>
      </w:r>
      <w:proofErr w:type="spellEnd"/>
      <w:r w:rsidRPr="009E13CF">
        <w:rPr>
          <w:rFonts w:ascii="Arial" w:eastAsia="Times New Roman" w:hAnsi="Arial" w:cs="Arial"/>
          <w:color w:val="000000"/>
          <w:sz w:val="28"/>
          <w:szCs w:val="28"/>
          <w:u w:val="single"/>
          <w:lang w:eastAsia="ru-RU"/>
        </w:rPr>
        <w:t xml:space="preserve">) договору (контракту) </w:t>
      </w:r>
      <w:proofErr w:type="spellStart"/>
      <w:r w:rsidRPr="009E13CF">
        <w:rPr>
          <w:rFonts w:ascii="Arial" w:eastAsia="Times New Roman" w:hAnsi="Arial" w:cs="Arial"/>
          <w:color w:val="000000"/>
          <w:sz w:val="28"/>
          <w:szCs w:val="28"/>
          <w:u w:val="single"/>
          <w:lang w:eastAsia="ru-RU"/>
        </w:rPr>
        <w:t>або</w:t>
      </w:r>
      <w:proofErr w:type="spellEnd"/>
      <w:r w:rsidRPr="009E13CF">
        <w:rPr>
          <w:rFonts w:ascii="Arial" w:eastAsia="Times New Roman" w:hAnsi="Arial" w:cs="Arial"/>
          <w:color w:val="000000"/>
          <w:sz w:val="28"/>
          <w:szCs w:val="28"/>
          <w:u w:val="single"/>
          <w:lang w:eastAsia="ru-RU"/>
        </w:rPr>
        <w:t xml:space="preserve"> контракту на </w:t>
      </w:r>
      <w:proofErr w:type="spellStart"/>
      <w:r w:rsidRPr="009E13CF">
        <w:rPr>
          <w:rFonts w:ascii="Arial" w:eastAsia="Times New Roman" w:hAnsi="Arial" w:cs="Arial"/>
          <w:color w:val="000000"/>
          <w:sz w:val="28"/>
          <w:szCs w:val="28"/>
          <w:u w:val="single"/>
          <w:lang w:eastAsia="ru-RU"/>
        </w:rPr>
        <w:t>переробку</w:t>
      </w:r>
      <w:proofErr w:type="spellEnd"/>
      <w:r w:rsidRPr="009E13CF">
        <w:rPr>
          <w:rFonts w:ascii="Arial" w:eastAsia="Times New Roman" w:hAnsi="Arial" w:cs="Arial"/>
          <w:color w:val="000000"/>
          <w:sz w:val="28"/>
          <w:szCs w:val="28"/>
          <w:u w:val="single"/>
          <w:lang w:eastAsia="ru-RU"/>
        </w:rPr>
        <w:t xml:space="preserve"> </w:t>
      </w:r>
      <w:proofErr w:type="spellStart"/>
      <w:r w:rsidRPr="009E13CF">
        <w:rPr>
          <w:rFonts w:ascii="Arial" w:eastAsia="Times New Roman" w:hAnsi="Arial" w:cs="Arial"/>
          <w:color w:val="000000"/>
          <w:sz w:val="28"/>
          <w:szCs w:val="28"/>
          <w:u w:val="single"/>
          <w:lang w:eastAsia="ru-RU"/>
        </w:rPr>
        <w:t>давальницької</w:t>
      </w:r>
      <w:proofErr w:type="spellEnd"/>
      <w:r w:rsidRPr="009E13CF">
        <w:rPr>
          <w:rFonts w:ascii="Arial" w:eastAsia="Times New Roman" w:hAnsi="Arial" w:cs="Arial"/>
          <w:color w:val="000000"/>
          <w:sz w:val="28"/>
          <w:szCs w:val="28"/>
          <w:u w:val="single"/>
          <w:lang w:eastAsia="ru-RU"/>
        </w:rPr>
        <w:t xml:space="preserve"> </w:t>
      </w:r>
      <w:proofErr w:type="spellStart"/>
      <w:r w:rsidRPr="009E13CF">
        <w:rPr>
          <w:rFonts w:ascii="Arial" w:eastAsia="Times New Roman" w:hAnsi="Arial" w:cs="Arial"/>
          <w:color w:val="000000"/>
          <w:sz w:val="28"/>
          <w:szCs w:val="28"/>
          <w:u w:val="single"/>
          <w:lang w:eastAsia="ru-RU"/>
        </w:rPr>
        <w:t>сировини</w:t>
      </w:r>
      <w:proofErr w:type="spellEnd"/>
      <w:r w:rsidRPr="009E13CF">
        <w:rPr>
          <w:rFonts w:ascii="Arial" w:eastAsia="Times New Roman" w:hAnsi="Arial" w:cs="Arial"/>
          <w:color w:val="000000"/>
          <w:sz w:val="28"/>
          <w:szCs w:val="28"/>
          <w:u w:val="single"/>
          <w:lang w:eastAsia="ru-RU"/>
        </w:rPr>
        <w:t xml:space="preserve">  </w:t>
      </w:r>
      <w:proofErr w:type="spellStart"/>
      <w:r w:rsidRPr="009E13CF">
        <w:rPr>
          <w:rFonts w:ascii="Arial" w:eastAsia="Times New Roman" w:hAnsi="Arial" w:cs="Arial"/>
          <w:color w:val="000000"/>
          <w:sz w:val="28"/>
          <w:szCs w:val="28"/>
          <w:u w:val="single"/>
          <w:lang w:eastAsia="ru-RU"/>
        </w:rPr>
        <w:t>визначається</w:t>
      </w:r>
      <w:proofErr w:type="spellEnd"/>
      <w:r w:rsidRPr="009E13CF">
        <w:rPr>
          <w:rFonts w:ascii="Arial" w:eastAsia="Times New Roman" w:hAnsi="Arial" w:cs="Arial"/>
          <w:color w:val="000000"/>
          <w:sz w:val="28"/>
          <w:szCs w:val="28"/>
          <w:u w:val="single"/>
          <w:lang w:eastAsia="ru-RU"/>
        </w:rPr>
        <w:t xml:space="preserve"> </w:t>
      </w:r>
      <w:proofErr w:type="spellStart"/>
      <w:r w:rsidRPr="009E13CF">
        <w:rPr>
          <w:rFonts w:ascii="Arial" w:eastAsia="Times New Roman" w:hAnsi="Arial" w:cs="Arial"/>
          <w:color w:val="000000"/>
          <w:sz w:val="28"/>
          <w:szCs w:val="28"/>
          <w:u w:val="single"/>
          <w:lang w:eastAsia="ru-RU"/>
        </w:rPr>
        <w:t>також</w:t>
      </w:r>
      <w:proofErr w:type="spellEnd"/>
      <w:r w:rsidRPr="009E13CF">
        <w:rPr>
          <w:rFonts w:ascii="Arial" w:eastAsia="Times New Roman" w:hAnsi="Arial" w:cs="Arial"/>
          <w:color w:val="000000"/>
          <w:sz w:val="28"/>
          <w:szCs w:val="28"/>
          <w:u w:val="single"/>
          <w:lang w:eastAsia="ru-RU"/>
        </w:rPr>
        <w:t xml:space="preserve"> </w:t>
      </w:r>
      <w:proofErr w:type="spellStart"/>
      <w:r w:rsidRPr="009E13CF">
        <w:rPr>
          <w:rFonts w:ascii="Arial" w:eastAsia="Times New Roman" w:hAnsi="Arial" w:cs="Arial"/>
          <w:color w:val="000000"/>
          <w:sz w:val="28"/>
          <w:szCs w:val="28"/>
          <w:u w:val="single"/>
          <w:lang w:eastAsia="ru-RU"/>
        </w:rPr>
        <w:t>точне</w:t>
      </w:r>
      <w:proofErr w:type="spellEnd"/>
      <w:r w:rsidRPr="009E13CF">
        <w:rPr>
          <w:rFonts w:ascii="Arial" w:eastAsia="Times New Roman" w:hAnsi="Arial" w:cs="Arial"/>
          <w:color w:val="000000"/>
          <w:sz w:val="28"/>
          <w:szCs w:val="28"/>
          <w:u w:val="single"/>
          <w:lang w:eastAsia="ru-RU"/>
        </w:rPr>
        <w:t xml:space="preserve"> </w:t>
      </w:r>
      <w:proofErr w:type="spellStart"/>
      <w:r w:rsidRPr="009E13CF">
        <w:rPr>
          <w:rFonts w:ascii="Arial" w:eastAsia="Times New Roman" w:hAnsi="Arial" w:cs="Arial"/>
          <w:color w:val="000000"/>
          <w:sz w:val="28"/>
          <w:szCs w:val="28"/>
          <w:u w:val="single"/>
          <w:lang w:eastAsia="ru-RU"/>
        </w:rPr>
        <w:t>найменування</w:t>
      </w:r>
      <w:proofErr w:type="spellEnd"/>
      <w:r w:rsidRPr="009E13CF">
        <w:rPr>
          <w:rFonts w:ascii="Arial" w:eastAsia="Times New Roman" w:hAnsi="Arial" w:cs="Arial"/>
          <w:color w:val="000000"/>
          <w:sz w:val="28"/>
          <w:szCs w:val="28"/>
          <w:u w:val="single"/>
          <w:lang w:eastAsia="ru-RU"/>
        </w:rPr>
        <w:t xml:space="preserve"> (марка, сорт) </w:t>
      </w:r>
      <w:proofErr w:type="spellStart"/>
      <w:r w:rsidRPr="009E13CF">
        <w:rPr>
          <w:rFonts w:ascii="Arial" w:eastAsia="Times New Roman" w:hAnsi="Arial" w:cs="Arial"/>
          <w:color w:val="000000"/>
          <w:sz w:val="28"/>
          <w:szCs w:val="28"/>
          <w:u w:val="single"/>
          <w:lang w:eastAsia="ru-RU"/>
        </w:rPr>
        <w:t>зустрічних</w:t>
      </w:r>
      <w:proofErr w:type="spellEnd"/>
      <w:r w:rsidRPr="009E13CF">
        <w:rPr>
          <w:rFonts w:ascii="Arial" w:eastAsia="Times New Roman" w:hAnsi="Arial" w:cs="Arial"/>
          <w:color w:val="000000"/>
          <w:sz w:val="28"/>
          <w:szCs w:val="28"/>
          <w:u w:val="single"/>
          <w:lang w:eastAsia="ru-RU"/>
        </w:rPr>
        <w:t xml:space="preserve"> </w:t>
      </w:r>
      <w:proofErr w:type="spellStart"/>
      <w:r w:rsidRPr="009E13CF">
        <w:rPr>
          <w:rFonts w:ascii="Arial" w:eastAsia="Times New Roman" w:hAnsi="Arial" w:cs="Arial"/>
          <w:color w:val="000000"/>
          <w:sz w:val="28"/>
          <w:szCs w:val="28"/>
          <w:u w:val="single"/>
          <w:lang w:eastAsia="ru-RU"/>
        </w:rPr>
        <w:t>постачань</w:t>
      </w:r>
      <w:proofErr w:type="spellEnd"/>
      <w:r w:rsidRPr="009E13CF">
        <w:rPr>
          <w:rFonts w:ascii="Arial" w:eastAsia="Times New Roman" w:hAnsi="Arial" w:cs="Arial"/>
          <w:color w:val="000000"/>
          <w:sz w:val="28"/>
          <w:szCs w:val="28"/>
          <w:lang w:eastAsia="ru-RU"/>
        </w:rPr>
        <w:t xml:space="preserve"> (</w:t>
      </w:r>
      <w:proofErr w:type="spellStart"/>
      <w:r w:rsidRPr="009E13CF">
        <w:rPr>
          <w:rFonts w:ascii="Arial" w:eastAsia="Times New Roman" w:hAnsi="Arial" w:cs="Arial"/>
          <w:color w:val="000000"/>
          <w:sz w:val="28"/>
          <w:szCs w:val="28"/>
          <w:lang w:eastAsia="ru-RU"/>
        </w:rPr>
        <w:t>або</w:t>
      </w:r>
      <w:proofErr w:type="spellEnd"/>
      <w:r w:rsidRPr="009E13CF">
        <w:rPr>
          <w:rFonts w:ascii="Arial" w:eastAsia="Times New Roman" w:hAnsi="Arial" w:cs="Arial"/>
          <w:color w:val="000000"/>
          <w:sz w:val="28"/>
          <w:szCs w:val="28"/>
          <w:lang w:eastAsia="ru-RU"/>
        </w:rPr>
        <w:t xml:space="preserve"> </w:t>
      </w:r>
      <w:proofErr w:type="spellStart"/>
      <w:r w:rsidRPr="009E13CF">
        <w:rPr>
          <w:rFonts w:ascii="Arial" w:eastAsia="Times New Roman" w:hAnsi="Arial" w:cs="Arial"/>
          <w:color w:val="000000"/>
          <w:sz w:val="28"/>
          <w:szCs w:val="28"/>
          <w:lang w:eastAsia="ru-RU"/>
        </w:rPr>
        <w:t>назва</w:t>
      </w:r>
      <w:proofErr w:type="spellEnd"/>
      <w:r w:rsidRPr="009E13CF">
        <w:rPr>
          <w:rFonts w:ascii="Arial" w:eastAsia="Times New Roman" w:hAnsi="Arial" w:cs="Arial"/>
          <w:color w:val="000000"/>
          <w:sz w:val="28"/>
          <w:szCs w:val="28"/>
          <w:lang w:eastAsia="ru-RU"/>
        </w:rPr>
        <w:t xml:space="preserve"> товару, </w:t>
      </w:r>
      <w:proofErr w:type="spellStart"/>
      <w:r w:rsidRPr="009E13CF">
        <w:rPr>
          <w:rFonts w:ascii="Arial" w:eastAsia="Times New Roman" w:hAnsi="Arial" w:cs="Arial"/>
          <w:color w:val="000000"/>
          <w:sz w:val="28"/>
          <w:szCs w:val="28"/>
          <w:lang w:eastAsia="ru-RU"/>
        </w:rPr>
        <w:t>що</w:t>
      </w:r>
      <w:proofErr w:type="spellEnd"/>
      <w:r w:rsidRPr="009E13CF">
        <w:rPr>
          <w:rFonts w:ascii="Arial" w:eastAsia="Times New Roman" w:hAnsi="Arial" w:cs="Arial"/>
          <w:color w:val="000000"/>
          <w:sz w:val="28"/>
          <w:szCs w:val="28"/>
          <w:lang w:eastAsia="ru-RU"/>
        </w:rPr>
        <w:t xml:space="preserve"> є </w:t>
      </w:r>
      <w:proofErr w:type="spellStart"/>
      <w:r w:rsidRPr="009E13CF">
        <w:rPr>
          <w:rFonts w:ascii="Arial" w:eastAsia="Times New Roman" w:hAnsi="Arial" w:cs="Arial"/>
          <w:color w:val="000000"/>
          <w:sz w:val="28"/>
          <w:szCs w:val="28"/>
          <w:lang w:eastAsia="ru-RU"/>
        </w:rPr>
        <w:t>кінцевою</w:t>
      </w:r>
      <w:proofErr w:type="spellEnd"/>
      <w:r w:rsidRPr="009E13CF">
        <w:rPr>
          <w:rFonts w:ascii="Arial" w:eastAsia="Times New Roman" w:hAnsi="Arial" w:cs="Arial"/>
          <w:color w:val="000000"/>
          <w:sz w:val="28"/>
          <w:szCs w:val="28"/>
          <w:lang w:eastAsia="ru-RU"/>
        </w:rPr>
        <w:t xml:space="preserve"> метою </w:t>
      </w:r>
      <w:proofErr w:type="spellStart"/>
      <w:r w:rsidRPr="009E13CF">
        <w:rPr>
          <w:rFonts w:ascii="Arial" w:eastAsia="Times New Roman" w:hAnsi="Arial" w:cs="Arial"/>
          <w:color w:val="000000"/>
          <w:sz w:val="28"/>
          <w:szCs w:val="28"/>
          <w:lang w:eastAsia="ru-RU"/>
        </w:rPr>
        <w:t>переробки</w:t>
      </w:r>
      <w:proofErr w:type="spellEnd"/>
      <w:r w:rsidRPr="009E13CF">
        <w:rPr>
          <w:rFonts w:ascii="Arial" w:eastAsia="Times New Roman" w:hAnsi="Arial" w:cs="Arial"/>
          <w:color w:val="000000"/>
          <w:sz w:val="28"/>
          <w:szCs w:val="28"/>
          <w:lang w:eastAsia="ru-RU"/>
        </w:rPr>
        <w:t xml:space="preserve"> д</w:t>
      </w:r>
      <w:proofErr w:type="gramStart"/>
      <w:r w:rsidRPr="009E13CF">
        <w:rPr>
          <w:rFonts w:ascii="Arial" w:eastAsia="Times New Roman" w:hAnsi="Arial" w:cs="Arial"/>
          <w:color w:val="000000"/>
          <w:sz w:val="28"/>
          <w:szCs w:val="28"/>
          <w:lang w:eastAsia="ru-RU"/>
        </w:rPr>
        <w:t>а-</w:t>
      </w:r>
      <w:proofErr w:type="gramEnd"/>
      <w:r w:rsidRPr="009E13CF">
        <w:rPr>
          <w:rFonts w:ascii="Arial" w:eastAsia="Times New Roman" w:hAnsi="Arial" w:cs="Arial"/>
          <w:color w:val="000000"/>
          <w:sz w:val="28"/>
          <w:szCs w:val="28"/>
          <w:lang w:eastAsia="ru-RU"/>
        </w:rPr>
        <w:t xml:space="preserve"> </w:t>
      </w:r>
      <w:proofErr w:type="spellStart"/>
      <w:r w:rsidRPr="009E13CF">
        <w:rPr>
          <w:rFonts w:ascii="Arial" w:eastAsia="Times New Roman" w:hAnsi="Arial" w:cs="Arial"/>
          <w:color w:val="000000"/>
          <w:sz w:val="28"/>
          <w:szCs w:val="28"/>
          <w:lang w:eastAsia="ru-RU"/>
        </w:rPr>
        <w:t>вальницької</w:t>
      </w:r>
      <w:proofErr w:type="spellEnd"/>
      <w:r w:rsidRPr="009E13CF">
        <w:rPr>
          <w:rFonts w:ascii="Arial" w:eastAsia="Times New Roman" w:hAnsi="Arial" w:cs="Arial"/>
          <w:color w:val="000000"/>
          <w:sz w:val="28"/>
          <w:szCs w:val="28"/>
          <w:lang w:eastAsia="ru-RU"/>
        </w:rPr>
        <w:t xml:space="preserve"> </w:t>
      </w:r>
      <w:proofErr w:type="spellStart"/>
      <w:r w:rsidRPr="009E13CF">
        <w:rPr>
          <w:rFonts w:ascii="Arial" w:eastAsia="Times New Roman" w:hAnsi="Arial" w:cs="Arial"/>
          <w:color w:val="000000"/>
          <w:sz w:val="28"/>
          <w:szCs w:val="28"/>
          <w:lang w:eastAsia="ru-RU"/>
        </w:rPr>
        <w:t>сировини</w:t>
      </w:r>
      <w:proofErr w:type="spellEnd"/>
      <w:r w:rsidRPr="009E13CF">
        <w:rPr>
          <w:rFonts w:ascii="Arial" w:eastAsia="Times New Roman" w:hAnsi="Arial" w:cs="Arial"/>
          <w:color w:val="000000"/>
          <w:sz w:val="28"/>
          <w:szCs w:val="28"/>
          <w:lang w:eastAsia="ru-RU"/>
        </w:rPr>
        <w:t>).</w:t>
      </w:r>
    </w:p>
    <w:p w:rsidR="00907F52" w:rsidRPr="009E13CF" w:rsidRDefault="00907F52" w:rsidP="00907F52">
      <w:pPr>
        <w:spacing w:after="0" w:line="288" w:lineRule="auto"/>
        <w:ind w:firstLine="709"/>
        <w:jc w:val="both"/>
        <w:rPr>
          <w:rFonts w:ascii="Arial" w:eastAsia="Times New Roman" w:hAnsi="Arial" w:cs="Arial"/>
          <w:color w:val="000000"/>
          <w:sz w:val="28"/>
          <w:szCs w:val="28"/>
          <w:lang w:eastAsia="ru-RU"/>
        </w:rPr>
      </w:pPr>
      <w:proofErr w:type="spellStart"/>
      <w:r w:rsidRPr="009E13CF">
        <w:rPr>
          <w:rFonts w:ascii="Arial" w:eastAsia="Times New Roman" w:hAnsi="Arial" w:cs="Arial"/>
          <w:color w:val="000000"/>
          <w:sz w:val="28"/>
          <w:szCs w:val="28"/>
          <w:u w:val="single"/>
          <w:lang w:eastAsia="ru-RU"/>
        </w:rPr>
        <w:t>Якщо</w:t>
      </w:r>
      <w:proofErr w:type="spellEnd"/>
      <w:r w:rsidRPr="009E13CF">
        <w:rPr>
          <w:rFonts w:ascii="Arial" w:eastAsia="Times New Roman" w:hAnsi="Arial" w:cs="Arial"/>
          <w:color w:val="000000"/>
          <w:sz w:val="28"/>
          <w:szCs w:val="28"/>
          <w:u w:val="single"/>
          <w:lang w:eastAsia="ru-RU"/>
        </w:rPr>
        <w:t xml:space="preserve"> товар (робота,  </w:t>
      </w:r>
      <w:proofErr w:type="spellStart"/>
      <w:r w:rsidRPr="009E13CF">
        <w:rPr>
          <w:rFonts w:ascii="Arial" w:eastAsia="Times New Roman" w:hAnsi="Arial" w:cs="Arial"/>
          <w:color w:val="000000"/>
          <w:sz w:val="28"/>
          <w:szCs w:val="28"/>
          <w:u w:val="single"/>
          <w:lang w:eastAsia="ru-RU"/>
        </w:rPr>
        <w:t>послуга</w:t>
      </w:r>
      <w:proofErr w:type="spellEnd"/>
      <w:r w:rsidRPr="009E13CF">
        <w:rPr>
          <w:rFonts w:ascii="Arial" w:eastAsia="Times New Roman" w:hAnsi="Arial" w:cs="Arial"/>
          <w:color w:val="000000"/>
          <w:sz w:val="28"/>
          <w:szCs w:val="28"/>
          <w:u w:val="single"/>
          <w:lang w:eastAsia="ru-RU"/>
        </w:rPr>
        <w:t xml:space="preserve">)  </w:t>
      </w:r>
      <w:proofErr w:type="spellStart"/>
      <w:r w:rsidRPr="009E13CF">
        <w:rPr>
          <w:rFonts w:ascii="Arial" w:eastAsia="Times New Roman" w:hAnsi="Arial" w:cs="Arial"/>
          <w:color w:val="000000"/>
          <w:sz w:val="28"/>
          <w:szCs w:val="28"/>
          <w:u w:val="single"/>
          <w:lang w:eastAsia="ru-RU"/>
        </w:rPr>
        <w:t>потребує</w:t>
      </w:r>
      <w:proofErr w:type="spellEnd"/>
      <w:r w:rsidRPr="009E13CF">
        <w:rPr>
          <w:rFonts w:ascii="Arial" w:eastAsia="Times New Roman" w:hAnsi="Arial" w:cs="Arial"/>
          <w:color w:val="000000"/>
          <w:sz w:val="28"/>
          <w:szCs w:val="28"/>
          <w:u w:val="single"/>
          <w:lang w:eastAsia="ru-RU"/>
        </w:rPr>
        <w:t xml:space="preserve">  </w:t>
      </w:r>
      <w:proofErr w:type="spellStart"/>
      <w:r w:rsidRPr="009E13CF">
        <w:rPr>
          <w:rFonts w:ascii="Arial" w:eastAsia="Times New Roman" w:hAnsi="Arial" w:cs="Arial"/>
          <w:color w:val="000000"/>
          <w:sz w:val="28"/>
          <w:szCs w:val="28"/>
          <w:u w:val="single"/>
          <w:lang w:eastAsia="ru-RU"/>
        </w:rPr>
        <w:t>детальнішої</w:t>
      </w:r>
      <w:proofErr w:type="spellEnd"/>
      <w:r w:rsidRPr="009E13CF">
        <w:rPr>
          <w:rFonts w:ascii="Arial" w:eastAsia="Times New Roman" w:hAnsi="Arial" w:cs="Arial"/>
          <w:color w:val="000000"/>
          <w:sz w:val="28"/>
          <w:szCs w:val="28"/>
          <w:u w:val="single"/>
          <w:lang w:eastAsia="ru-RU"/>
        </w:rPr>
        <w:t xml:space="preserve">  характеристики </w:t>
      </w:r>
      <w:proofErr w:type="spellStart"/>
      <w:r w:rsidRPr="009E13CF">
        <w:rPr>
          <w:rFonts w:ascii="Arial" w:eastAsia="Times New Roman" w:hAnsi="Arial" w:cs="Arial"/>
          <w:color w:val="000000"/>
          <w:sz w:val="28"/>
          <w:szCs w:val="28"/>
          <w:u w:val="single"/>
          <w:lang w:eastAsia="ru-RU"/>
        </w:rPr>
        <w:t>або</w:t>
      </w:r>
      <w:proofErr w:type="spellEnd"/>
      <w:r w:rsidRPr="009E13CF">
        <w:rPr>
          <w:rFonts w:ascii="Arial" w:eastAsia="Times New Roman" w:hAnsi="Arial" w:cs="Arial"/>
          <w:color w:val="000000"/>
          <w:sz w:val="28"/>
          <w:szCs w:val="28"/>
          <w:u w:val="single"/>
          <w:lang w:eastAsia="ru-RU"/>
        </w:rPr>
        <w:t xml:space="preserve"> </w:t>
      </w:r>
      <w:proofErr w:type="spellStart"/>
      <w:r w:rsidRPr="009E13CF">
        <w:rPr>
          <w:rFonts w:ascii="Arial" w:eastAsia="Times New Roman" w:hAnsi="Arial" w:cs="Arial"/>
          <w:color w:val="000000"/>
          <w:sz w:val="28"/>
          <w:szCs w:val="28"/>
          <w:u w:val="single"/>
          <w:lang w:eastAsia="ru-RU"/>
        </w:rPr>
        <w:t>номе</w:t>
      </w:r>
      <w:proofErr w:type="gramStart"/>
      <w:r w:rsidRPr="009E13CF">
        <w:rPr>
          <w:rFonts w:ascii="Arial" w:eastAsia="Times New Roman" w:hAnsi="Arial" w:cs="Arial"/>
          <w:color w:val="000000"/>
          <w:sz w:val="28"/>
          <w:szCs w:val="28"/>
          <w:u w:val="single"/>
          <w:lang w:eastAsia="ru-RU"/>
        </w:rPr>
        <w:t>н</w:t>
      </w:r>
      <w:proofErr w:type="spellEnd"/>
      <w:r w:rsidRPr="009E13CF">
        <w:rPr>
          <w:rFonts w:ascii="Arial" w:eastAsia="Times New Roman" w:hAnsi="Arial" w:cs="Arial"/>
          <w:color w:val="000000"/>
          <w:sz w:val="28"/>
          <w:szCs w:val="28"/>
          <w:u w:val="single"/>
          <w:lang w:eastAsia="ru-RU"/>
        </w:rPr>
        <w:t>-</w:t>
      </w:r>
      <w:proofErr w:type="gramEnd"/>
      <w:r w:rsidRPr="009E13CF">
        <w:rPr>
          <w:rFonts w:ascii="Arial" w:eastAsia="Times New Roman" w:hAnsi="Arial" w:cs="Arial"/>
          <w:color w:val="000000"/>
          <w:sz w:val="28"/>
          <w:szCs w:val="28"/>
          <w:u w:val="single"/>
          <w:lang w:eastAsia="ru-RU"/>
        </w:rPr>
        <w:t xml:space="preserve"> </w:t>
      </w:r>
      <w:proofErr w:type="spellStart"/>
      <w:r w:rsidRPr="009E13CF">
        <w:rPr>
          <w:rFonts w:ascii="Arial" w:eastAsia="Times New Roman" w:hAnsi="Arial" w:cs="Arial"/>
          <w:color w:val="000000"/>
          <w:sz w:val="28"/>
          <w:szCs w:val="28"/>
          <w:u w:val="single"/>
          <w:lang w:eastAsia="ru-RU"/>
        </w:rPr>
        <w:t>клатура</w:t>
      </w:r>
      <w:proofErr w:type="spellEnd"/>
      <w:r w:rsidRPr="009E13CF">
        <w:rPr>
          <w:rFonts w:ascii="Arial" w:eastAsia="Times New Roman" w:hAnsi="Arial" w:cs="Arial"/>
          <w:color w:val="000000"/>
          <w:sz w:val="28"/>
          <w:szCs w:val="28"/>
          <w:u w:val="single"/>
          <w:lang w:eastAsia="ru-RU"/>
        </w:rPr>
        <w:t xml:space="preserve"> </w:t>
      </w:r>
      <w:proofErr w:type="spellStart"/>
      <w:r w:rsidRPr="009E13CF">
        <w:rPr>
          <w:rFonts w:ascii="Arial" w:eastAsia="Times New Roman" w:hAnsi="Arial" w:cs="Arial"/>
          <w:color w:val="000000"/>
          <w:sz w:val="28"/>
          <w:szCs w:val="28"/>
          <w:u w:val="single"/>
          <w:lang w:eastAsia="ru-RU"/>
        </w:rPr>
        <w:t>товарів</w:t>
      </w:r>
      <w:proofErr w:type="spellEnd"/>
      <w:r w:rsidRPr="009E13CF">
        <w:rPr>
          <w:rFonts w:ascii="Arial" w:eastAsia="Times New Roman" w:hAnsi="Arial" w:cs="Arial"/>
          <w:color w:val="000000"/>
          <w:sz w:val="28"/>
          <w:szCs w:val="28"/>
          <w:u w:val="single"/>
          <w:lang w:eastAsia="ru-RU"/>
        </w:rPr>
        <w:t xml:space="preserve"> (</w:t>
      </w:r>
      <w:proofErr w:type="spellStart"/>
      <w:r w:rsidRPr="009E13CF">
        <w:rPr>
          <w:rFonts w:ascii="Arial" w:eastAsia="Times New Roman" w:hAnsi="Arial" w:cs="Arial"/>
          <w:color w:val="000000"/>
          <w:sz w:val="28"/>
          <w:szCs w:val="28"/>
          <w:u w:val="single"/>
          <w:lang w:eastAsia="ru-RU"/>
        </w:rPr>
        <w:t>робіт</w:t>
      </w:r>
      <w:proofErr w:type="spellEnd"/>
      <w:r w:rsidRPr="009E13CF">
        <w:rPr>
          <w:rFonts w:ascii="Arial" w:eastAsia="Times New Roman" w:hAnsi="Arial" w:cs="Arial"/>
          <w:color w:val="000000"/>
          <w:sz w:val="28"/>
          <w:szCs w:val="28"/>
          <w:u w:val="single"/>
          <w:lang w:eastAsia="ru-RU"/>
        </w:rPr>
        <w:t xml:space="preserve">, </w:t>
      </w:r>
      <w:proofErr w:type="spellStart"/>
      <w:r w:rsidRPr="009E13CF">
        <w:rPr>
          <w:rFonts w:ascii="Arial" w:eastAsia="Times New Roman" w:hAnsi="Arial" w:cs="Arial"/>
          <w:color w:val="000000"/>
          <w:sz w:val="28"/>
          <w:szCs w:val="28"/>
          <w:u w:val="single"/>
          <w:lang w:eastAsia="ru-RU"/>
        </w:rPr>
        <w:t>послуг</w:t>
      </w:r>
      <w:proofErr w:type="spellEnd"/>
      <w:r w:rsidRPr="009E13CF">
        <w:rPr>
          <w:rFonts w:ascii="Arial" w:eastAsia="Times New Roman" w:hAnsi="Arial" w:cs="Arial"/>
          <w:color w:val="000000"/>
          <w:sz w:val="28"/>
          <w:szCs w:val="28"/>
          <w:u w:val="single"/>
          <w:lang w:eastAsia="ru-RU"/>
        </w:rPr>
        <w:t xml:space="preserve">) </w:t>
      </w:r>
      <w:proofErr w:type="spellStart"/>
      <w:r w:rsidRPr="009E13CF">
        <w:rPr>
          <w:rFonts w:ascii="Arial" w:eastAsia="Times New Roman" w:hAnsi="Arial" w:cs="Arial"/>
          <w:color w:val="000000"/>
          <w:sz w:val="28"/>
          <w:szCs w:val="28"/>
          <w:u w:val="single"/>
          <w:lang w:eastAsia="ru-RU"/>
        </w:rPr>
        <w:t>досить</w:t>
      </w:r>
      <w:proofErr w:type="spellEnd"/>
      <w:r w:rsidRPr="009E13CF">
        <w:rPr>
          <w:rFonts w:ascii="Arial" w:eastAsia="Times New Roman" w:hAnsi="Arial" w:cs="Arial"/>
          <w:color w:val="000000"/>
          <w:sz w:val="28"/>
          <w:szCs w:val="28"/>
          <w:u w:val="single"/>
          <w:lang w:eastAsia="ru-RU"/>
        </w:rPr>
        <w:t xml:space="preserve"> велика, то все </w:t>
      </w:r>
      <w:proofErr w:type="spellStart"/>
      <w:r w:rsidRPr="009E13CF">
        <w:rPr>
          <w:rFonts w:ascii="Arial" w:eastAsia="Times New Roman" w:hAnsi="Arial" w:cs="Arial"/>
          <w:color w:val="000000"/>
          <w:sz w:val="28"/>
          <w:szCs w:val="28"/>
          <w:u w:val="single"/>
          <w:lang w:eastAsia="ru-RU"/>
        </w:rPr>
        <w:t>це</w:t>
      </w:r>
      <w:proofErr w:type="spellEnd"/>
      <w:r w:rsidRPr="009E13CF">
        <w:rPr>
          <w:rFonts w:ascii="Arial" w:eastAsia="Times New Roman" w:hAnsi="Arial" w:cs="Arial"/>
          <w:color w:val="000000"/>
          <w:sz w:val="28"/>
          <w:szCs w:val="28"/>
          <w:u w:val="single"/>
          <w:lang w:eastAsia="ru-RU"/>
        </w:rPr>
        <w:t xml:space="preserve"> </w:t>
      </w:r>
      <w:proofErr w:type="spellStart"/>
      <w:r w:rsidRPr="009E13CF">
        <w:rPr>
          <w:rFonts w:ascii="Arial" w:eastAsia="Times New Roman" w:hAnsi="Arial" w:cs="Arial"/>
          <w:color w:val="000000"/>
          <w:sz w:val="28"/>
          <w:szCs w:val="28"/>
          <w:u w:val="single"/>
          <w:lang w:eastAsia="ru-RU"/>
        </w:rPr>
        <w:t>вказується</w:t>
      </w:r>
      <w:proofErr w:type="spellEnd"/>
      <w:r w:rsidRPr="009E13CF">
        <w:rPr>
          <w:rFonts w:ascii="Arial" w:eastAsia="Times New Roman" w:hAnsi="Arial" w:cs="Arial"/>
          <w:color w:val="000000"/>
          <w:sz w:val="28"/>
          <w:szCs w:val="28"/>
          <w:u w:val="single"/>
          <w:lang w:eastAsia="ru-RU"/>
        </w:rPr>
        <w:t xml:space="preserve"> в </w:t>
      </w:r>
      <w:proofErr w:type="spellStart"/>
      <w:r w:rsidRPr="009E13CF">
        <w:rPr>
          <w:rFonts w:ascii="Arial" w:eastAsia="Times New Roman" w:hAnsi="Arial" w:cs="Arial"/>
          <w:color w:val="000000"/>
          <w:sz w:val="28"/>
          <w:szCs w:val="28"/>
          <w:u w:val="single"/>
          <w:lang w:eastAsia="ru-RU"/>
        </w:rPr>
        <w:t>додатку</w:t>
      </w:r>
      <w:proofErr w:type="spellEnd"/>
      <w:r w:rsidRPr="009E13CF">
        <w:rPr>
          <w:rFonts w:ascii="Arial" w:eastAsia="Times New Roman" w:hAnsi="Arial" w:cs="Arial"/>
          <w:color w:val="000000"/>
          <w:sz w:val="28"/>
          <w:szCs w:val="28"/>
          <w:lang w:eastAsia="ru-RU"/>
        </w:rPr>
        <w:t xml:space="preserve"> (</w:t>
      </w:r>
      <w:proofErr w:type="spellStart"/>
      <w:r w:rsidRPr="009E13CF">
        <w:rPr>
          <w:rFonts w:ascii="Arial" w:eastAsia="Times New Roman" w:hAnsi="Arial" w:cs="Arial"/>
          <w:color w:val="000000"/>
          <w:sz w:val="28"/>
          <w:szCs w:val="28"/>
          <w:lang w:eastAsia="ru-RU"/>
        </w:rPr>
        <w:t>специфікації</w:t>
      </w:r>
      <w:proofErr w:type="spellEnd"/>
      <w:r w:rsidRPr="009E13CF">
        <w:rPr>
          <w:rFonts w:ascii="Arial" w:eastAsia="Times New Roman" w:hAnsi="Arial" w:cs="Arial"/>
          <w:color w:val="000000"/>
          <w:sz w:val="28"/>
          <w:szCs w:val="28"/>
          <w:lang w:eastAsia="ru-RU"/>
        </w:rPr>
        <w:t xml:space="preserve">),  </w:t>
      </w:r>
      <w:proofErr w:type="spellStart"/>
      <w:r w:rsidRPr="009E13CF">
        <w:rPr>
          <w:rFonts w:ascii="Arial" w:eastAsia="Times New Roman" w:hAnsi="Arial" w:cs="Arial"/>
          <w:color w:val="000000"/>
          <w:sz w:val="28"/>
          <w:szCs w:val="28"/>
          <w:lang w:eastAsia="ru-RU"/>
        </w:rPr>
        <w:t>який</w:t>
      </w:r>
      <w:proofErr w:type="spellEnd"/>
      <w:r w:rsidRPr="009E13CF">
        <w:rPr>
          <w:rFonts w:ascii="Arial" w:eastAsia="Times New Roman" w:hAnsi="Arial" w:cs="Arial"/>
          <w:color w:val="000000"/>
          <w:sz w:val="28"/>
          <w:szCs w:val="28"/>
          <w:lang w:eastAsia="ru-RU"/>
        </w:rPr>
        <w:t xml:space="preserve"> </w:t>
      </w:r>
      <w:proofErr w:type="spellStart"/>
      <w:r w:rsidRPr="009E13CF">
        <w:rPr>
          <w:rFonts w:ascii="Arial" w:eastAsia="Times New Roman" w:hAnsi="Arial" w:cs="Arial"/>
          <w:color w:val="000000"/>
          <w:sz w:val="28"/>
          <w:szCs w:val="28"/>
          <w:lang w:eastAsia="ru-RU"/>
        </w:rPr>
        <w:t>має</w:t>
      </w:r>
      <w:proofErr w:type="spellEnd"/>
      <w:r w:rsidRPr="009E13CF">
        <w:rPr>
          <w:rFonts w:ascii="Arial" w:eastAsia="Times New Roman" w:hAnsi="Arial" w:cs="Arial"/>
          <w:color w:val="000000"/>
          <w:sz w:val="28"/>
          <w:szCs w:val="28"/>
          <w:lang w:eastAsia="ru-RU"/>
        </w:rPr>
        <w:t xml:space="preserve"> бути </w:t>
      </w:r>
      <w:proofErr w:type="spellStart"/>
      <w:r w:rsidRPr="009E13CF">
        <w:rPr>
          <w:rFonts w:ascii="Arial" w:eastAsia="Times New Roman" w:hAnsi="Arial" w:cs="Arial"/>
          <w:color w:val="000000"/>
          <w:sz w:val="28"/>
          <w:szCs w:val="28"/>
          <w:lang w:eastAsia="ru-RU"/>
        </w:rPr>
        <w:t>невід’ємною</w:t>
      </w:r>
      <w:proofErr w:type="spellEnd"/>
      <w:r w:rsidRPr="009E13CF">
        <w:rPr>
          <w:rFonts w:ascii="Arial" w:eastAsia="Times New Roman" w:hAnsi="Arial" w:cs="Arial"/>
          <w:color w:val="000000"/>
          <w:sz w:val="28"/>
          <w:szCs w:val="28"/>
          <w:lang w:eastAsia="ru-RU"/>
        </w:rPr>
        <w:t xml:space="preserve"> </w:t>
      </w:r>
      <w:proofErr w:type="spellStart"/>
      <w:r w:rsidRPr="009E13CF">
        <w:rPr>
          <w:rFonts w:ascii="Arial" w:eastAsia="Times New Roman" w:hAnsi="Arial" w:cs="Arial"/>
          <w:color w:val="000000"/>
          <w:sz w:val="28"/>
          <w:szCs w:val="28"/>
          <w:lang w:eastAsia="ru-RU"/>
        </w:rPr>
        <w:t>частиною</w:t>
      </w:r>
      <w:proofErr w:type="spellEnd"/>
      <w:r w:rsidRPr="009E13CF">
        <w:rPr>
          <w:rFonts w:ascii="Arial" w:eastAsia="Times New Roman" w:hAnsi="Arial" w:cs="Arial"/>
          <w:color w:val="000000"/>
          <w:sz w:val="28"/>
          <w:szCs w:val="28"/>
          <w:lang w:eastAsia="ru-RU"/>
        </w:rPr>
        <w:t xml:space="preserve"> договору (контракту), про </w:t>
      </w:r>
      <w:proofErr w:type="spellStart"/>
      <w:r w:rsidRPr="009E13CF">
        <w:rPr>
          <w:rFonts w:ascii="Arial" w:eastAsia="Times New Roman" w:hAnsi="Arial" w:cs="Arial"/>
          <w:color w:val="000000"/>
          <w:sz w:val="28"/>
          <w:szCs w:val="28"/>
          <w:lang w:eastAsia="ru-RU"/>
        </w:rPr>
        <w:t>що</w:t>
      </w:r>
      <w:proofErr w:type="spellEnd"/>
      <w:r w:rsidRPr="009E13CF">
        <w:rPr>
          <w:rFonts w:ascii="Arial" w:eastAsia="Times New Roman" w:hAnsi="Arial" w:cs="Arial"/>
          <w:color w:val="000000"/>
          <w:sz w:val="28"/>
          <w:szCs w:val="28"/>
          <w:lang w:eastAsia="ru-RU"/>
        </w:rPr>
        <w:t xml:space="preserve"> </w:t>
      </w:r>
      <w:proofErr w:type="spellStart"/>
      <w:r w:rsidRPr="009E13CF">
        <w:rPr>
          <w:rFonts w:ascii="Arial" w:eastAsia="Times New Roman" w:hAnsi="Arial" w:cs="Arial"/>
          <w:color w:val="000000"/>
          <w:sz w:val="28"/>
          <w:szCs w:val="28"/>
          <w:lang w:eastAsia="ru-RU"/>
        </w:rPr>
        <w:t>робить</w:t>
      </w:r>
      <w:proofErr w:type="spellEnd"/>
      <w:r w:rsidRPr="009E13CF">
        <w:rPr>
          <w:rFonts w:ascii="Arial" w:eastAsia="Times New Roman" w:hAnsi="Arial" w:cs="Arial"/>
          <w:color w:val="000000"/>
          <w:sz w:val="28"/>
          <w:szCs w:val="28"/>
          <w:lang w:eastAsia="ru-RU"/>
        </w:rPr>
        <w:t xml:space="preserve">- </w:t>
      </w:r>
      <w:proofErr w:type="spellStart"/>
      <w:r w:rsidRPr="009E13CF">
        <w:rPr>
          <w:rFonts w:ascii="Arial" w:eastAsia="Times New Roman" w:hAnsi="Arial" w:cs="Arial"/>
          <w:color w:val="000000"/>
          <w:sz w:val="28"/>
          <w:szCs w:val="28"/>
          <w:lang w:eastAsia="ru-RU"/>
        </w:rPr>
        <w:t>ся</w:t>
      </w:r>
      <w:proofErr w:type="spellEnd"/>
      <w:r w:rsidRPr="009E13CF">
        <w:rPr>
          <w:rFonts w:ascii="Arial" w:eastAsia="Times New Roman" w:hAnsi="Arial" w:cs="Arial"/>
          <w:color w:val="000000"/>
          <w:sz w:val="28"/>
          <w:szCs w:val="28"/>
          <w:lang w:eastAsia="ru-RU"/>
        </w:rPr>
        <w:t xml:space="preserve"> </w:t>
      </w:r>
      <w:proofErr w:type="spellStart"/>
      <w:r w:rsidRPr="009E13CF">
        <w:rPr>
          <w:rFonts w:ascii="Arial" w:eastAsia="Times New Roman" w:hAnsi="Arial" w:cs="Arial"/>
          <w:color w:val="000000"/>
          <w:sz w:val="28"/>
          <w:szCs w:val="28"/>
          <w:lang w:eastAsia="ru-RU"/>
        </w:rPr>
        <w:t>відповідна</w:t>
      </w:r>
      <w:proofErr w:type="spellEnd"/>
      <w:r w:rsidRPr="009E13CF">
        <w:rPr>
          <w:rFonts w:ascii="Arial" w:eastAsia="Times New Roman" w:hAnsi="Arial" w:cs="Arial"/>
          <w:color w:val="000000"/>
          <w:sz w:val="28"/>
          <w:szCs w:val="28"/>
          <w:lang w:eastAsia="ru-RU"/>
        </w:rPr>
        <w:t xml:space="preserve"> </w:t>
      </w:r>
      <w:proofErr w:type="spellStart"/>
      <w:r w:rsidRPr="009E13CF">
        <w:rPr>
          <w:rFonts w:ascii="Arial" w:eastAsia="Times New Roman" w:hAnsi="Arial" w:cs="Arial"/>
          <w:color w:val="000000"/>
          <w:sz w:val="28"/>
          <w:szCs w:val="28"/>
          <w:lang w:eastAsia="ru-RU"/>
        </w:rPr>
        <w:t>позначка</w:t>
      </w:r>
      <w:proofErr w:type="spellEnd"/>
      <w:r w:rsidRPr="009E13CF">
        <w:rPr>
          <w:rFonts w:ascii="Arial" w:eastAsia="Times New Roman" w:hAnsi="Arial" w:cs="Arial"/>
          <w:color w:val="000000"/>
          <w:sz w:val="28"/>
          <w:szCs w:val="28"/>
          <w:lang w:eastAsia="ru-RU"/>
        </w:rPr>
        <w:t xml:space="preserve"> в </w:t>
      </w:r>
      <w:proofErr w:type="spellStart"/>
      <w:r w:rsidRPr="009E13CF">
        <w:rPr>
          <w:rFonts w:ascii="Arial" w:eastAsia="Times New Roman" w:hAnsi="Arial" w:cs="Arial"/>
          <w:color w:val="000000"/>
          <w:sz w:val="28"/>
          <w:szCs w:val="28"/>
          <w:lang w:eastAsia="ru-RU"/>
        </w:rPr>
        <w:t>тексті</w:t>
      </w:r>
      <w:proofErr w:type="spellEnd"/>
      <w:r w:rsidRPr="009E13CF">
        <w:rPr>
          <w:rFonts w:ascii="Arial" w:eastAsia="Times New Roman" w:hAnsi="Arial" w:cs="Arial"/>
          <w:color w:val="000000"/>
          <w:sz w:val="28"/>
          <w:szCs w:val="28"/>
          <w:lang w:eastAsia="ru-RU"/>
        </w:rPr>
        <w:t xml:space="preserve"> договору (контракту).</w:t>
      </w:r>
    </w:p>
    <w:p w:rsidR="00907F52" w:rsidRPr="009E13CF" w:rsidRDefault="00907F52" w:rsidP="00907F52">
      <w:pPr>
        <w:spacing w:after="0" w:line="288" w:lineRule="auto"/>
        <w:ind w:firstLine="709"/>
        <w:jc w:val="both"/>
        <w:rPr>
          <w:rFonts w:ascii="Arial" w:eastAsia="Times New Roman" w:hAnsi="Arial" w:cs="Arial"/>
          <w:color w:val="000000"/>
          <w:sz w:val="28"/>
          <w:szCs w:val="28"/>
          <w:lang w:eastAsia="ru-RU"/>
        </w:rPr>
      </w:pPr>
      <w:r w:rsidRPr="009E13CF">
        <w:rPr>
          <w:rFonts w:ascii="Arial" w:eastAsia="Times New Roman" w:hAnsi="Arial" w:cs="Arial"/>
          <w:color w:val="000000"/>
          <w:sz w:val="28"/>
          <w:szCs w:val="28"/>
          <w:u w:val="single"/>
          <w:lang w:eastAsia="ru-RU"/>
        </w:rPr>
        <w:t>Для бартерного (</w:t>
      </w:r>
      <w:proofErr w:type="spellStart"/>
      <w:r w:rsidRPr="009E13CF">
        <w:rPr>
          <w:rFonts w:ascii="Arial" w:eastAsia="Times New Roman" w:hAnsi="Arial" w:cs="Arial"/>
          <w:color w:val="000000"/>
          <w:sz w:val="28"/>
          <w:szCs w:val="28"/>
          <w:u w:val="single"/>
          <w:lang w:eastAsia="ru-RU"/>
        </w:rPr>
        <w:t>товарообмінного</w:t>
      </w:r>
      <w:proofErr w:type="spellEnd"/>
      <w:r w:rsidRPr="009E13CF">
        <w:rPr>
          <w:rFonts w:ascii="Arial" w:eastAsia="Times New Roman" w:hAnsi="Arial" w:cs="Arial"/>
          <w:color w:val="000000"/>
          <w:sz w:val="28"/>
          <w:szCs w:val="28"/>
          <w:u w:val="single"/>
          <w:lang w:eastAsia="ru-RU"/>
        </w:rPr>
        <w:t xml:space="preserve">) договору (контракту) </w:t>
      </w:r>
      <w:proofErr w:type="spellStart"/>
      <w:r w:rsidRPr="009E13CF">
        <w:rPr>
          <w:rFonts w:ascii="Arial" w:eastAsia="Times New Roman" w:hAnsi="Arial" w:cs="Arial"/>
          <w:color w:val="000000"/>
          <w:sz w:val="28"/>
          <w:szCs w:val="28"/>
          <w:u w:val="single"/>
          <w:lang w:eastAsia="ru-RU"/>
        </w:rPr>
        <w:t>згаданий</w:t>
      </w:r>
      <w:proofErr w:type="spellEnd"/>
      <w:r w:rsidRPr="009E13CF">
        <w:rPr>
          <w:rFonts w:ascii="Arial" w:eastAsia="Times New Roman" w:hAnsi="Arial" w:cs="Arial"/>
          <w:color w:val="000000"/>
          <w:sz w:val="28"/>
          <w:szCs w:val="28"/>
          <w:u w:val="single"/>
          <w:lang w:eastAsia="ru-RU"/>
        </w:rPr>
        <w:t xml:space="preserve"> </w:t>
      </w:r>
      <w:proofErr w:type="spellStart"/>
      <w:r w:rsidRPr="009E13CF">
        <w:rPr>
          <w:rFonts w:ascii="Arial" w:eastAsia="Times New Roman" w:hAnsi="Arial" w:cs="Arial"/>
          <w:color w:val="000000"/>
          <w:sz w:val="28"/>
          <w:szCs w:val="28"/>
          <w:u w:val="single"/>
          <w:lang w:eastAsia="ru-RU"/>
        </w:rPr>
        <w:t>додаток</w:t>
      </w:r>
      <w:proofErr w:type="spellEnd"/>
      <w:r w:rsidRPr="009E13CF">
        <w:rPr>
          <w:rFonts w:ascii="Arial" w:eastAsia="Times New Roman" w:hAnsi="Arial" w:cs="Arial"/>
          <w:color w:val="000000"/>
          <w:sz w:val="28"/>
          <w:szCs w:val="28"/>
          <w:u w:val="single"/>
          <w:lang w:eastAsia="ru-RU"/>
        </w:rPr>
        <w:t xml:space="preserve"> (</w:t>
      </w:r>
      <w:proofErr w:type="spellStart"/>
      <w:r w:rsidRPr="009E13CF">
        <w:rPr>
          <w:rFonts w:ascii="Arial" w:eastAsia="Times New Roman" w:hAnsi="Arial" w:cs="Arial"/>
          <w:color w:val="000000"/>
          <w:sz w:val="28"/>
          <w:szCs w:val="28"/>
          <w:u w:val="single"/>
          <w:lang w:eastAsia="ru-RU"/>
        </w:rPr>
        <w:t>специфікація</w:t>
      </w:r>
      <w:proofErr w:type="spellEnd"/>
      <w:r w:rsidRPr="009E13CF">
        <w:rPr>
          <w:rFonts w:ascii="Arial" w:eastAsia="Times New Roman" w:hAnsi="Arial" w:cs="Arial"/>
          <w:color w:val="000000"/>
          <w:sz w:val="28"/>
          <w:szCs w:val="28"/>
          <w:u w:val="single"/>
          <w:lang w:eastAsia="ru-RU"/>
        </w:rPr>
        <w:t>),</w:t>
      </w:r>
      <w:r w:rsidRPr="009E13CF">
        <w:rPr>
          <w:rFonts w:ascii="Arial" w:eastAsia="Times New Roman" w:hAnsi="Arial" w:cs="Arial"/>
          <w:color w:val="000000"/>
          <w:sz w:val="28"/>
          <w:szCs w:val="28"/>
          <w:lang w:eastAsia="ru-RU"/>
        </w:rPr>
        <w:t xml:space="preserve"> </w:t>
      </w:r>
      <w:proofErr w:type="spellStart"/>
      <w:proofErr w:type="gramStart"/>
      <w:r w:rsidRPr="009E13CF">
        <w:rPr>
          <w:rFonts w:ascii="Arial" w:eastAsia="Times New Roman" w:hAnsi="Arial" w:cs="Arial"/>
          <w:color w:val="000000"/>
          <w:sz w:val="28"/>
          <w:szCs w:val="28"/>
          <w:lang w:eastAsia="ru-RU"/>
        </w:rPr>
        <w:t>кр</w:t>
      </w:r>
      <w:proofErr w:type="gramEnd"/>
      <w:r w:rsidRPr="009E13CF">
        <w:rPr>
          <w:rFonts w:ascii="Arial" w:eastAsia="Times New Roman" w:hAnsi="Arial" w:cs="Arial"/>
          <w:color w:val="000000"/>
          <w:sz w:val="28"/>
          <w:szCs w:val="28"/>
          <w:lang w:eastAsia="ru-RU"/>
        </w:rPr>
        <w:t>ім</w:t>
      </w:r>
      <w:proofErr w:type="spellEnd"/>
      <w:r w:rsidRPr="009E13CF">
        <w:rPr>
          <w:rFonts w:ascii="Arial" w:eastAsia="Times New Roman" w:hAnsi="Arial" w:cs="Arial"/>
          <w:color w:val="000000"/>
          <w:sz w:val="28"/>
          <w:szCs w:val="28"/>
          <w:lang w:eastAsia="ru-RU"/>
        </w:rPr>
        <w:t xml:space="preserve"> того, </w:t>
      </w:r>
      <w:proofErr w:type="spellStart"/>
      <w:r w:rsidRPr="009E13CF">
        <w:rPr>
          <w:rFonts w:ascii="Arial" w:eastAsia="Times New Roman" w:hAnsi="Arial" w:cs="Arial"/>
          <w:color w:val="000000"/>
          <w:sz w:val="28"/>
          <w:szCs w:val="28"/>
          <w:lang w:eastAsia="ru-RU"/>
        </w:rPr>
        <w:t>балансується</w:t>
      </w:r>
      <w:proofErr w:type="spellEnd"/>
      <w:r w:rsidRPr="009E13CF">
        <w:rPr>
          <w:rFonts w:ascii="Arial" w:eastAsia="Times New Roman" w:hAnsi="Arial" w:cs="Arial"/>
          <w:color w:val="000000"/>
          <w:sz w:val="28"/>
          <w:szCs w:val="28"/>
          <w:lang w:eastAsia="ru-RU"/>
        </w:rPr>
        <w:t xml:space="preserve"> по </w:t>
      </w:r>
      <w:proofErr w:type="spellStart"/>
      <w:r w:rsidRPr="009E13CF">
        <w:rPr>
          <w:rFonts w:ascii="Arial" w:eastAsia="Times New Roman" w:hAnsi="Arial" w:cs="Arial"/>
          <w:color w:val="000000"/>
          <w:sz w:val="28"/>
          <w:szCs w:val="28"/>
          <w:lang w:eastAsia="ru-RU"/>
        </w:rPr>
        <w:t>загальній</w:t>
      </w:r>
      <w:proofErr w:type="spellEnd"/>
      <w:r w:rsidRPr="009E13CF">
        <w:rPr>
          <w:rFonts w:ascii="Arial" w:eastAsia="Times New Roman" w:hAnsi="Arial" w:cs="Arial"/>
          <w:color w:val="000000"/>
          <w:sz w:val="28"/>
          <w:szCs w:val="28"/>
          <w:lang w:eastAsia="ru-RU"/>
        </w:rPr>
        <w:t xml:space="preserve"> </w:t>
      </w:r>
      <w:proofErr w:type="spellStart"/>
      <w:r w:rsidRPr="009E13CF">
        <w:rPr>
          <w:rFonts w:ascii="Arial" w:eastAsia="Times New Roman" w:hAnsi="Arial" w:cs="Arial"/>
          <w:color w:val="000000"/>
          <w:sz w:val="28"/>
          <w:szCs w:val="28"/>
          <w:lang w:eastAsia="ru-RU"/>
        </w:rPr>
        <w:t>вартості</w:t>
      </w:r>
      <w:proofErr w:type="spellEnd"/>
      <w:r w:rsidRPr="009E13CF">
        <w:rPr>
          <w:rFonts w:ascii="Arial" w:eastAsia="Times New Roman" w:hAnsi="Arial" w:cs="Arial"/>
          <w:color w:val="000000"/>
          <w:sz w:val="28"/>
          <w:szCs w:val="28"/>
          <w:lang w:eastAsia="ru-RU"/>
        </w:rPr>
        <w:t xml:space="preserve"> </w:t>
      </w:r>
      <w:proofErr w:type="spellStart"/>
      <w:r w:rsidRPr="009E13CF">
        <w:rPr>
          <w:rFonts w:ascii="Arial" w:eastAsia="Times New Roman" w:hAnsi="Arial" w:cs="Arial"/>
          <w:color w:val="000000"/>
          <w:sz w:val="28"/>
          <w:szCs w:val="28"/>
          <w:lang w:eastAsia="ru-RU"/>
        </w:rPr>
        <w:t>експорту</w:t>
      </w:r>
      <w:proofErr w:type="spellEnd"/>
      <w:r w:rsidRPr="009E13CF">
        <w:rPr>
          <w:rFonts w:ascii="Arial" w:eastAsia="Times New Roman" w:hAnsi="Arial" w:cs="Arial"/>
          <w:color w:val="000000"/>
          <w:sz w:val="28"/>
          <w:szCs w:val="28"/>
          <w:lang w:eastAsia="ru-RU"/>
        </w:rPr>
        <w:t xml:space="preserve"> та </w:t>
      </w:r>
      <w:proofErr w:type="spellStart"/>
      <w:r w:rsidRPr="009E13CF">
        <w:rPr>
          <w:rFonts w:ascii="Arial" w:eastAsia="Times New Roman" w:hAnsi="Arial" w:cs="Arial"/>
          <w:color w:val="000000"/>
          <w:sz w:val="28"/>
          <w:szCs w:val="28"/>
          <w:lang w:eastAsia="ru-RU"/>
        </w:rPr>
        <w:t>імпорту</w:t>
      </w:r>
      <w:proofErr w:type="spellEnd"/>
      <w:r w:rsidRPr="009E13CF">
        <w:rPr>
          <w:rFonts w:ascii="Arial" w:eastAsia="Times New Roman" w:hAnsi="Arial" w:cs="Arial"/>
          <w:color w:val="000000"/>
          <w:sz w:val="28"/>
          <w:szCs w:val="28"/>
          <w:lang w:eastAsia="ru-RU"/>
        </w:rPr>
        <w:t xml:space="preserve"> </w:t>
      </w:r>
      <w:proofErr w:type="spellStart"/>
      <w:r w:rsidRPr="009E13CF">
        <w:rPr>
          <w:rFonts w:ascii="Arial" w:eastAsia="Times New Roman" w:hAnsi="Arial" w:cs="Arial"/>
          <w:color w:val="000000"/>
          <w:sz w:val="28"/>
          <w:szCs w:val="28"/>
          <w:lang w:eastAsia="ru-RU"/>
        </w:rPr>
        <w:t>товарів</w:t>
      </w:r>
      <w:proofErr w:type="spellEnd"/>
      <w:r w:rsidRPr="009E13CF">
        <w:rPr>
          <w:rFonts w:ascii="Arial" w:eastAsia="Times New Roman" w:hAnsi="Arial" w:cs="Arial"/>
          <w:color w:val="000000"/>
          <w:sz w:val="28"/>
          <w:szCs w:val="28"/>
          <w:lang w:eastAsia="ru-RU"/>
        </w:rPr>
        <w:t xml:space="preserve"> (</w:t>
      </w:r>
      <w:proofErr w:type="spellStart"/>
      <w:r w:rsidRPr="009E13CF">
        <w:rPr>
          <w:rFonts w:ascii="Arial" w:eastAsia="Times New Roman" w:hAnsi="Arial" w:cs="Arial"/>
          <w:color w:val="000000"/>
          <w:sz w:val="28"/>
          <w:szCs w:val="28"/>
          <w:lang w:eastAsia="ru-RU"/>
        </w:rPr>
        <w:t>робіт</w:t>
      </w:r>
      <w:proofErr w:type="spellEnd"/>
      <w:r w:rsidRPr="009E13CF">
        <w:rPr>
          <w:rFonts w:ascii="Arial" w:eastAsia="Times New Roman" w:hAnsi="Arial" w:cs="Arial"/>
          <w:color w:val="000000"/>
          <w:sz w:val="28"/>
          <w:szCs w:val="28"/>
          <w:lang w:eastAsia="ru-RU"/>
        </w:rPr>
        <w:t xml:space="preserve">, </w:t>
      </w:r>
      <w:proofErr w:type="spellStart"/>
      <w:r w:rsidRPr="009E13CF">
        <w:rPr>
          <w:rFonts w:ascii="Arial" w:eastAsia="Times New Roman" w:hAnsi="Arial" w:cs="Arial"/>
          <w:color w:val="000000"/>
          <w:sz w:val="28"/>
          <w:szCs w:val="28"/>
          <w:lang w:eastAsia="ru-RU"/>
        </w:rPr>
        <w:t>послуг</w:t>
      </w:r>
      <w:proofErr w:type="spellEnd"/>
      <w:r w:rsidRPr="009E13CF">
        <w:rPr>
          <w:rFonts w:ascii="Arial" w:eastAsia="Times New Roman" w:hAnsi="Arial" w:cs="Arial"/>
          <w:color w:val="000000"/>
          <w:sz w:val="28"/>
          <w:szCs w:val="28"/>
          <w:lang w:eastAsia="ru-RU"/>
        </w:rPr>
        <w:t>).</w:t>
      </w:r>
    </w:p>
    <w:p w:rsidR="00907F52" w:rsidRPr="009E13CF" w:rsidRDefault="00907F52" w:rsidP="00907F52">
      <w:pPr>
        <w:spacing w:after="0" w:line="288" w:lineRule="auto"/>
        <w:ind w:firstLine="709"/>
        <w:jc w:val="both"/>
        <w:rPr>
          <w:rFonts w:ascii="Arial" w:eastAsia="Times New Roman" w:hAnsi="Arial" w:cs="Arial"/>
          <w:color w:val="000000"/>
          <w:sz w:val="28"/>
          <w:szCs w:val="28"/>
          <w:u w:val="single"/>
          <w:lang w:eastAsia="ru-RU"/>
        </w:rPr>
      </w:pPr>
      <w:r w:rsidRPr="009E13CF">
        <w:rPr>
          <w:rFonts w:ascii="Arial" w:eastAsia="Times New Roman" w:hAnsi="Arial" w:cs="Arial"/>
          <w:color w:val="000000"/>
          <w:sz w:val="28"/>
          <w:szCs w:val="28"/>
          <w:u w:val="single"/>
          <w:lang w:eastAsia="ru-RU"/>
        </w:rPr>
        <w:t xml:space="preserve">У </w:t>
      </w:r>
      <w:proofErr w:type="spellStart"/>
      <w:r w:rsidRPr="009E13CF">
        <w:rPr>
          <w:rFonts w:ascii="Arial" w:eastAsia="Times New Roman" w:hAnsi="Arial" w:cs="Arial"/>
          <w:color w:val="000000"/>
          <w:sz w:val="28"/>
          <w:szCs w:val="28"/>
          <w:u w:val="single"/>
          <w:lang w:eastAsia="ru-RU"/>
        </w:rPr>
        <w:t>додатку</w:t>
      </w:r>
      <w:proofErr w:type="spellEnd"/>
      <w:r w:rsidRPr="009E13CF">
        <w:rPr>
          <w:rFonts w:ascii="Arial" w:eastAsia="Times New Roman" w:hAnsi="Arial" w:cs="Arial"/>
          <w:color w:val="000000"/>
          <w:sz w:val="28"/>
          <w:szCs w:val="28"/>
          <w:u w:val="single"/>
          <w:lang w:eastAsia="ru-RU"/>
        </w:rPr>
        <w:t xml:space="preserve"> </w:t>
      </w:r>
      <w:proofErr w:type="gramStart"/>
      <w:r w:rsidRPr="009E13CF">
        <w:rPr>
          <w:rFonts w:ascii="Arial" w:eastAsia="Times New Roman" w:hAnsi="Arial" w:cs="Arial"/>
          <w:color w:val="000000"/>
          <w:sz w:val="28"/>
          <w:szCs w:val="28"/>
          <w:u w:val="single"/>
          <w:lang w:eastAsia="ru-RU"/>
        </w:rPr>
        <w:t>до</w:t>
      </w:r>
      <w:proofErr w:type="gramEnd"/>
      <w:r w:rsidRPr="009E13CF">
        <w:rPr>
          <w:rFonts w:ascii="Arial" w:eastAsia="Times New Roman" w:hAnsi="Arial" w:cs="Arial"/>
          <w:color w:val="000000"/>
          <w:sz w:val="28"/>
          <w:szCs w:val="28"/>
          <w:u w:val="single"/>
          <w:lang w:eastAsia="ru-RU"/>
        </w:rPr>
        <w:t xml:space="preserve"> </w:t>
      </w:r>
      <w:proofErr w:type="gramStart"/>
      <w:r w:rsidRPr="009E13CF">
        <w:rPr>
          <w:rFonts w:ascii="Arial" w:eastAsia="Times New Roman" w:hAnsi="Arial" w:cs="Arial"/>
          <w:color w:val="000000"/>
          <w:sz w:val="28"/>
          <w:szCs w:val="28"/>
          <w:u w:val="single"/>
          <w:lang w:eastAsia="ru-RU"/>
        </w:rPr>
        <w:t>договору</w:t>
      </w:r>
      <w:proofErr w:type="gramEnd"/>
      <w:r w:rsidRPr="009E13CF">
        <w:rPr>
          <w:rFonts w:ascii="Arial" w:eastAsia="Times New Roman" w:hAnsi="Arial" w:cs="Arial"/>
          <w:color w:val="000000"/>
          <w:sz w:val="28"/>
          <w:szCs w:val="28"/>
          <w:u w:val="single"/>
          <w:lang w:eastAsia="ru-RU"/>
        </w:rPr>
        <w:t xml:space="preserve"> (контракту) на </w:t>
      </w:r>
      <w:proofErr w:type="spellStart"/>
      <w:r w:rsidRPr="009E13CF">
        <w:rPr>
          <w:rFonts w:ascii="Arial" w:eastAsia="Times New Roman" w:hAnsi="Arial" w:cs="Arial"/>
          <w:color w:val="000000"/>
          <w:sz w:val="28"/>
          <w:szCs w:val="28"/>
          <w:u w:val="single"/>
          <w:lang w:eastAsia="ru-RU"/>
        </w:rPr>
        <w:t>переробку</w:t>
      </w:r>
      <w:proofErr w:type="spellEnd"/>
      <w:r w:rsidRPr="009E13CF">
        <w:rPr>
          <w:rFonts w:ascii="Arial" w:eastAsia="Times New Roman" w:hAnsi="Arial" w:cs="Arial"/>
          <w:color w:val="000000"/>
          <w:sz w:val="28"/>
          <w:szCs w:val="28"/>
          <w:u w:val="single"/>
          <w:lang w:eastAsia="ru-RU"/>
        </w:rPr>
        <w:t xml:space="preserve"> </w:t>
      </w:r>
      <w:proofErr w:type="spellStart"/>
      <w:r w:rsidRPr="009E13CF">
        <w:rPr>
          <w:rFonts w:ascii="Arial" w:eastAsia="Times New Roman" w:hAnsi="Arial" w:cs="Arial"/>
          <w:color w:val="000000"/>
          <w:sz w:val="28"/>
          <w:szCs w:val="28"/>
          <w:u w:val="single"/>
          <w:lang w:eastAsia="ru-RU"/>
        </w:rPr>
        <w:t>давальницької</w:t>
      </w:r>
      <w:proofErr w:type="spellEnd"/>
      <w:r w:rsidRPr="009E13CF">
        <w:rPr>
          <w:rFonts w:ascii="Arial" w:eastAsia="Times New Roman" w:hAnsi="Arial" w:cs="Arial"/>
          <w:color w:val="000000"/>
          <w:sz w:val="28"/>
          <w:szCs w:val="28"/>
          <w:u w:val="single"/>
          <w:lang w:eastAsia="ru-RU"/>
        </w:rPr>
        <w:t xml:space="preserve"> </w:t>
      </w:r>
      <w:proofErr w:type="spellStart"/>
      <w:r w:rsidRPr="009E13CF">
        <w:rPr>
          <w:rFonts w:ascii="Arial" w:eastAsia="Times New Roman" w:hAnsi="Arial" w:cs="Arial"/>
          <w:color w:val="000000"/>
          <w:sz w:val="28"/>
          <w:szCs w:val="28"/>
          <w:u w:val="single"/>
          <w:lang w:eastAsia="ru-RU"/>
        </w:rPr>
        <w:t>сировини</w:t>
      </w:r>
      <w:proofErr w:type="spellEnd"/>
      <w:r w:rsidRPr="009E13CF">
        <w:rPr>
          <w:rFonts w:ascii="Arial" w:eastAsia="Times New Roman" w:hAnsi="Arial" w:cs="Arial"/>
          <w:color w:val="000000"/>
          <w:sz w:val="28"/>
          <w:szCs w:val="28"/>
          <w:u w:val="single"/>
          <w:lang w:eastAsia="ru-RU"/>
        </w:rPr>
        <w:t xml:space="preserve">  </w:t>
      </w:r>
      <w:proofErr w:type="spellStart"/>
      <w:r w:rsidRPr="009E13CF">
        <w:rPr>
          <w:rFonts w:ascii="Arial" w:eastAsia="Times New Roman" w:hAnsi="Arial" w:cs="Arial"/>
          <w:color w:val="000000"/>
          <w:sz w:val="28"/>
          <w:szCs w:val="28"/>
          <w:u w:val="single"/>
          <w:lang w:eastAsia="ru-RU"/>
        </w:rPr>
        <w:t>вказується</w:t>
      </w:r>
      <w:proofErr w:type="spellEnd"/>
      <w:r w:rsidRPr="009E13CF">
        <w:rPr>
          <w:rFonts w:ascii="Arial" w:eastAsia="Times New Roman" w:hAnsi="Arial" w:cs="Arial"/>
          <w:color w:val="000000"/>
          <w:sz w:val="28"/>
          <w:szCs w:val="28"/>
          <w:u w:val="single"/>
          <w:lang w:eastAsia="ru-RU"/>
        </w:rPr>
        <w:t xml:space="preserve"> </w:t>
      </w:r>
      <w:proofErr w:type="spellStart"/>
      <w:r w:rsidRPr="009E13CF">
        <w:rPr>
          <w:rFonts w:ascii="Arial" w:eastAsia="Times New Roman" w:hAnsi="Arial" w:cs="Arial"/>
          <w:color w:val="000000"/>
          <w:sz w:val="28"/>
          <w:szCs w:val="28"/>
          <w:u w:val="single"/>
          <w:lang w:eastAsia="ru-RU"/>
        </w:rPr>
        <w:t>відповідна</w:t>
      </w:r>
      <w:proofErr w:type="spellEnd"/>
      <w:r w:rsidRPr="009E13CF">
        <w:rPr>
          <w:rFonts w:ascii="Arial" w:eastAsia="Times New Roman" w:hAnsi="Arial" w:cs="Arial"/>
          <w:color w:val="000000"/>
          <w:sz w:val="28"/>
          <w:szCs w:val="28"/>
          <w:u w:val="single"/>
          <w:lang w:eastAsia="ru-RU"/>
        </w:rPr>
        <w:t xml:space="preserve"> </w:t>
      </w:r>
      <w:proofErr w:type="spellStart"/>
      <w:r w:rsidRPr="009E13CF">
        <w:rPr>
          <w:rFonts w:ascii="Arial" w:eastAsia="Times New Roman" w:hAnsi="Arial" w:cs="Arial"/>
          <w:color w:val="000000"/>
          <w:sz w:val="28"/>
          <w:szCs w:val="28"/>
          <w:u w:val="single"/>
          <w:lang w:eastAsia="ru-RU"/>
        </w:rPr>
        <w:t>технологічна</w:t>
      </w:r>
      <w:proofErr w:type="spellEnd"/>
      <w:r w:rsidRPr="009E13CF">
        <w:rPr>
          <w:rFonts w:ascii="Arial" w:eastAsia="Times New Roman" w:hAnsi="Arial" w:cs="Arial"/>
          <w:color w:val="000000"/>
          <w:sz w:val="28"/>
          <w:szCs w:val="28"/>
          <w:u w:val="single"/>
          <w:lang w:eastAsia="ru-RU"/>
        </w:rPr>
        <w:t xml:space="preserve">  схема </w:t>
      </w:r>
      <w:proofErr w:type="spellStart"/>
      <w:r w:rsidRPr="009E13CF">
        <w:rPr>
          <w:rFonts w:ascii="Arial" w:eastAsia="Times New Roman" w:hAnsi="Arial" w:cs="Arial"/>
          <w:color w:val="000000"/>
          <w:sz w:val="28"/>
          <w:szCs w:val="28"/>
          <w:u w:val="single"/>
          <w:lang w:eastAsia="ru-RU"/>
        </w:rPr>
        <w:t>такої</w:t>
      </w:r>
      <w:proofErr w:type="spellEnd"/>
      <w:r w:rsidRPr="009E13CF">
        <w:rPr>
          <w:rFonts w:ascii="Arial" w:eastAsia="Times New Roman" w:hAnsi="Arial" w:cs="Arial"/>
          <w:color w:val="000000"/>
          <w:sz w:val="28"/>
          <w:szCs w:val="28"/>
          <w:u w:val="single"/>
          <w:lang w:eastAsia="ru-RU"/>
        </w:rPr>
        <w:t xml:space="preserve"> </w:t>
      </w:r>
      <w:proofErr w:type="spellStart"/>
      <w:r w:rsidRPr="009E13CF">
        <w:rPr>
          <w:rFonts w:ascii="Arial" w:eastAsia="Times New Roman" w:hAnsi="Arial" w:cs="Arial"/>
          <w:color w:val="000000"/>
          <w:sz w:val="28"/>
          <w:szCs w:val="28"/>
          <w:u w:val="single"/>
          <w:lang w:eastAsia="ru-RU"/>
        </w:rPr>
        <w:t>переробки</w:t>
      </w:r>
      <w:proofErr w:type="spellEnd"/>
      <w:r w:rsidRPr="009E13CF">
        <w:rPr>
          <w:rFonts w:ascii="Arial" w:eastAsia="Times New Roman" w:hAnsi="Arial" w:cs="Arial"/>
          <w:color w:val="000000"/>
          <w:sz w:val="28"/>
          <w:szCs w:val="28"/>
          <w:u w:val="single"/>
          <w:lang w:eastAsia="ru-RU"/>
        </w:rPr>
        <w:t>.</w:t>
      </w:r>
    </w:p>
    <w:p w:rsidR="00907F52" w:rsidRPr="009E13CF" w:rsidRDefault="00907F52" w:rsidP="00907F52">
      <w:pPr>
        <w:spacing w:after="0" w:line="288" w:lineRule="auto"/>
        <w:ind w:firstLine="709"/>
        <w:jc w:val="both"/>
        <w:rPr>
          <w:rFonts w:ascii="Arial" w:eastAsia="Times New Roman" w:hAnsi="Arial" w:cs="Arial"/>
          <w:b/>
          <w:color w:val="000000"/>
          <w:sz w:val="28"/>
          <w:szCs w:val="28"/>
          <w:lang w:eastAsia="ru-RU"/>
        </w:rPr>
      </w:pPr>
      <w:r w:rsidRPr="009E13CF">
        <w:rPr>
          <w:rFonts w:ascii="Arial" w:eastAsia="Times New Roman" w:hAnsi="Arial" w:cs="Arial"/>
          <w:b/>
          <w:color w:val="000000"/>
          <w:sz w:val="28"/>
          <w:szCs w:val="28"/>
          <w:lang w:eastAsia="ru-RU"/>
        </w:rPr>
        <w:t>. КІЛЬКІСТЬ ТА ЯКІСТЬ ТОВАРУ (ОБСЯГИ ВИКОНАННЯ РОБІТ, Н</w:t>
      </w:r>
      <w:proofErr w:type="gramStart"/>
      <w:r w:rsidRPr="009E13CF">
        <w:rPr>
          <w:rFonts w:ascii="Arial" w:eastAsia="Times New Roman" w:hAnsi="Arial" w:cs="Arial"/>
          <w:b/>
          <w:color w:val="000000"/>
          <w:sz w:val="28"/>
          <w:szCs w:val="28"/>
          <w:lang w:eastAsia="ru-RU"/>
        </w:rPr>
        <w:t>А-</w:t>
      </w:r>
      <w:proofErr w:type="gramEnd"/>
      <w:r w:rsidRPr="009E13CF">
        <w:rPr>
          <w:rFonts w:ascii="Arial" w:eastAsia="Times New Roman" w:hAnsi="Arial" w:cs="Arial"/>
          <w:b/>
          <w:color w:val="000000"/>
          <w:sz w:val="28"/>
          <w:szCs w:val="28"/>
          <w:lang w:eastAsia="ru-RU"/>
        </w:rPr>
        <w:t xml:space="preserve"> ДАННЯ ПОСЛУГ).</w:t>
      </w:r>
    </w:p>
    <w:p w:rsidR="00907F52" w:rsidRPr="009E13CF" w:rsidRDefault="00907F52" w:rsidP="00907F52">
      <w:pPr>
        <w:spacing w:after="0" w:line="288" w:lineRule="auto"/>
        <w:ind w:firstLine="709"/>
        <w:jc w:val="both"/>
        <w:rPr>
          <w:rFonts w:ascii="Arial" w:eastAsia="Times New Roman" w:hAnsi="Arial" w:cs="Arial"/>
          <w:color w:val="000000"/>
          <w:sz w:val="28"/>
          <w:szCs w:val="28"/>
          <w:lang w:eastAsia="ru-RU"/>
        </w:rPr>
      </w:pPr>
      <w:r w:rsidRPr="009E13CF">
        <w:rPr>
          <w:rFonts w:ascii="Arial" w:eastAsia="Times New Roman" w:hAnsi="Arial" w:cs="Arial"/>
          <w:color w:val="000000"/>
          <w:sz w:val="28"/>
          <w:szCs w:val="28"/>
          <w:u w:val="single"/>
          <w:lang w:val="uk-UA" w:eastAsia="ru-RU"/>
        </w:rPr>
        <w:t> При визначенні кількості товару, сторони повинні узгоджувати</w:t>
      </w:r>
      <w:r w:rsidRPr="009E13CF">
        <w:rPr>
          <w:rFonts w:ascii="Arial" w:eastAsia="Times New Roman" w:hAnsi="Arial" w:cs="Arial"/>
          <w:color w:val="000000"/>
          <w:sz w:val="28"/>
          <w:szCs w:val="28"/>
          <w:lang w:val="uk-UA" w:eastAsia="ru-RU"/>
        </w:rPr>
        <w:t>:</w:t>
      </w:r>
    </w:p>
    <w:p w:rsidR="00907F52" w:rsidRPr="009E13CF" w:rsidRDefault="00907F52" w:rsidP="00907F52">
      <w:pPr>
        <w:spacing w:after="0" w:line="288" w:lineRule="auto"/>
        <w:ind w:firstLine="709"/>
        <w:jc w:val="both"/>
        <w:rPr>
          <w:rFonts w:ascii="Arial" w:eastAsia="Times New Roman" w:hAnsi="Arial" w:cs="Arial"/>
          <w:color w:val="000000"/>
          <w:sz w:val="28"/>
          <w:szCs w:val="28"/>
          <w:lang w:eastAsia="ru-RU"/>
        </w:rPr>
      </w:pPr>
      <w:r w:rsidRPr="009E13CF">
        <w:rPr>
          <w:rFonts w:ascii="Arial" w:eastAsia="Times New Roman" w:hAnsi="Arial" w:cs="Arial"/>
          <w:color w:val="000000"/>
          <w:sz w:val="28"/>
          <w:szCs w:val="28"/>
          <w:lang w:val="uk-UA" w:eastAsia="ru-RU"/>
        </w:rPr>
        <w:t>- одиницю виміру кількості,</w:t>
      </w:r>
    </w:p>
    <w:p w:rsidR="00907F52" w:rsidRPr="009E13CF" w:rsidRDefault="00907F52" w:rsidP="00907F52">
      <w:pPr>
        <w:spacing w:after="0" w:line="288" w:lineRule="auto"/>
        <w:ind w:firstLine="709"/>
        <w:jc w:val="both"/>
        <w:rPr>
          <w:rFonts w:ascii="Arial" w:eastAsia="Times New Roman" w:hAnsi="Arial" w:cs="Arial"/>
          <w:color w:val="000000"/>
          <w:sz w:val="28"/>
          <w:szCs w:val="28"/>
          <w:lang w:eastAsia="ru-RU"/>
        </w:rPr>
      </w:pPr>
      <w:r w:rsidRPr="009E13CF">
        <w:rPr>
          <w:rFonts w:ascii="Arial" w:eastAsia="Times New Roman" w:hAnsi="Arial" w:cs="Arial"/>
          <w:color w:val="000000"/>
          <w:sz w:val="28"/>
          <w:szCs w:val="28"/>
          <w:lang w:val="uk-UA" w:eastAsia="ru-RU"/>
        </w:rPr>
        <w:t>- порядок визначення кількості,</w:t>
      </w:r>
    </w:p>
    <w:p w:rsidR="00907F52" w:rsidRPr="009E13CF" w:rsidRDefault="00907F52" w:rsidP="00907F52">
      <w:pPr>
        <w:spacing w:after="0" w:line="288" w:lineRule="auto"/>
        <w:ind w:firstLine="709"/>
        <w:jc w:val="both"/>
        <w:rPr>
          <w:rFonts w:ascii="Arial" w:eastAsia="Times New Roman" w:hAnsi="Arial" w:cs="Arial"/>
          <w:color w:val="000000"/>
          <w:sz w:val="28"/>
          <w:szCs w:val="28"/>
          <w:lang w:eastAsia="ru-RU"/>
        </w:rPr>
      </w:pPr>
      <w:r w:rsidRPr="009E13CF">
        <w:rPr>
          <w:rFonts w:ascii="Arial" w:eastAsia="Times New Roman" w:hAnsi="Arial" w:cs="Arial"/>
          <w:color w:val="000000"/>
          <w:sz w:val="28"/>
          <w:szCs w:val="28"/>
          <w:lang w:val="uk-UA" w:eastAsia="ru-RU"/>
        </w:rPr>
        <w:t>- система мір і ваги.</w:t>
      </w:r>
    </w:p>
    <w:p w:rsidR="00907F52" w:rsidRPr="009E13CF" w:rsidRDefault="00907F52" w:rsidP="00907F52">
      <w:pPr>
        <w:spacing w:after="0" w:line="288" w:lineRule="auto"/>
        <w:ind w:firstLine="709"/>
        <w:jc w:val="both"/>
        <w:rPr>
          <w:rFonts w:ascii="Arial" w:eastAsia="Times New Roman" w:hAnsi="Arial" w:cs="Arial"/>
          <w:color w:val="000000"/>
          <w:sz w:val="28"/>
          <w:szCs w:val="28"/>
          <w:lang w:eastAsia="ru-RU"/>
        </w:rPr>
      </w:pPr>
      <w:r w:rsidRPr="009E13CF">
        <w:rPr>
          <w:rFonts w:ascii="Arial" w:eastAsia="Times New Roman" w:hAnsi="Arial" w:cs="Arial"/>
          <w:color w:val="000000"/>
          <w:sz w:val="28"/>
          <w:szCs w:val="28"/>
          <w:lang w:val="uk-UA" w:eastAsia="ru-RU"/>
        </w:rPr>
        <w:t>- які організації визначають кількість товару,</w:t>
      </w:r>
    </w:p>
    <w:p w:rsidR="00907F52" w:rsidRPr="009E13CF" w:rsidRDefault="00907F52" w:rsidP="00907F52">
      <w:pPr>
        <w:spacing w:after="0" w:line="288" w:lineRule="auto"/>
        <w:ind w:firstLine="709"/>
        <w:jc w:val="both"/>
        <w:rPr>
          <w:rFonts w:ascii="Arial" w:eastAsia="Times New Roman" w:hAnsi="Arial" w:cs="Arial"/>
          <w:color w:val="000000"/>
          <w:sz w:val="28"/>
          <w:szCs w:val="28"/>
          <w:lang w:eastAsia="ru-RU"/>
        </w:rPr>
      </w:pPr>
      <w:r w:rsidRPr="009E13CF">
        <w:rPr>
          <w:rFonts w:ascii="Arial" w:eastAsia="Times New Roman" w:hAnsi="Arial" w:cs="Arial"/>
          <w:color w:val="000000"/>
          <w:sz w:val="28"/>
          <w:szCs w:val="28"/>
          <w:lang w:val="uk-UA" w:eastAsia="ru-RU"/>
        </w:rPr>
        <w:t>- якими документами визначається кількість товару,</w:t>
      </w:r>
    </w:p>
    <w:p w:rsidR="00907F52" w:rsidRPr="009E13CF" w:rsidRDefault="00907F52" w:rsidP="00907F52">
      <w:pPr>
        <w:spacing w:after="0" w:line="288" w:lineRule="auto"/>
        <w:ind w:firstLine="709"/>
        <w:jc w:val="both"/>
        <w:rPr>
          <w:rFonts w:ascii="Arial" w:eastAsia="Times New Roman" w:hAnsi="Arial" w:cs="Arial"/>
          <w:color w:val="000000"/>
          <w:sz w:val="28"/>
          <w:szCs w:val="28"/>
          <w:lang w:eastAsia="ru-RU"/>
        </w:rPr>
      </w:pPr>
      <w:r w:rsidRPr="009E13CF">
        <w:rPr>
          <w:rFonts w:ascii="Arial" w:eastAsia="Times New Roman" w:hAnsi="Arial" w:cs="Arial"/>
          <w:color w:val="000000"/>
          <w:sz w:val="28"/>
          <w:szCs w:val="28"/>
          <w:lang w:val="uk-UA" w:eastAsia="ru-RU"/>
        </w:rPr>
        <w:t>- чи включають у кількість товару тару та упакування.</w:t>
      </w:r>
    </w:p>
    <w:p w:rsidR="00907F52" w:rsidRPr="009E13CF" w:rsidRDefault="00907F52" w:rsidP="00907F52">
      <w:pPr>
        <w:spacing w:after="0" w:line="288" w:lineRule="auto"/>
        <w:ind w:firstLine="709"/>
        <w:jc w:val="both"/>
        <w:rPr>
          <w:rFonts w:ascii="Arial" w:eastAsia="Times New Roman" w:hAnsi="Arial" w:cs="Arial"/>
          <w:color w:val="000000"/>
          <w:sz w:val="28"/>
          <w:szCs w:val="28"/>
          <w:lang w:eastAsia="ru-RU"/>
        </w:rPr>
      </w:pPr>
      <w:r w:rsidRPr="009E13CF">
        <w:rPr>
          <w:rFonts w:ascii="Arial" w:eastAsia="Times New Roman" w:hAnsi="Arial" w:cs="Arial"/>
          <w:color w:val="000000"/>
          <w:sz w:val="28"/>
          <w:szCs w:val="28"/>
          <w:u w:val="single"/>
          <w:lang w:val="uk-UA" w:eastAsia="ru-RU"/>
        </w:rPr>
        <w:lastRenderedPageBreak/>
        <w:t xml:space="preserve"> У міжнародних  контрактах на масові товари позначення кількості звичайно доповнюються застереженням, відповідно яких допускається відхилення кількості товару, </w:t>
      </w:r>
      <w:r w:rsidRPr="009E13CF">
        <w:rPr>
          <w:rFonts w:ascii="Arial" w:eastAsia="Times New Roman" w:hAnsi="Arial" w:cs="Arial"/>
          <w:color w:val="000000"/>
          <w:sz w:val="28"/>
          <w:szCs w:val="28"/>
          <w:lang w:val="uk-UA" w:eastAsia="ru-RU"/>
        </w:rPr>
        <w:t>який поставляється продавцем, від кількості товару. Яке зазначене в контракті, якщо в контракті такого застереження немає, а перевірка проводиться по «вивантаженій масі», то передбачається, що втрати за період поставки бере на себе продавець.</w:t>
      </w:r>
    </w:p>
    <w:p w:rsidR="00907F52" w:rsidRPr="009E13CF" w:rsidRDefault="00907F52" w:rsidP="00907F52">
      <w:pPr>
        <w:spacing w:after="0" w:line="288" w:lineRule="auto"/>
        <w:ind w:firstLine="709"/>
        <w:jc w:val="both"/>
        <w:rPr>
          <w:rFonts w:ascii="Arial" w:eastAsia="Times New Roman" w:hAnsi="Arial" w:cs="Arial"/>
          <w:color w:val="000000"/>
          <w:sz w:val="28"/>
          <w:szCs w:val="28"/>
          <w:lang w:val="uk-UA" w:eastAsia="ru-RU"/>
        </w:rPr>
      </w:pPr>
      <w:r w:rsidRPr="009E13CF">
        <w:rPr>
          <w:rFonts w:ascii="Arial" w:eastAsia="Times New Roman" w:hAnsi="Arial" w:cs="Arial"/>
          <w:color w:val="000000"/>
          <w:sz w:val="28"/>
          <w:szCs w:val="28"/>
          <w:lang w:val="uk-UA" w:eastAsia="ru-RU"/>
        </w:rPr>
        <w:t> </w:t>
      </w:r>
      <w:r w:rsidRPr="009E13CF">
        <w:rPr>
          <w:rFonts w:ascii="Arial" w:eastAsia="Times New Roman" w:hAnsi="Arial" w:cs="Arial"/>
          <w:color w:val="000000"/>
          <w:sz w:val="28"/>
          <w:szCs w:val="28"/>
          <w:u w:val="single"/>
          <w:lang w:val="uk-UA" w:eastAsia="ru-RU"/>
        </w:rPr>
        <w:t>У контракті необхідно встановити систему міри та ваги</w:t>
      </w:r>
      <w:r w:rsidRPr="009E13CF">
        <w:rPr>
          <w:rFonts w:ascii="Arial" w:eastAsia="Times New Roman" w:hAnsi="Arial" w:cs="Arial"/>
          <w:color w:val="000000"/>
          <w:sz w:val="28"/>
          <w:szCs w:val="28"/>
          <w:lang w:val="uk-UA" w:eastAsia="ru-RU"/>
        </w:rPr>
        <w:t xml:space="preserve">, тому що у різних країнах використовуються різноманітні системи мір та ваги. Так, країни Західної Європи, Центральної та Латинської Америки, більшість держав Африки та Південно-Східної Азії дотримуються метричної системи, але застосовують поряд з нею свої національні системи мір (наприклад, </w:t>
      </w:r>
      <w:proofErr w:type="spellStart"/>
      <w:r w:rsidRPr="009E13CF">
        <w:rPr>
          <w:rFonts w:ascii="Arial" w:eastAsia="Times New Roman" w:hAnsi="Arial" w:cs="Arial"/>
          <w:color w:val="000000"/>
          <w:sz w:val="28"/>
          <w:szCs w:val="28"/>
          <w:lang w:val="uk-UA" w:eastAsia="ru-RU"/>
        </w:rPr>
        <w:t>пікуль</w:t>
      </w:r>
      <w:proofErr w:type="spellEnd"/>
      <w:r w:rsidRPr="009E13CF">
        <w:rPr>
          <w:rFonts w:ascii="Arial" w:eastAsia="Times New Roman" w:hAnsi="Arial" w:cs="Arial"/>
          <w:color w:val="000000"/>
          <w:sz w:val="28"/>
          <w:szCs w:val="28"/>
          <w:lang w:val="uk-UA" w:eastAsia="ru-RU"/>
        </w:rPr>
        <w:t xml:space="preserve"> та кілограм - у Малайзії, Таїланді, Японії, КНР, Кореї; </w:t>
      </w:r>
      <w:proofErr w:type="spellStart"/>
      <w:r w:rsidRPr="009E13CF">
        <w:rPr>
          <w:rFonts w:ascii="Arial" w:eastAsia="Times New Roman" w:hAnsi="Arial" w:cs="Arial"/>
          <w:color w:val="000000"/>
          <w:sz w:val="28"/>
          <w:szCs w:val="28"/>
          <w:lang w:val="uk-UA" w:eastAsia="ru-RU"/>
        </w:rPr>
        <w:t>ароба</w:t>
      </w:r>
      <w:proofErr w:type="spellEnd"/>
      <w:r w:rsidRPr="009E13CF">
        <w:rPr>
          <w:rFonts w:ascii="Arial" w:eastAsia="Times New Roman" w:hAnsi="Arial" w:cs="Arial"/>
          <w:color w:val="000000"/>
          <w:sz w:val="28"/>
          <w:szCs w:val="28"/>
          <w:lang w:val="uk-UA" w:eastAsia="ru-RU"/>
        </w:rPr>
        <w:t xml:space="preserve"> та кг - у Чилі, Парагваї, Кубі, Бразилії; </w:t>
      </w:r>
      <w:proofErr w:type="spellStart"/>
      <w:r w:rsidRPr="009E13CF">
        <w:rPr>
          <w:rFonts w:ascii="Arial" w:eastAsia="Times New Roman" w:hAnsi="Arial" w:cs="Arial"/>
          <w:color w:val="000000"/>
          <w:sz w:val="28"/>
          <w:szCs w:val="28"/>
          <w:lang w:val="uk-UA" w:eastAsia="ru-RU"/>
        </w:rPr>
        <w:t>канді</w:t>
      </w:r>
      <w:proofErr w:type="spellEnd"/>
      <w:r w:rsidRPr="009E13CF">
        <w:rPr>
          <w:rFonts w:ascii="Arial" w:eastAsia="Times New Roman" w:hAnsi="Arial" w:cs="Arial"/>
          <w:color w:val="000000"/>
          <w:sz w:val="28"/>
          <w:szCs w:val="28"/>
          <w:lang w:val="uk-UA" w:eastAsia="ru-RU"/>
        </w:rPr>
        <w:t xml:space="preserve"> та кг - у Індії; кантар та літри - у Колумбії).</w:t>
      </w:r>
    </w:p>
    <w:p w:rsidR="00907F52" w:rsidRPr="009E13CF" w:rsidRDefault="00907F52" w:rsidP="00907F52">
      <w:pPr>
        <w:spacing w:after="0" w:line="288" w:lineRule="auto"/>
        <w:ind w:firstLine="709"/>
        <w:jc w:val="both"/>
        <w:rPr>
          <w:rFonts w:ascii="Arial" w:eastAsia="Times New Roman" w:hAnsi="Arial" w:cs="Arial"/>
          <w:color w:val="000000"/>
          <w:sz w:val="28"/>
          <w:szCs w:val="28"/>
          <w:lang w:eastAsia="ru-RU"/>
        </w:rPr>
      </w:pPr>
      <w:r w:rsidRPr="009E13CF">
        <w:rPr>
          <w:rFonts w:ascii="Arial" w:eastAsia="Times New Roman" w:hAnsi="Arial" w:cs="Arial"/>
          <w:color w:val="000000"/>
          <w:sz w:val="28"/>
          <w:szCs w:val="28"/>
          <w:lang w:val="uk-UA" w:eastAsia="ru-RU"/>
        </w:rPr>
        <w:t> Одні і ті ж за назвою одиниці вимірювання (наприклад, бутель, кіпа, пака, мішок, бочка (барель), ящик) у різних країнах містять зовсім різні кількості. Наприклад, мішок кави у Бразилії та Конго - 60 кг, Індонезії - 62 кг, Центральній Америці (</w:t>
      </w:r>
      <w:proofErr w:type="spellStart"/>
      <w:r w:rsidRPr="009E13CF">
        <w:rPr>
          <w:rFonts w:ascii="Arial" w:eastAsia="Times New Roman" w:hAnsi="Arial" w:cs="Arial"/>
          <w:color w:val="000000"/>
          <w:sz w:val="28"/>
          <w:szCs w:val="28"/>
          <w:lang w:val="uk-UA" w:eastAsia="ru-RU"/>
        </w:rPr>
        <w:t>Коста-Рика</w:t>
      </w:r>
      <w:proofErr w:type="spellEnd"/>
      <w:r w:rsidRPr="009E13CF">
        <w:rPr>
          <w:rFonts w:ascii="Arial" w:eastAsia="Times New Roman" w:hAnsi="Arial" w:cs="Arial"/>
          <w:color w:val="000000"/>
          <w:sz w:val="28"/>
          <w:szCs w:val="28"/>
          <w:lang w:val="uk-UA" w:eastAsia="ru-RU"/>
        </w:rPr>
        <w:t>, Нікарагуа, Гватемала, Гондурас, Мексика, Сальвадор, Перу) - 69 кг, Колумбії - 70 кг. Ящик чаю в Індії становить 188 фунтів (53,5248 кг), у Шрі-Ланці - 106 фунтів (48,0816 кг), Яві - 110 фунтів (49,896 кг). Пака бавовни у Бразилії - 180 кг, у Єгипті - 336,9 кг. Барель нафти на англійській біржі - 32 галони (145,4708 л), а на американській біржі 1 барель нафти - 158,767 л.</w:t>
      </w:r>
    </w:p>
    <w:p w:rsidR="00907F52" w:rsidRPr="009E13CF" w:rsidRDefault="00907F52" w:rsidP="00907F52">
      <w:pPr>
        <w:spacing w:after="0" w:line="288" w:lineRule="auto"/>
        <w:ind w:firstLine="709"/>
        <w:jc w:val="both"/>
        <w:rPr>
          <w:rFonts w:ascii="Arial" w:eastAsia="Times New Roman" w:hAnsi="Arial" w:cs="Arial"/>
          <w:color w:val="000000"/>
          <w:sz w:val="28"/>
          <w:szCs w:val="28"/>
          <w:lang w:eastAsia="ru-RU"/>
        </w:rPr>
      </w:pPr>
      <w:bookmarkStart w:id="0" w:name="Г"/>
      <w:r w:rsidRPr="009E13CF">
        <w:rPr>
          <w:rFonts w:ascii="Arial" w:eastAsia="Times New Roman" w:hAnsi="Arial" w:cs="Arial"/>
          <w:b/>
          <w:bCs/>
          <w:color w:val="000000"/>
          <w:sz w:val="28"/>
          <w:szCs w:val="28"/>
          <w:lang w:val="uk-UA" w:eastAsia="ru-RU"/>
        </w:rPr>
        <w:t>4.      </w:t>
      </w:r>
      <w:bookmarkEnd w:id="0"/>
      <w:r w:rsidRPr="009E13CF">
        <w:rPr>
          <w:rFonts w:ascii="Arial" w:eastAsia="Times New Roman" w:hAnsi="Arial" w:cs="Arial"/>
          <w:b/>
          <w:bCs/>
          <w:color w:val="000000"/>
          <w:sz w:val="28"/>
          <w:szCs w:val="28"/>
          <w:lang w:val="uk-UA" w:eastAsia="ru-RU"/>
        </w:rPr>
        <w:t>Якість.</w:t>
      </w:r>
    </w:p>
    <w:p w:rsidR="00907F52" w:rsidRPr="009E13CF" w:rsidRDefault="00907F52" w:rsidP="00907F52">
      <w:pPr>
        <w:spacing w:after="0" w:line="288" w:lineRule="auto"/>
        <w:ind w:firstLine="709"/>
        <w:jc w:val="both"/>
        <w:rPr>
          <w:rFonts w:ascii="Arial" w:eastAsia="Times New Roman" w:hAnsi="Arial" w:cs="Arial"/>
          <w:color w:val="000000"/>
          <w:sz w:val="28"/>
          <w:szCs w:val="28"/>
          <w:u w:val="single"/>
          <w:lang w:eastAsia="ru-RU"/>
        </w:rPr>
      </w:pPr>
      <w:r w:rsidRPr="009E13CF">
        <w:rPr>
          <w:rFonts w:ascii="Arial" w:eastAsia="Times New Roman" w:hAnsi="Arial" w:cs="Arial"/>
          <w:color w:val="000000"/>
          <w:sz w:val="28"/>
          <w:szCs w:val="28"/>
          <w:u w:val="single"/>
          <w:lang w:val="uk-UA" w:eastAsia="ru-RU"/>
        </w:rPr>
        <w:t>Визначити якість товару у контракті купівлі-продажу – означає встановити якісну характеристику товару, тобто, визначити придатність товару для використання його за призначенням відповідно до потреб споживача.</w:t>
      </w:r>
    </w:p>
    <w:p w:rsidR="00907F52" w:rsidRPr="009B3933" w:rsidRDefault="00907F52" w:rsidP="00907F52">
      <w:pPr>
        <w:spacing w:after="0" w:line="288" w:lineRule="auto"/>
        <w:ind w:firstLine="709"/>
        <w:jc w:val="both"/>
        <w:rPr>
          <w:rFonts w:ascii="Arial" w:eastAsia="Times New Roman" w:hAnsi="Arial" w:cs="Arial"/>
          <w:color w:val="000000"/>
          <w:sz w:val="28"/>
          <w:szCs w:val="28"/>
          <w:lang w:val="uk-UA" w:eastAsia="ru-RU"/>
        </w:rPr>
      </w:pPr>
      <w:r w:rsidRPr="009E13CF">
        <w:rPr>
          <w:rFonts w:ascii="Arial" w:eastAsia="Times New Roman" w:hAnsi="Arial" w:cs="Arial"/>
          <w:color w:val="000000"/>
          <w:sz w:val="28"/>
          <w:szCs w:val="28"/>
          <w:lang w:val="uk-UA" w:eastAsia="ru-RU"/>
        </w:rPr>
        <w:t xml:space="preserve"> Зазначається технічний рівень та якість товару, комерційні гарантії якості, документи та організації, які підтверджують якість товару, процедуру перевірки якості. </w:t>
      </w:r>
    </w:p>
    <w:p w:rsidR="00907F52" w:rsidRPr="009E13CF" w:rsidRDefault="00907F52" w:rsidP="00907F52">
      <w:pPr>
        <w:spacing w:after="0" w:line="288" w:lineRule="auto"/>
        <w:ind w:firstLine="709"/>
        <w:jc w:val="both"/>
        <w:rPr>
          <w:rFonts w:ascii="Arial" w:eastAsia="Times New Roman" w:hAnsi="Arial" w:cs="Arial"/>
          <w:color w:val="000000"/>
          <w:sz w:val="28"/>
          <w:szCs w:val="28"/>
          <w:lang w:val="uk-UA" w:eastAsia="ru-RU"/>
        </w:rPr>
      </w:pPr>
      <w:r w:rsidRPr="009E13CF">
        <w:rPr>
          <w:rFonts w:ascii="Arial" w:eastAsia="Times New Roman" w:hAnsi="Arial" w:cs="Arial"/>
          <w:color w:val="000000"/>
          <w:sz w:val="28"/>
          <w:szCs w:val="28"/>
          <w:lang w:val="uk-UA" w:eastAsia="ru-RU"/>
        </w:rPr>
        <w:t xml:space="preserve"> Якість товару в контракті частіше визначається застосуванням двох або декількох способів. Якщо спосіб визначення якості не зазначений в контакті, то зазвичай вважається, що якість товару </w:t>
      </w:r>
      <w:r w:rsidRPr="009E13CF">
        <w:rPr>
          <w:rFonts w:ascii="Arial" w:eastAsia="Times New Roman" w:hAnsi="Arial" w:cs="Arial"/>
          <w:color w:val="000000"/>
          <w:sz w:val="28"/>
          <w:szCs w:val="28"/>
          <w:lang w:val="uk-UA" w:eastAsia="ru-RU"/>
        </w:rPr>
        <w:lastRenderedPageBreak/>
        <w:t>відповідає середній якості, що є в країні продавця або в країні походження товару.</w:t>
      </w:r>
    </w:p>
    <w:p w:rsidR="00907F52" w:rsidRPr="009E13CF" w:rsidRDefault="00907F52" w:rsidP="00907F52">
      <w:pPr>
        <w:spacing w:after="0" w:line="288" w:lineRule="auto"/>
        <w:ind w:firstLine="709"/>
        <w:jc w:val="both"/>
        <w:rPr>
          <w:rFonts w:ascii="Arial" w:eastAsia="Times New Roman" w:hAnsi="Arial" w:cs="Arial"/>
          <w:color w:val="000000"/>
          <w:sz w:val="28"/>
          <w:szCs w:val="28"/>
          <w:lang w:eastAsia="ru-RU"/>
        </w:rPr>
      </w:pPr>
      <w:r w:rsidRPr="009E13CF">
        <w:rPr>
          <w:rFonts w:ascii="Arial" w:eastAsia="Times New Roman" w:hAnsi="Arial" w:cs="Arial"/>
          <w:b/>
          <w:bCs/>
          <w:color w:val="000000"/>
          <w:sz w:val="28"/>
          <w:szCs w:val="28"/>
          <w:lang w:val="uk-UA" w:eastAsia="ru-RU"/>
        </w:rPr>
        <w:t>5. </w:t>
      </w:r>
      <w:bookmarkStart w:id="1" w:name="Д"/>
      <w:bookmarkEnd w:id="1"/>
      <w:r w:rsidRPr="009E13CF">
        <w:rPr>
          <w:rFonts w:ascii="Arial" w:eastAsia="Times New Roman" w:hAnsi="Arial" w:cs="Arial"/>
          <w:b/>
          <w:bCs/>
          <w:color w:val="000000"/>
          <w:sz w:val="28"/>
          <w:szCs w:val="28"/>
          <w:lang w:val="uk-UA" w:eastAsia="ru-RU"/>
        </w:rPr>
        <w:t>Термін та умови поставки.</w:t>
      </w:r>
    </w:p>
    <w:p w:rsidR="00907F52" w:rsidRPr="009E13CF" w:rsidRDefault="00907F52" w:rsidP="00907F52">
      <w:pPr>
        <w:spacing w:after="0" w:line="288" w:lineRule="auto"/>
        <w:ind w:firstLine="709"/>
        <w:jc w:val="both"/>
        <w:rPr>
          <w:rFonts w:ascii="Arial" w:eastAsia="Times New Roman" w:hAnsi="Arial" w:cs="Arial"/>
          <w:color w:val="000000"/>
          <w:sz w:val="28"/>
          <w:szCs w:val="28"/>
          <w:lang w:val="uk-UA" w:eastAsia="ru-RU"/>
        </w:rPr>
      </w:pPr>
      <w:r w:rsidRPr="009E13CF">
        <w:rPr>
          <w:rFonts w:ascii="Arial" w:eastAsia="Times New Roman" w:hAnsi="Arial" w:cs="Arial"/>
          <w:color w:val="000000"/>
          <w:sz w:val="28"/>
          <w:szCs w:val="28"/>
          <w:u w:val="single"/>
          <w:lang w:val="uk-UA" w:eastAsia="ru-RU"/>
        </w:rPr>
        <w:t> Поняття базисна умова поставки визначає зобов’язання продавця та покупця з доставки товару і встановлює момент переходу з продавця на покупця ризику випадкової загибелі або псування товару. Відповідно до базисної умови, витрати з доставки товару, несе продавець, входять у ціну товару, утворюючи її основу – базис.</w:t>
      </w:r>
      <w:r w:rsidRPr="009E13CF">
        <w:rPr>
          <w:rFonts w:ascii="Arial" w:eastAsia="Times New Roman" w:hAnsi="Arial" w:cs="Arial"/>
          <w:color w:val="000000"/>
          <w:sz w:val="28"/>
          <w:szCs w:val="28"/>
          <w:lang w:val="uk-UA" w:eastAsia="ru-RU"/>
        </w:rPr>
        <w:t xml:space="preserve"> До ИНКОТЕРМС входять 11 умов поставки: </w:t>
      </w:r>
      <w:r w:rsidRPr="009E13CF">
        <w:rPr>
          <w:rFonts w:ascii="Arial" w:eastAsia="Times New Roman" w:hAnsi="Arial" w:cs="Arial"/>
          <w:color w:val="000000"/>
          <w:sz w:val="28"/>
          <w:szCs w:val="28"/>
          <w:lang w:val="en-US" w:eastAsia="ru-RU"/>
        </w:rPr>
        <w:t>EXW</w:t>
      </w:r>
      <w:r w:rsidRPr="009E13CF">
        <w:rPr>
          <w:rFonts w:ascii="Arial" w:eastAsia="Times New Roman" w:hAnsi="Arial" w:cs="Arial"/>
          <w:color w:val="000000"/>
          <w:sz w:val="28"/>
          <w:szCs w:val="28"/>
          <w:lang w:val="uk-UA" w:eastAsia="ru-RU"/>
        </w:rPr>
        <w:t>; </w:t>
      </w:r>
      <w:r w:rsidRPr="009E13CF">
        <w:rPr>
          <w:rFonts w:ascii="Arial" w:eastAsia="Times New Roman" w:hAnsi="Arial" w:cs="Arial"/>
          <w:color w:val="000000"/>
          <w:sz w:val="28"/>
          <w:szCs w:val="28"/>
          <w:lang w:val="en-US" w:eastAsia="ru-RU"/>
        </w:rPr>
        <w:t>FCA</w:t>
      </w:r>
      <w:r w:rsidRPr="009E13CF">
        <w:rPr>
          <w:rFonts w:ascii="Arial" w:eastAsia="Times New Roman" w:hAnsi="Arial" w:cs="Arial"/>
          <w:color w:val="000000"/>
          <w:sz w:val="28"/>
          <w:szCs w:val="28"/>
          <w:lang w:val="uk-UA" w:eastAsia="ru-RU"/>
        </w:rPr>
        <w:t>; </w:t>
      </w:r>
      <w:r w:rsidRPr="009E13CF">
        <w:rPr>
          <w:rFonts w:ascii="Arial" w:eastAsia="Times New Roman" w:hAnsi="Arial" w:cs="Arial"/>
          <w:color w:val="000000"/>
          <w:sz w:val="28"/>
          <w:szCs w:val="28"/>
          <w:lang w:val="en-US" w:eastAsia="ru-RU"/>
        </w:rPr>
        <w:t>FAS</w:t>
      </w:r>
      <w:r w:rsidRPr="009E13CF">
        <w:rPr>
          <w:rFonts w:ascii="Arial" w:eastAsia="Times New Roman" w:hAnsi="Arial" w:cs="Arial"/>
          <w:color w:val="000000"/>
          <w:sz w:val="28"/>
          <w:szCs w:val="28"/>
          <w:lang w:val="uk-UA" w:eastAsia="ru-RU"/>
        </w:rPr>
        <w:t>; </w:t>
      </w:r>
      <w:r w:rsidRPr="009E13CF">
        <w:rPr>
          <w:rFonts w:ascii="Arial" w:eastAsia="Times New Roman" w:hAnsi="Arial" w:cs="Arial"/>
          <w:color w:val="000000"/>
          <w:sz w:val="28"/>
          <w:szCs w:val="28"/>
          <w:lang w:val="en-US" w:eastAsia="ru-RU"/>
        </w:rPr>
        <w:t>FOB</w:t>
      </w:r>
      <w:r w:rsidRPr="009E13CF">
        <w:rPr>
          <w:rFonts w:ascii="Arial" w:eastAsia="Times New Roman" w:hAnsi="Arial" w:cs="Arial"/>
          <w:color w:val="000000"/>
          <w:sz w:val="28"/>
          <w:szCs w:val="28"/>
          <w:lang w:val="uk-UA" w:eastAsia="ru-RU"/>
        </w:rPr>
        <w:t>; </w:t>
      </w:r>
      <w:r w:rsidRPr="009E13CF">
        <w:rPr>
          <w:rFonts w:ascii="Arial" w:eastAsia="Times New Roman" w:hAnsi="Arial" w:cs="Arial"/>
          <w:color w:val="000000"/>
          <w:sz w:val="28"/>
          <w:szCs w:val="28"/>
          <w:lang w:val="en-US" w:eastAsia="ru-RU"/>
        </w:rPr>
        <w:t>CFR</w:t>
      </w:r>
      <w:r w:rsidRPr="009E13CF">
        <w:rPr>
          <w:rFonts w:ascii="Arial" w:eastAsia="Times New Roman" w:hAnsi="Arial" w:cs="Arial"/>
          <w:color w:val="000000"/>
          <w:sz w:val="28"/>
          <w:szCs w:val="28"/>
          <w:lang w:val="uk-UA" w:eastAsia="ru-RU"/>
        </w:rPr>
        <w:t>; </w:t>
      </w:r>
      <w:r w:rsidRPr="009E13CF">
        <w:rPr>
          <w:rFonts w:ascii="Arial" w:eastAsia="Times New Roman" w:hAnsi="Arial" w:cs="Arial"/>
          <w:color w:val="000000"/>
          <w:sz w:val="28"/>
          <w:szCs w:val="28"/>
          <w:lang w:val="en-US" w:eastAsia="ru-RU"/>
        </w:rPr>
        <w:t>CIF</w:t>
      </w:r>
      <w:r w:rsidRPr="009E13CF">
        <w:rPr>
          <w:rFonts w:ascii="Arial" w:eastAsia="Times New Roman" w:hAnsi="Arial" w:cs="Arial"/>
          <w:color w:val="000000"/>
          <w:sz w:val="28"/>
          <w:szCs w:val="28"/>
          <w:lang w:val="uk-UA" w:eastAsia="ru-RU"/>
        </w:rPr>
        <w:t>; </w:t>
      </w:r>
      <w:r w:rsidRPr="009E13CF">
        <w:rPr>
          <w:rFonts w:ascii="Arial" w:eastAsia="Times New Roman" w:hAnsi="Arial" w:cs="Arial"/>
          <w:color w:val="000000"/>
          <w:sz w:val="28"/>
          <w:szCs w:val="28"/>
          <w:lang w:val="en-US" w:eastAsia="ru-RU"/>
        </w:rPr>
        <w:t>CPT</w:t>
      </w:r>
      <w:r w:rsidRPr="009E13CF">
        <w:rPr>
          <w:rFonts w:ascii="Arial" w:eastAsia="Times New Roman" w:hAnsi="Arial" w:cs="Arial"/>
          <w:color w:val="000000"/>
          <w:sz w:val="28"/>
          <w:szCs w:val="28"/>
          <w:lang w:val="uk-UA" w:eastAsia="ru-RU"/>
        </w:rPr>
        <w:t>; </w:t>
      </w:r>
      <w:r w:rsidRPr="009E13CF">
        <w:rPr>
          <w:rFonts w:ascii="Arial" w:eastAsia="Times New Roman" w:hAnsi="Arial" w:cs="Arial"/>
          <w:color w:val="000000"/>
          <w:sz w:val="28"/>
          <w:szCs w:val="28"/>
          <w:lang w:val="en-US" w:eastAsia="ru-RU"/>
        </w:rPr>
        <w:t>CIP</w:t>
      </w:r>
      <w:r w:rsidRPr="009E13CF">
        <w:rPr>
          <w:rFonts w:ascii="Arial" w:eastAsia="Times New Roman" w:hAnsi="Arial" w:cs="Arial"/>
          <w:color w:val="000000"/>
          <w:sz w:val="28"/>
          <w:szCs w:val="28"/>
          <w:lang w:val="uk-UA" w:eastAsia="ru-RU"/>
        </w:rPr>
        <w:t>; </w:t>
      </w:r>
      <w:r w:rsidRPr="009E13CF">
        <w:rPr>
          <w:rFonts w:ascii="Arial" w:eastAsia="Times New Roman" w:hAnsi="Arial" w:cs="Arial"/>
          <w:color w:val="000000"/>
          <w:sz w:val="28"/>
          <w:szCs w:val="28"/>
          <w:lang w:val="en-US" w:eastAsia="ru-RU"/>
        </w:rPr>
        <w:t>DAT</w:t>
      </w:r>
      <w:r w:rsidRPr="009E13CF">
        <w:rPr>
          <w:rFonts w:ascii="Arial" w:eastAsia="Times New Roman" w:hAnsi="Arial" w:cs="Arial"/>
          <w:color w:val="000000"/>
          <w:sz w:val="28"/>
          <w:szCs w:val="28"/>
          <w:lang w:val="uk-UA" w:eastAsia="ru-RU"/>
        </w:rPr>
        <w:t>; </w:t>
      </w:r>
      <w:r w:rsidRPr="009E13CF">
        <w:rPr>
          <w:rFonts w:ascii="Arial" w:eastAsia="Times New Roman" w:hAnsi="Arial" w:cs="Arial"/>
          <w:color w:val="000000"/>
          <w:sz w:val="28"/>
          <w:szCs w:val="28"/>
          <w:lang w:val="en-US" w:eastAsia="ru-RU"/>
        </w:rPr>
        <w:t>DAP</w:t>
      </w:r>
      <w:r w:rsidRPr="009E13CF">
        <w:rPr>
          <w:rFonts w:ascii="Arial" w:eastAsia="Times New Roman" w:hAnsi="Arial" w:cs="Arial"/>
          <w:color w:val="000000"/>
          <w:sz w:val="28"/>
          <w:szCs w:val="28"/>
          <w:lang w:val="uk-UA" w:eastAsia="ru-RU"/>
        </w:rPr>
        <w:t>; </w:t>
      </w:r>
      <w:r w:rsidRPr="009E13CF">
        <w:rPr>
          <w:rFonts w:ascii="Arial" w:eastAsia="Times New Roman" w:hAnsi="Arial" w:cs="Arial"/>
          <w:color w:val="000000"/>
          <w:sz w:val="28"/>
          <w:szCs w:val="28"/>
          <w:lang w:val="en-US" w:eastAsia="ru-RU"/>
        </w:rPr>
        <w:t>DDP</w:t>
      </w:r>
    </w:p>
    <w:p w:rsidR="00907F52" w:rsidRPr="009E13CF" w:rsidRDefault="00907F52" w:rsidP="00907F52">
      <w:pPr>
        <w:spacing w:after="0" w:line="288" w:lineRule="auto"/>
        <w:ind w:firstLine="709"/>
        <w:jc w:val="both"/>
        <w:rPr>
          <w:rFonts w:ascii="Arial" w:eastAsia="Times New Roman" w:hAnsi="Arial" w:cs="Arial"/>
          <w:color w:val="000000"/>
          <w:sz w:val="28"/>
          <w:szCs w:val="28"/>
          <w:lang w:eastAsia="ru-RU"/>
        </w:rPr>
      </w:pPr>
      <w:r w:rsidRPr="009E13CF">
        <w:rPr>
          <w:rFonts w:ascii="Arial" w:eastAsia="Times New Roman" w:hAnsi="Arial" w:cs="Arial"/>
          <w:color w:val="000000"/>
          <w:sz w:val="28"/>
          <w:szCs w:val="28"/>
          <w:lang w:val="en-US" w:eastAsia="ru-RU"/>
        </w:rPr>
        <w:t>E</w:t>
      </w:r>
      <w:r w:rsidRPr="009E13CF">
        <w:rPr>
          <w:rFonts w:ascii="Arial" w:eastAsia="Times New Roman" w:hAnsi="Arial" w:cs="Arial"/>
          <w:color w:val="000000"/>
          <w:sz w:val="28"/>
          <w:szCs w:val="28"/>
          <w:lang w:eastAsia="ru-RU"/>
        </w:rPr>
        <w:t> – </w:t>
      </w:r>
      <w:proofErr w:type="gramStart"/>
      <w:r w:rsidRPr="009E13CF">
        <w:rPr>
          <w:rFonts w:ascii="Arial" w:eastAsia="Times New Roman" w:hAnsi="Arial" w:cs="Arial"/>
          <w:color w:val="000000"/>
          <w:sz w:val="28"/>
          <w:szCs w:val="28"/>
          <w:lang w:val="uk-UA" w:eastAsia="ru-RU"/>
        </w:rPr>
        <w:t>з</w:t>
      </w:r>
      <w:proofErr w:type="gramEnd"/>
      <w:r w:rsidRPr="009E13CF">
        <w:rPr>
          <w:rFonts w:ascii="Arial" w:eastAsia="Times New Roman" w:hAnsi="Arial" w:cs="Arial"/>
          <w:color w:val="000000"/>
          <w:sz w:val="28"/>
          <w:szCs w:val="28"/>
          <w:lang w:val="uk-UA" w:eastAsia="ru-RU"/>
        </w:rPr>
        <w:t xml:space="preserve"> місця відправки;</w:t>
      </w:r>
    </w:p>
    <w:p w:rsidR="00907F52" w:rsidRPr="009E13CF" w:rsidRDefault="00907F52" w:rsidP="00907F52">
      <w:pPr>
        <w:spacing w:after="0" w:line="288" w:lineRule="auto"/>
        <w:ind w:firstLine="709"/>
        <w:jc w:val="both"/>
        <w:rPr>
          <w:rFonts w:ascii="Arial" w:eastAsia="Times New Roman" w:hAnsi="Arial" w:cs="Arial"/>
          <w:color w:val="000000"/>
          <w:sz w:val="28"/>
          <w:szCs w:val="28"/>
          <w:lang w:eastAsia="ru-RU"/>
        </w:rPr>
      </w:pPr>
      <w:r w:rsidRPr="009E13CF">
        <w:rPr>
          <w:rFonts w:ascii="Arial" w:eastAsia="Times New Roman" w:hAnsi="Arial" w:cs="Arial"/>
          <w:color w:val="000000"/>
          <w:sz w:val="28"/>
          <w:szCs w:val="28"/>
          <w:lang w:val="en-US" w:eastAsia="ru-RU"/>
        </w:rPr>
        <w:t>F </w:t>
      </w:r>
      <w:r w:rsidRPr="009E13CF">
        <w:rPr>
          <w:rFonts w:ascii="Arial" w:eastAsia="Times New Roman" w:hAnsi="Arial" w:cs="Arial"/>
          <w:color w:val="000000"/>
          <w:sz w:val="28"/>
          <w:szCs w:val="28"/>
          <w:lang w:val="uk-UA" w:eastAsia="ru-RU"/>
        </w:rPr>
        <w:t xml:space="preserve">– </w:t>
      </w:r>
      <w:proofErr w:type="gramStart"/>
      <w:r w:rsidRPr="009E13CF">
        <w:rPr>
          <w:rFonts w:ascii="Arial" w:eastAsia="Times New Roman" w:hAnsi="Arial" w:cs="Arial"/>
          <w:color w:val="000000"/>
          <w:sz w:val="28"/>
          <w:szCs w:val="28"/>
          <w:lang w:val="uk-UA" w:eastAsia="ru-RU"/>
        </w:rPr>
        <w:t>з</w:t>
      </w:r>
      <w:proofErr w:type="gramEnd"/>
      <w:r w:rsidRPr="009E13CF">
        <w:rPr>
          <w:rFonts w:ascii="Arial" w:eastAsia="Times New Roman" w:hAnsi="Arial" w:cs="Arial"/>
          <w:color w:val="000000"/>
          <w:sz w:val="28"/>
          <w:szCs w:val="28"/>
          <w:lang w:val="uk-UA" w:eastAsia="ru-RU"/>
        </w:rPr>
        <w:t xml:space="preserve"> терміналів відправлення основної перевозки, основна перевозка не оплачена;</w:t>
      </w:r>
    </w:p>
    <w:p w:rsidR="00907F52" w:rsidRPr="009E13CF" w:rsidRDefault="00907F52" w:rsidP="00907F52">
      <w:pPr>
        <w:spacing w:after="0" w:line="288" w:lineRule="auto"/>
        <w:ind w:firstLine="709"/>
        <w:jc w:val="both"/>
        <w:rPr>
          <w:rFonts w:ascii="Arial" w:eastAsia="Times New Roman" w:hAnsi="Arial" w:cs="Arial"/>
          <w:color w:val="000000"/>
          <w:sz w:val="28"/>
          <w:szCs w:val="28"/>
          <w:lang w:eastAsia="ru-RU"/>
        </w:rPr>
      </w:pPr>
      <w:r w:rsidRPr="009E13CF">
        <w:rPr>
          <w:rFonts w:ascii="Arial" w:eastAsia="Times New Roman" w:hAnsi="Arial" w:cs="Arial"/>
          <w:color w:val="000000"/>
          <w:sz w:val="28"/>
          <w:szCs w:val="28"/>
          <w:lang w:val="en-US" w:eastAsia="ru-RU"/>
        </w:rPr>
        <w:t>C</w:t>
      </w:r>
      <w:r w:rsidRPr="009E13CF">
        <w:rPr>
          <w:rFonts w:ascii="Arial" w:eastAsia="Times New Roman" w:hAnsi="Arial" w:cs="Arial"/>
          <w:color w:val="000000"/>
          <w:sz w:val="28"/>
          <w:szCs w:val="28"/>
          <w:lang w:eastAsia="ru-RU"/>
        </w:rPr>
        <w:t xml:space="preserve"> – </w:t>
      </w:r>
      <w:proofErr w:type="gramStart"/>
      <w:r w:rsidRPr="009E13CF">
        <w:rPr>
          <w:rFonts w:ascii="Arial" w:eastAsia="Times New Roman" w:hAnsi="Arial" w:cs="Arial"/>
          <w:color w:val="000000"/>
          <w:sz w:val="28"/>
          <w:szCs w:val="28"/>
          <w:lang w:eastAsia="ru-RU"/>
        </w:rPr>
        <w:t>з</w:t>
      </w:r>
      <w:proofErr w:type="gramEnd"/>
      <w:r w:rsidRPr="009E13CF">
        <w:rPr>
          <w:rFonts w:ascii="Arial" w:eastAsia="Times New Roman" w:hAnsi="Arial" w:cs="Arial"/>
          <w:color w:val="000000"/>
          <w:sz w:val="28"/>
          <w:szCs w:val="28"/>
          <w:lang w:eastAsia="ru-RU"/>
        </w:rPr>
        <w:t xml:space="preserve"> терм</w:t>
      </w:r>
      <w:r w:rsidRPr="009E13CF">
        <w:rPr>
          <w:rFonts w:ascii="Arial" w:eastAsia="Times New Roman" w:hAnsi="Arial" w:cs="Arial"/>
          <w:color w:val="000000"/>
          <w:sz w:val="28"/>
          <w:szCs w:val="28"/>
          <w:lang w:val="uk-UA" w:eastAsia="ru-RU"/>
        </w:rPr>
        <w:t>і</w:t>
      </w:r>
      <w:r w:rsidRPr="009E13CF">
        <w:rPr>
          <w:rFonts w:ascii="Arial" w:eastAsia="Times New Roman" w:hAnsi="Arial" w:cs="Arial"/>
          <w:color w:val="000000"/>
          <w:sz w:val="28"/>
          <w:szCs w:val="28"/>
          <w:lang w:eastAsia="ru-RU"/>
        </w:rPr>
        <w:t>нал</w:t>
      </w:r>
      <w:r w:rsidRPr="009E13CF">
        <w:rPr>
          <w:rFonts w:ascii="Arial" w:eastAsia="Times New Roman" w:hAnsi="Arial" w:cs="Arial"/>
          <w:color w:val="000000"/>
          <w:sz w:val="28"/>
          <w:szCs w:val="28"/>
          <w:lang w:val="uk-UA" w:eastAsia="ru-RU"/>
        </w:rPr>
        <w:t>і</w:t>
      </w:r>
      <w:r w:rsidRPr="009E13CF">
        <w:rPr>
          <w:rFonts w:ascii="Arial" w:eastAsia="Times New Roman" w:hAnsi="Arial" w:cs="Arial"/>
          <w:color w:val="000000"/>
          <w:sz w:val="28"/>
          <w:szCs w:val="28"/>
          <w:lang w:eastAsia="ru-RU"/>
        </w:rPr>
        <w:t>в прибит</w:t>
      </w:r>
      <w:r w:rsidRPr="009E13CF">
        <w:rPr>
          <w:rFonts w:ascii="Arial" w:eastAsia="Times New Roman" w:hAnsi="Arial" w:cs="Arial"/>
          <w:color w:val="000000"/>
          <w:sz w:val="28"/>
          <w:szCs w:val="28"/>
          <w:lang w:val="uk-UA" w:eastAsia="ru-RU"/>
        </w:rPr>
        <w:t>і</w:t>
      </w:r>
      <w:r w:rsidRPr="009E13CF">
        <w:rPr>
          <w:rFonts w:ascii="Arial" w:eastAsia="Times New Roman" w:hAnsi="Arial" w:cs="Arial"/>
          <w:color w:val="000000"/>
          <w:sz w:val="28"/>
          <w:szCs w:val="28"/>
          <w:lang w:eastAsia="ru-RU"/>
        </w:rPr>
        <w:t>я </w:t>
      </w:r>
      <w:r w:rsidRPr="009E13CF">
        <w:rPr>
          <w:rFonts w:ascii="Arial" w:eastAsia="Times New Roman" w:hAnsi="Arial" w:cs="Arial"/>
          <w:color w:val="000000"/>
          <w:sz w:val="28"/>
          <w:szCs w:val="28"/>
          <w:lang w:val="uk-UA" w:eastAsia="ru-RU"/>
        </w:rPr>
        <w:t>основній перевозки, основна перевозка оплачена;</w:t>
      </w:r>
    </w:p>
    <w:p w:rsidR="00907F52" w:rsidRPr="009E13CF" w:rsidRDefault="00907F52" w:rsidP="00907F52">
      <w:pPr>
        <w:spacing w:after="0" w:line="288" w:lineRule="auto"/>
        <w:ind w:firstLine="709"/>
        <w:jc w:val="both"/>
        <w:rPr>
          <w:rFonts w:ascii="Arial" w:eastAsia="Times New Roman" w:hAnsi="Arial" w:cs="Arial"/>
          <w:color w:val="000000"/>
          <w:sz w:val="28"/>
          <w:szCs w:val="28"/>
          <w:lang w:eastAsia="ru-RU"/>
        </w:rPr>
      </w:pPr>
      <w:r w:rsidRPr="009E13CF">
        <w:rPr>
          <w:rFonts w:ascii="Arial" w:eastAsia="Times New Roman" w:hAnsi="Arial" w:cs="Arial"/>
          <w:color w:val="000000"/>
          <w:sz w:val="28"/>
          <w:szCs w:val="28"/>
          <w:lang w:val="en-US" w:eastAsia="ru-RU"/>
        </w:rPr>
        <w:t>D</w:t>
      </w:r>
      <w:r w:rsidRPr="009E13CF">
        <w:rPr>
          <w:rFonts w:ascii="Arial" w:eastAsia="Times New Roman" w:hAnsi="Arial" w:cs="Arial"/>
          <w:color w:val="000000"/>
          <w:sz w:val="28"/>
          <w:szCs w:val="28"/>
          <w:lang w:eastAsia="ru-RU"/>
        </w:rPr>
        <w:t> – </w:t>
      </w:r>
      <w:proofErr w:type="gramStart"/>
      <w:r w:rsidRPr="009E13CF">
        <w:rPr>
          <w:rFonts w:ascii="Arial" w:eastAsia="Times New Roman" w:hAnsi="Arial" w:cs="Arial"/>
          <w:color w:val="000000"/>
          <w:sz w:val="28"/>
          <w:szCs w:val="28"/>
          <w:lang w:val="uk-UA" w:eastAsia="ru-RU"/>
        </w:rPr>
        <w:t>у</w:t>
      </w:r>
      <w:proofErr w:type="gramEnd"/>
      <w:r w:rsidRPr="009E13CF">
        <w:rPr>
          <w:rFonts w:ascii="Arial" w:eastAsia="Times New Roman" w:hAnsi="Arial" w:cs="Arial"/>
          <w:color w:val="000000"/>
          <w:sz w:val="28"/>
          <w:szCs w:val="28"/>
          <w:lang w:val="uk-UA" w:eastAsia="ru-RU"/>
        </w:rPr>
        <w:t xml:space="preserve"> покупця, повноцінна доставка.</w:t>
      </w:r>
    </w:p>
    <w:p w:rsidR="00907F52" w:rsidRPr="009E13CF" w:rsidRDefault="00907F52" w:rsidP="00907F52">
      <w:pPr>
        <w:spacing w:after="0" w:line="288" w:lineRule="auto"/>
        <w:ind w:firstLine="709"/>
        <w:jc w:val="both"/>
        <w:rPr>
          <w:rFonts w:ascii="Arial" w:eastAsia="Times New Roman" w:hAnsi="Arial" w:cs="Arial"/>
          <w:color w:val="000000"/>
          <w:sz w:val="28"/>
          <w:szCs w:val="28"/>
          <w:lang w:eastAsia="ru-RU"/>
        </w:rPr>
      </w:pPr>
      <w:r w:rsidRPr="009E13CF">
        <w:rPr>
          <w:rFonts w:ascii="Arial" w:eastAsia="Times New Roman" w:hAnsi="Arial" w:cs="Arial"/>
          <w:b/>
          <w:bCs/>
          <w:color w:val="000000"/>
          <w:sz w:val="28"/>
          <w:szCs w:val="28"/>
          <w:lang w:val="uk-UA" w:eastAsia="ru-RU"/>
        </w:rPr>
        <w:t>6. Ціна і загальна сума контракту.</w:t>
      </w:r>
    </w:p>
    <w:p w:rsidR="00907F52" w:rsidRPr="009E13CF" w:rsidRDefault="00907F52" w:rsidP="00907F52">
      <w:pPr>
        <w:spacing w:after="0" w:line="288" w:lineRule="auto"/>
        <w:ind w:firstLine="709"/>
        <w:jc w:val="both"/>
        <w:rPr>
          <w:rFonts w:ascii="Arial" w:eastAsia="Times New Roman" w:hAnsi="Arial" w:cs="Arial"/>
          <w:color w:val="000000"/>
          <w:sz w:val="28"/>
          <w:szCs w:val="28"/>
          <w:u w:val="single"/>
          <w:lang w:eastAsia="ru-RU"/>
        </w:rPr>
      </w:pPr>
      <w:r w:rsidRPr="009E13CF">
        <w:rPr>
          <w:rFonts w:ascii="Arial" w:eastAsia="Times New Roman" w:hAnsi="Arial" w:cs="Arial"/>
          <w:color w:val="000000"/>
          <w:sz w:val="28"/>
          <w:szCs w:val="28"/>
          <w:u w:val="single"/>
          <w:lang w:val="uk-UA" w:eastAsia="ru-RU"/>
        </w:rPr>
        <w:t> В даному розділі контракту встановлюється ціна за одиницю кількості товару і вказується загальна сума контракту, найчастіше ціни встановлюються у грошових одиницях вільно конвертованих валют. В контракті треба зазначити усі скидки та націнки.</w:t>
      </w:r>
    </w:p>
    <w:p w:rsidR="00907F52" w:rsidRPr="009E13CF" w:rsidRDefault="00907F52" w:rsidP="00907F52">
      <w:pPr>
        <w:spacing w:after="0" w:line="288" w:lineRule="auto"/>
        <w:ind w:firstLine="709"/>
        <w:jc w:val="both"/>
        <w:rPr>
          <w:rFonts w:ascii="Arial" w:eastAsia="Times New Roman" w:hAnsi="Arial" w:cs="Arial"/>
          <w:color w:val="000000"/>
          <w:sz w:val="28"/>
          <w:szCs w:val="28"/>
          <w:u w:val="single"/>
          <w:lang w:eastAsia="ru-RU"/>
        </w:rPr>
      </w:pPr>
      <w:r w:rsidRPr="009E13CF">
        <w:rPr>
          <w:rFonts w:ascii="Arial" w:eastAsia="Times New Roman" w:hAnsi="Arial" w:cs="Arial"/>
          <w:color w:val="000000"/>
          <w:sz w:val="28"/>
          <w:szCs w:val="28"/>
          <w:u w:val="single"/>
          <w:lang w:val="uk-UA" w:eastAsia="ru-RU"/>
        </w:rPr>
        <w:t> Ціна повинна бути такою, щоб покрити усі затрати.</w:t>
      </w:r>
    </w:p>
    <w:p w:rsidR="00907F52" w:rsidRPr="009E13CF" w:rsidRDefault="00907F52" w:rsidP="00907F52">
      <w:pPr>
        <w:spacing w:after="0" w:line="288" w:lineRule="auto"/>
        <w:ind w:firstLine="709"/>
        <w:jc w:val="both"/>
        <w:rPr>
          <w:rFonts w:ascii="Arial" w:eastAsia="Times New Roman" w:hAnsi="Arial" w:cs="Arial"/>
          <w:color w:val="000000"/>
          <w:sz w:val="28"/>
          <w:szCs w:val="28"/>
          <w:lang w:eastAsia="ru-RU"/>
        </w:rPr>
      </w:pPr>
      <w:r w:rsidRPr="009E13CF">
        <w:rPr>
          <w:rFonts w:ascii="Arial" w:eastAsia="Times New Roman" w:hAnsi="Arial" w:cs="Arial"/>
          <w:color w:val="000000"/>
          <w:sz w:val="28"/>
          <w:szCs w:val="28"/>
          <w:u w:val="single"/>
          <w:lang w:val="uk-UA" w:eastAsia="ru-RU"/>
        </w:rPr>
        <w:t xml:space="preserve">  Важливим моментом в контракті - є визначення валюти ціни, </w:t>
      </w:r>
      <w:r w:rsidRPr="009E13CF">
        <w:rPr>
          <w:rFonts w:ascii="Arial" w:eastAsia="Times New Roman" w:hAnsi="Arial" w:cs="Arial"/>
          <w:color w:val="000000"/>
          <w:sz w:val="28"/>
          <w:szCs w:val="28"/>
          <w:lang w:val="uk-UA" w:eastAsia="ru-RU"/>
        </w:rPr>
        <w:t>тому що валюти не рівноцінні за своєю якістю. Є сильні, стійкі валюти зі стабільною купівельною спроможністю, та слабкі валюти, курс яких нестабільний. Тому від вибору валюти ціни залежить ризик валютних втрат, тобто можливість не отримати еквівалент вартості, передбачений у момент пропозиції ціни та підписання контракту.</w:t>
      </w:r>
    </w:p>
    <w:p w:rsidR="00907F52" w:rsidRPr="009E13CF" w:rsidRDefault="00907F52" w:rsidP="00907F52">
      <w:pPr>
        <w:spacing w:after="0" w:line="288" w:lineRule="auto"/>
        <w:ind w:firstLine="709"/>
        <w:jc w:val="both"/>
        <w:rPr>
          <w:rFonts w:ascii="Arial" w:eastAsia="Times New Roman" w:hAnsi="Arial" w:cs="Arial"/>
          <w:color w:val="000000"/>
          <w:sz w:val="28"/>
          <w:szCs w:val="28"/>
          <w:lang w:eastAsia="ru-RU"/>
        </w:rPr>
      </w:pPr>
      <w:r w:rsidRPr="009E13CF">
        <w:rPr>
          <w:rFonts w:ascii="Arial" w:eastAsia="Times New Roman" w:hAnsi="Arial" w:cs="Arial"/>
          <w:b/>
          <w:bCs/>
          <w:color w:val="000000"/>
          <w:sz w:val="28"/>
          <w:szCs w:val="28"/>
          <w:lang w:val="uk-UA" w:eastAsia="ru-RU"/>
        </w:rPr>
        <w:t>7. Умови платежів.</w:t>
      </w:r>
    </w:p>
    <w:p w:rsidR="00907F52" w:rsidRPr="009E13CF" w:rsidRDefault="00907F52" w:rsidP="00907F52">
      <w:pPr>
        <w:spacing w:after="0" w:line="288" w:lineRule="auto"/>
        <w:ind w:firstLine="709"/>
        <w:jc w:val="both"/>
        <w:rPr>
          <w:rFonts w:ascii="Arial" w:eastAsia="Times New Roman" w:hAnsi="Arial" w:cs="Arial"/>
          <w:color w:val="000000"/>
          <w:sz w:val="28"/>
          <w:szCs w:val="28"/>
          <w:u w:val="single"/>
          <w:lang w:eastAsia="ru-RU"/>
        </w:rPr>
      </w:pPr>
      <w:r w:rsidRPr="009E13CF">
        <w:rPr>
          <w:rFonts w:ascii="Arial" w:eastAsia="Times New Roman" w:hAnsi="Arial" w:cs="Arial"/>
          <w:color w:val="000000"/>
          <w:sz w:val="28"/>
          <w:szCs w:val="28"/>
          <w:u w:val="single"/>
          <w:lang w:val="uk-UA" w:eastAsia="ru-RU"/>
        </w:rPr>
        <w:t xml:space="preserve">При виборі умов платежу враховують: характер товару (сировина, послуги, обладнання тощо), </w:t>
      </w:r>
      <w:proofErr w:type="spellStart"/>
      <w:r w:rsidRPr="009E13CF">
        <w:rPr>
          <w:rFonts w:ascii="Arial" w:eastAsia="Times New Roman" w:hAnsi="Arial" w:cs="Arial"/>
          <w:color w:val="000000"/>
          <w:sz w:val="28"/>
          <w:szCs w:val="28"/>
          <w:u w:val="single"/>
          <w:lang w:val="uk-UA" w:eastAsia="ru-RU"/>
        </w:rPr>
        <w:t>кон’юктура</w:t>
      </w:r>
      <w:proofErr w:type="spellEnd"/>
      <w:r w:rsidRPr="009E13CF">
        <w:rPr>
          <w:rFonts w:ascii="Arial" w:eastAsia="Times New Roman" w:hAnsi="Arial" w:cs="Arial"/>
          <w:color w:val="000000"/>
          <w:sz w:val="28"/>
          <w:szCs w:val="28"/>
          <w:u w:val="single"/>
          <w:lang w:val="uk-UA" w:eastAsia="ru-RU"/>
        </w:rPr>
        <w:t xml:space="preserve"> ринку відповідного товару, наявність міжурядових платіжних угод, визначення валюти ціни і платежу, гарантії виконання сторонами взаємних платіжних зобов’язань. Умови платежу встановлюють, на якій стадії руху товару здійснюється його оплата і чи буде вона здійснюватись одноразово чи окремими внесками.</w:t>
      </w:r>
    </w:p>
    <w:p w:rsidR="00907F52" w:rsidRPr="009E13CF" w:rsidRDefault="00907F52" w:rsidP="00907F52">
      <w:pPr>
        <w:spacing w:after="0" w:line="288" w:lineRule="auto"/>
        <w:ind w:firstLine="709"/>
        <w:jc w:val="both"/>
        <w:rPr>
          <w:rFonts w:ascii="Arial" w:eastAsia="Times New Roman" w:hAnsi="Arial" w:cs="Arial"/>
          <w:color w:val="000000"/>
          <w:sz w:val="28"/>
          <w:szCs w:val="28"/>
          <w:lang w:eastAsia="ru-RU"/>
        </w:rPr>
      </w:pPr>
      <w:r w:rsidRPr="009E13CF">
        <w:rPr>
          <w:rFonts w:ascii="Arial" w:eastAsia="Times New Roman" w:hAnsi="Arial" w:cs="Arial"/>
          <w:b/>
          <w:bCs/>
          <w:color w:val="000000"/>
          <w:sz w:val="28"/>
          <w:szCs w:val="28"/>
          <w:lang w:val="uk-UA" w:eastAsia="ru-RU"/>
        </w:rPr>
        <w:t>8. Приймання-здача товару.</w:t>
      </w:r>
    </w:p>
    <w:p w:rsidR="00907F52" w:rsidRPr="009E13CF" w:rsidRDefault="00907F52" w:rsidP="00907F52">
      <w:pPr>
        <w:spacing w:after="0" w:line="288" w:lineRule="auto"/>
        <w:ind w:firstLine="709"/>
        <w:jc w:val="both"/>
        <w:rPr>
          <w:rFonts w:ascii="Arial" w:eastAsia="Times New Roman" w:hAnsi="Arial" w:cs="Arial"/>
          <w:color w:val="000000"/>
          <w:sz w:val="28"/>
          <w:szCs w:val="28"/>
          <w:lang w:eastAsia="ru-RU"/>
        </w:rPr>
      </w:pPr>
      <w:r w:rsidRPr="009E13CF">
        <w:rPr>
          <w:rFonts w:ascii="Arial" w:eastAsia="Times New Roman" w:hAnsi="Arial" w:cs="Arial"/>
          <w:color w:val="000000"/>
          <w:sz w:val="28"/>
          <w:szCs w:val="28"/>
          <w:u w:val="single"/>
          <w:lang w:val="uk-UA" w:eastAsia="ru-RU"/>
        </w:rPr>
        <w:lastRenderedPageBreak/>
        <w:t> У контракті сторони зазначають порядок здавання-прийняття</w:t>
      </w:r>
      <w:r w:rsidRPr="009E13CF">
        <w:rPr>
          <w:rFonts w:ascii="Arial" w:eastAsia="Times New Roman" w:hAnsi="Arial" w:cs="Arial"/>
          <w:i/>
          <w:iCs/>
          <w:color w:val="000000"/>
          <w:sz w:val="28"/>
          <w:szCs w:val="28"/>
          <w:u w:val="single"/>
          <w:lang w:val="uk-UA" w:eastAsia="ru-RU"/>
        </w:rPr>
        <w:t>, </w:t>
      </w:r>
      <w:r w:rsidRPr="009E13CF">
        <w:rPr>
          <w:rFonts w:ascii="Arial" w:eastAsia="Times New Roman" w:hAnsi="Arial" w:cs="Arial"/>
          <w:color w:val="000000"/>
          <w:sz w:val="28"/>
          <w:szCs w:val="28"/>
          <w:u w:val="single"/>
          <w:lang w:val="uk-UA" w:eastAsia="ru-RU"/>
        </w:rPr>
        <w:t>а саме</w:t>
      </w:r>
      <w:r w:rsidRPr="009E13CF">
        <w:rPr>
          <w:rFonts w:ascii="Arial" w:eastAsia="Times New Roman" w:hAnsi="Arial" w:cs="Arial"/>
          <w:color w:val="000000"/>
          <w:sz w:val="28"/>
          <w:szCs w:val="28"/>
          <w:lang w:val="uk-UA" w:eastAsia="ru-RU"/>
        </w:rPr>
        <w:t>:</w:t>
      </w:r>
    </w:p>
    <w:p w:rsidR="00907F52" w:rsidRPr="009E13CF" w:rsidRDefault="00907F52" w:rsidP="00907F52">
      <w:pPr>
        <w:spacing w:after="0" w:line="288" w:lineRule="auto"/>
        <w:ind w:firstLine="709"/>
        <w:jc w:val="both"/>
        <w:rPr>
          <w:rFonts w:ascii="Arial" w:eastAsia="Times New Roman" w:hAnsi="Arial" w:cs="Arial"/>
          <w:color w:val="000000"/>
          <w:sz w:val="28"/>
          <w:szCs w:val="28"/>
          <w:lang w:eastAsia="ru-RU"/>
        </w:rPr>
      </w:pPr>
      <w:r w:rsidRPr="009E13CF">
        <w:rPr>
          <w:rFonts w:ascii="Arial" w:eastAsia="Times New Roman" w:hAnsi="Arial" w:cs="Arial"/>
          <w:color w:val="000000"/>
          <w:sz w:val="28"/>
          <w:szCs w:val="28"/>
          <w:lang w:val="uk-UA" w:eastAsia="ru-RU"/>
        </w:rPr>
        <w:t>- вид (характер) здавання-прийняття;</w:t>
      </w:r>
    </w:p>
    <w:p w:rsidR="00907F52" w:rsidRPr="009E13CF" w:rsidRDefault="00907F52" w:rsidP="00907F52">
      <w:pPr>
        <w:spacing w:after="0" w:line="288" w:lineRule="auto"/>
        <w:ind w:firstLine="709"/>
        <w:jc w:val="both"/>
        <w:rPr>
          <w:rFonts w:ascii="Arial" w:eastAsia="Times New Roman" w:hAnsi="Arial" w:cs="Arial"/>
          <w:color w:val="000000"/>
          <w:sz w:val="28"/>
          <w:szCs w:val="28"/>
          <w:lang w:eastAsia="ru-RU"/>
        </w:rPr>
      </w:pPr>
      <w:r w:rsidRPr="009E13CF">
        <w:rPr>
          <w:rFonts w:ascii="Arial" w:eastAsia="Times New Roman" w:hAnsi="Arial" w:cs="Arial"/>
          <w:color w:val="000000"/>
          <w:sz w:val="28"/>
          <w:szCs w:val="28"/>
          <w:lang w:val="uk-UA" w:eastAsia="ru-RU"/>
        </w:rPr>
        <w:t>- місце та строки здавання-прийняття;</w:t>
      </w:r>
    </w:p>
    <w:p w:rsidR="00907F52" w:rsidRPr="009E13CF" w:rsidRDefault="00907F52" w:rsidP="00907F52">
      <w:pPr>
        <w:spacing w:after="0" w:line="288" w:lineRule="auto"/>
        <w:ind w:firstLine="709"/>
        <w:jc w:val="both"/>
        <w:rPr>
          <w:rFonts w:ascii="Arial" w:eastAsia="Times New Roman" w:hAnsi="Arial" w:cs="Arial"/>
          <w:color w:val="000000"/>
          <w:sz w:val="28"/>
          <w:szCs w:val="28"/>
          <w:lang w:eastAsia="ru-RU"/>
        </w:rPr>
      </w:pPr>
      <w:r w:rsidRPr="009E13CF">
        <w:rPr>
          <w:rFonts w:ascii="Arial" w:eastAsia="Times New Roman" w:hAnsi="Arial" w:cs="Arial"/>
          <w:color w:val="000000"/>
          <w:sz w:val="28"/>
          <w:szCs w:val="28"/>
          <w:lang w:val="uk-UA" w:eastAsia="ru-RU"/>
        </w:rPr>
        <w:t>- способи здавання-прийняття за кількістю;</w:t>
      </w:r>
    </w:p>
    <w:p w:rsidR="00907F52" w:rsidRPr="009E13CF" w:rsidRDefault="00907F52" w:rsidP="00907F52">
      <w:pPr>
        <w:spacing w:after="0" w:line="288" w:lineRule="auto"/>
        <w:ind w:firstLine="709"/>
        <w:jc w:val="both"/>
        <w:rPr>
          <w:rFonts w:ascii="Arial" w:eastAsia="Times New Roman" w:hAnsi="Arial" w:cs="Arial"/>
          <w:color w:val="000000"/>
          <w:sz w:val="28"/>
          <w:szCs w:val="28"/>
          <w:lang w:eastAsia="ru-RU"/>
        </w:rPr>
      </w:pPr>
      <w:r w:rsidRPr="009E13CF">
        <w:rPr>
          <w:rFonts w:ascii="Arial" w:eastAsia="Times New Roman" w:hAnsi="Arial" w:cs="Arial"/>
          <w:color w:val="000000"/>
          <w:sz w:val="28"/>
          <w:szCs w:val="28"/>
          <w:lang w:val="uk-UA" w:eastAsia="ru-RU"/>
        </w:rPr>
        <w:t>- способи здавання прийняття за якістю.</w:t>
      </w:r>
    </w:p>
    <w:p w:rsidR="00907F52" w:rsidRPr="009E13CF" w:rsidRDefault="00907F52" w:rsidP="00907F52">
      <w:pPr>
        <w:spacing w:after="0" w:line="288" w:lineRule="auto"/>
        <w:ind w:firstLine="709"/>
        <w:jc w:val="both"/>
        <w:rPr>
          <w:rFonts w:ascii="Arial" w:eastAsia="Times New Roman" w:hAnsi="Arial" w:cs="Arial"/>
          <w:color w:val="000000"/>
          <w:sz w:val="28"/>
          <w:szCs w:val="28"/>
          <w:lang w:eastAsia="ru-RU"/>
        </w:rPr>
      </w:pPr>
      <w:r w:rsidRPr="009E13CF">
        <w:rPr>
          <w:rFonts w:ascii="Arial" w:eastAsia="Times New Roman" w:hAnsi="Arial" w:cs="Arial"/>
          <w:color w:val="000000"/>
          <w:sz w:val="28"/>
          <w:szCs w:val="28"/>
          <w:u w:val="single"/>
          <w:lang w:val="uk-UA" w:eastAsia="ru-RU"/>
        </w:rPr>
        <w:t> За видами прийманні-здачі товару може бути</w:t>
      </w:r>
      <w:r w:rsidRPr="009E13CF">
        <w:rPr>
          <w:rFonts w:ascii="Arial" w:eastAsia="Times New Roman" w:hAnsi="Arial" w:cs="Arial"/>
          <w:color w:val="000000"/>
          <w:sz w:val="28"/>
          <w:szCs w:val="28"/>
          <w:lang w:val="uk-UA" w:eastAsia="ru-RU"/>
        </w:rPr>
        <w:t>:</w:t>
      </w:r>
    </w:p>
    <w:p w:rsidR="00907F52" w:rsidRPr="009E13CF" w:rsidRDefault="00907F52" w:rsidP="00907F52">
      <w:pPr>
        <w:spacing w:after="0" w:line="288" w:lineRule="auto"/>
        <w:ind w:firstLine="709"/>
        <w:jc w:val="both"/>
        <w:rPr>
          <w:rFonts w:ascii="Arial" w:eastAsia="Times New Roman" w:hAnsi="Arial" w:cs="Arial"/>
          <w:color w:val="000000"/>
          <w:sz w:val="28"/>
          <w:szCs w:val="28"/>
          <w:lang w:eastAsia="ru-RU"/>
        </w:rPr>
      </w:pPr>
      <w:proofErr w:type="spellStart"/>
      <w:r w:rsidRPr="009E13CF">
        <w:rPr>
          <w:rFonts w:ascii="Arial" w:eastAsia="Times New Roman" w:hAnsi="Arial" w:cs="Arial"/>
          <w:color w:val="000000"/>
          <w:sz w:val="28"/>
          <w:szCs w:val="28"/>
          <w:lang w:val="uk-UA" w:eastAsia="ru-RU"/>
        </w:rPr>
        <w:t>•    Попереднє</w:t>
      </w:r>
      <w:r w:rsidRPr="009E13CF">
        <w:rPr>
          <w:rFonts w:ascii="Arial" w:eastAsia="Times New Roman" w:hAnsi="Arial" w:cs="Arial"/>
          <w:i/>
          <w:iCs/>
          <w:color w:val="000000"/>
          <w:sz w:val="28"/>
          <w:szCs w:val="28"/>
          <w:lang w:val="uk-UA" w:eastAsia="ru-RU"/>
        </w:rPr>
        <w:t>.</w:t>
      </w:r>
      <w:proofErr w:type="spellEnd"/>
      <w:r w:rsidRPr="009E13CF">
        <w:rPr>
          <w:rFonts w:ascii="Arial" w:eastAsia="Times New Roman" w:hAnsi="Arial" w:cs="Arial"/>
          <w:i/>
          <w:iCs/>
          <w:color w:val="000000"/>
          <w:sz w:val="28"/>
          <w:szCs w:val="28"/>
          <w:lang w:val="uk-UA" w:eastAsia="ru-RU"/>
        </w:rPr>
        <w:t> </w:t>
      </w:r>
      <w:r w:rsidRPr="009E13CF">
        <w:rPr>
          <w:rFonts w:ascii="Arial" w:eastAsia="Times New Roman" w:hAnsi="Arial" w:cs="Arial"/>
          <w:color w:val="000000"/>
          <w:sz w:val="28"/>
          <w:szCs w:val="28"/>
          <w:lang w:val="uk-UA" w:eastAsia="ru-RU"/>
        </w:rPr>
        <w:t>В результаті попередньої перевірки покупець може забракувати товар у випадку виявлення недоліків або вимагати усунення таких недоліків. Це також дозволяє запобігти аналогічним дефектам у наступних партіях товару;</w:t>
      </w:r>
    </w:p>
    <w:p w:rsidR="00907F52" w:rsidRPr="009E13CF" w:rsidRDefault="00907F52" w:rsidP="00907F52">
      <w:pPr>
        <w:spacing w:after="0" w:line="288" w:lineRule="auto"/>
        <w:ind w:firstLine="709"/>
        <w:jc w:val="both"/>
        <w:rPr>
          <w:rFonts w:ascii="Arial" w:eastAsia="Times New Roman" w:hAnsi="Arial" w:cs="Arial"/>
          <w:color w:val="000000"/>
          <w:sz w:val="28"/>
          <w:szCs w:val="28"/>
          <w:lang w:eastAsia="ru-RU"/>
        </w:rPr>
      </w:pPr>
      <w:proofErr w:type="spellStart"/>
      <w:r w:rsidRPr="009E13CF">
        <w:rPr>
          <w:rFonts w:ascii="Arial" w:eastAsia="Times New Roman" w:hAnsi="Arial" w:cs="Arial"/>
          <w:color w:val="000000"/>
          <w:sz w:val="28"/>
          <w:szCs w:val="28"/>
          <w:lang w:val="uk-UA" w:eastAsia="ru-RU"/>
        </w:rPr>
        <w:t>•    остаточне. Встановлюєть</w:t>
      </w:r>
      <w:proofErr w:type="spellEnd"/>
      <w:r w:rsidRPr="009E13CF">
        <w:rPr>
          <w:rFonts w:ascii="Arial" w:eastAsia="Times New Roman" w:hAnsi="Arial" w:cs="Arial"/>
          <w:color w:val="000000"/>
          <w:sz w:val="28"/>
          <w:szCs w:val="28"/>
          <w:lang w:val="uk-UA" w:eastAsia="ru-RU"/>
        </w:rPr>
        <w:t>ся фактичне виконання поставки у встановленому місці і у належний строк. Результати такого прийняття є обов'язковими для обох сторін та лягають в основу розрахунку за угодою та подання претензій.</w:t>
      </w:r>
    </w:p>
    <w:p w:rsidR="00907F52" w:rsidRPr="009E13CF" w:rsidRDefault="00907F52" w:rsidP="00907F52">
      <w:pPr>
        <w:spacing w:after="0" w:line="288" w:lineRule="auto"/>
        <w:ind w:firstLine="709"/>
        <w:jc w:val="both"/>
        <w:rPr>
          <w:rFonts w:ascii="Arial" w:eastAsia="Times New Roman" w:hAnsi="Arial" w:cs="Arial"/>
          <w:color w:val="000000"/>
          <w:sz w:val="28"/>
          <w:szCs w:val="28"/>
          <w:lang w:val="uk-UA" w:eastAsia="ru-RU"/>
        </w:rPr>
      </w:pPr>
      <w:r w:rsidRPr="009E13CF">
        <w:rPr>
          <w:rFonts w:ascii="Arial" w:eastAsia="Times New Roman" w:hAnsi="Arial" w:cs="Arial"/>
          <w:color w:val="000000"/>
          <w:sz w:val="28"/>
          <w:szCs w:val="28"/>
          <w:lang w:val="uk-UA" w:eastAsia="ru-RU"/>
        </w:rPr>
        <w:t> </w:t>
      </w:r>
      <w:r w:rsidRPr="009E13CF">
        <w:rPr>
          <w:rFonts w:ascii="Arial" w:eastAsia="Times New Roman" w:hAnsi="Arial" w:cs="Arial"/>
          <w:color w:val="000000"/>
          <w:sz w:val="28"/>
          <w:szCs w:val="28"/>
          <w:u w:val="single"/>
          <w:lang w:val="uk-UA" w:eastAsia="ru-RU"/>
        </w:rPr>
        <w:t>Місце фактичного приймання-здачі</w:t>
      </w:r>
      <w:r w:rsidRPr="009E13CF">
        <w:rPr>
          <w:rFonts w:ascii="Arial" w:eastAsia="Times New Roman" w:hAnsi="Arial" w:cs="Arial"/>
          <w:i/>
          <w:iCs/>
          <w:color w:val="000000"/>
          <w:sz w:val="28"/>
          <w:szCs w:val="28"/>
          <w:u w:val="single"/>
          <w:lang w:val="uk-UA" w:eastAsia="ru-RU"/>
        </w:rPr>
        <w:t> </w:t>
      </w:r>
      <w:r w:rsidRPr="009E13CF">
        <w:rPr>
          <w:rFonts w:ascii="Arial" w:eastAsia="Times New Roman" w:hAnsi="Arial" w:cs="Arial"/>
          <w:color w:val="000000"/>
          <w:sz w:val="28"/>
          <w:szCs w:val="28"/>
          <w:u w:val="single"/>
          <w:lang w:val="uk-UA" w:eastAsia="ru-RU"/>
        </w:rPr>
        <w:t>товару</w:t>
      </w:r>
      <w:r w:rsidRPr="009E13CF">
        <w:rPr>
          <w:rFonts w:ascii="Arial" w:eastAsia="Times New Roman" w:hAnsi="Arial" w:cs="Arial"/>
          <w:color w:val="000000"/>
          <w:sz w:val="28"/>
          <w:szCs w:val="28"/>
          <w:lang w:val="uk-UA" w:eastAsia="ru-RU"/>
        </w:rPr>
        <w:t xml:space="preserve"> точно встановлюється у договорі поряд із назвою базисної умови поставки.</w:t>
      </w:r>
      <w:r w:rsidRPr="009E13CF">
        <w:rPr>
          <w:rFonts w:ascii="Arial" w:eastAsia="Times New Roman" w:hAnsi="Arial" w:cs="Arial"/>
          <w:i/>
          <w:iCs/>
          <w:color w:val="000000"/>
          <w:sz w:val="28"/>
          <w:szCs w:val="28"/>
          <w:lang w:val="uk-UA" w:eastAsia="ru-RU"/>
        </w:rPr>
        <w:t> </w:t>
      </w:r>
      <w:r w:rsidRPr="009E13CF">
        <w:rPr>
          <w:rFonts w:ascii="Arial" w:eastAsia="Times New Roman" w:hAnsi="Arial" w:cs="Arial"/>
          <w:color w:val="000000"/>
          <w:sz w:val="28"/>
          <w:szCs w:val="28"/>
          <w:lang w:val="uk-UA" w:eastAsia="ru-RU"/>
        </w:rPr>
        <w:t>Це може бути: підприємство або склад продавця; узгоджений порт відвантаження; залізнична станція відправлення або аеропорт; порт призначення; прикордонна або кінцева станція у країні призначення, склад покупця або кінцевий пункт реалізації товару.</w:t>
      </w:r>
    </w:p>
    <w:p w:rsidR="00907F52" w:rsidRPr="009E13CF" w:rsidRDefault="00907F52" w:rsidP="00907F52">
      <w:pPr>
        <w:spacing w:after="0" w:line="288" w:lineRule="auto"/>
        <w:ind w:firstLine="709"/>
        <w:jc w:val="both"/>
        <w:rPr>
          <w:rFonts w:ascii="Arial" w:eastAsia="Times New Roman" w:hAnsi="Arial" w:cs="Arial"/>
          <w:color w:val="000000"/>
          <w:sz w:val="28"/>
          <w:szCs w:val="28"/>
          <w:lang w:eastAsia="ru-RU"/>
        </w:rPr>
      </w:pPr>
      <w:r w:rsidRPr="009E13CF">
        <w:rPr>
          <w:rFonts w:ascii="Arial" w:eastAsia="Times New Roman" w:hAnsi="Arial" w:cs="Arial"/>
          <w:color w:val="000000"/>
          <w:sz w:val="28"/>
          <w:szCs w:val="28"/>
          <w:u w:val="single"/>
          <w:lang w:val="uk-UA" w:eastAsia="ru-RU"/>
        </w:rPr>
        <w:t xml:space="preserve"> Строк здавання товару </w:t>
      </w:r>
      <w:r w:rsidRPr="009E13CF">
        <w:rPr>
          <w:rFonts w:ascii="Arial" w:eastAsia="Times New Roman" w:hAnsi="Arial" w:cs="Arial"/>
          <w:color w:val="000000"/>
          <w:sz w:val="28"/>
          <w:szCs w:val="28"/>
          <w:lang w:val="uk-UA" w:eastAsia="ru-RU"/>
        </w:rPr>
        <w:t>визначається строком поставки, який встановлюється у контракті.</w:t>
      </w:r>
    </w:p>
    <w:p w:rsidR="00907F52" w:rsidRPr="009E13CF" w:rsidRDefault="00907F52" w:rsidP="00907F52">
      <w:pPr>
        <w:spacing w:after="0" w:line="288" w:lineRule="auto"/>
        <w:ind w:firstLine="709"/>
        <w:jc w:val="both"/>
        <w:rPr>
          <w:rFonts w:ascii="Arial" w:eastAsia="Times New Roman" w:hAnsi="Arial" w:cs="Arial"/>
          <w:color w:val="000000"/>
          <w:sz w:val="28"/>
          <w:szCs w:val="28"/>
          <w:lang w:eastAsia="ru-RU"/>
        </w:rPr>
      </w:pPr>
      <w:r w:rsidRPr="009E13CF">
        <w:rPr>
          <w:rFonts w:ascii="Arial" w:eastAsia="Times New Roman" w:hAnsi="Arial" w:cs="Arial"/>
          <w:color w:val="000000"/>
          <w:sz w:val="28"/>
          <w:szCs w:val="28"/>
          <w:lang w:val="uk-UA" w:eastAsia="ru-RU"/>
        </w:rPr>
        <w:t> При здачі товару перевізнику , перевіряється кількість товару, яка передається, на підставі цієї перевірки фіксується кількість прийнятого товару у транспортних документах.</w:t>
      </w:r>
    </w:p>
    <w:p w:rsidR="00907F52" w:rsidRPr="009E13CF" w:rsidRDefault="00907F52" w:rsidP="00907F52">
      <w:pPr>
        <w:spacing w:after="0" w:line="288" w:lineRule="auto"/>
        <w:ind w:firstLine="709"/>
        <w:jc w:val="both"/>
        <w:rPr>
          <w:rFonts w:ascii="Arial" w:eastAsia="Times New Roman" w:hAnsi="Arial" w:cs="Arial"/>
          <w:color w:val="000000"/>
          <w:sz w:val="28"/>
          <w:szCs w:val="28"/>
          <w:lang w:val="uk-UA" w:eastAsia="ru-RU"/>
        </w:rPr>
      </w:pPr>
      <w:r w:rsidRPr="009E13CF">
        <w:rPr>
          <w:rFonts w:ascii="Arial" w:eastAsia="Times New Roman" w:hAnsi="Arial" w:cs="Arial"/>
          <w:color w:val="000000"/>
          <w:sz w:val="28"/>
          <w:szCs w:val="28"/>
          <w:lang w:val="uk-UA" w:eastAsia="ru-RU"/>
        </w:rPr>
        <w:t> Приймання продукції, що поставляється без тари, у відкритій тарі, приймання за масою брутто та кількістю місць продукції, що постачаються у тарі, здійснюється за базисною умовою </w:t>
      </w:r>
      <w:r w:rsidRPr="009E13CF">
        <w:rPr>
          <w:rFonts w:ascii="Arial" w:eastAsia="Times New Roman" w:hAnsi="Arial" w:cs="Arial"/>
          <w:color w:val="000000"/>
          <w:sz w:val="28"/>
          <w:szCs w:val="28"/>
          <w:lang w:val="en-US" w:eastAsia="ru-RU"/>
        </w:rPr>
        <w:t>EXW</w:t>
      </w:r>
      <w:r w:rsidRPr="009E13CF">
        <w:rPr>
          <w:rFonts w:ascii="Arial" w:eastAsia="Times New Roman" w:hAnsi="Arial" w:cs="Arial"/>
          <w:color w:val="000000"/>
          <w:sz w:val="28"/>
          <w:szCs w:val="28"/>
          <w:lang w:val="uk-UA" w:eastAsia="ru-RU"/>
        </w:rPr>
        <w:t> чи </w:t>
      </w:r>
      <w:r w:rsidRPr="009E13CF">
        <w:rPr>
          <w:rFonts w:ascii="Arial" w:eastAsia="Times New Roman" w:hAnsi="Arial" w:cs="Arial"/>
          <w:color w:val="000000"/>
          <w:sz w:val="28"/>
          <w:szCs w:val="28"/>
          <w:lang w:val="en-US" w:eastAsia="ru-RU"/>
        </w:rPr>
        <w:t>DDP</w:t>
      </w:r>
      <w:r w:rsidRPr="009E13CF">
        <w:rPr>
          <w:rFonts w:ascii="Arial" w:eastAsia="Times New Roman" w:hAnsi="Arial" w:cs="Arial"/>
          <w:color w:val="000000"/>
          <w:sz w:val="28"/>
          <w:szCs w:val="28"/>
          <w:lang w:val="uk-UA" w:eastAsia="ru-RU"/>
        </w:rPr>
        <w:t>.</w:t>
      </w:r>
    </w:p>
    <w:p w:rsidR="00907F52" w:rsidRPr="009E13CF" w:rsidRDefault="00907F52" w:rsidP="00907F52">
      <w:pPr>
        <w:spacing w:after="0" w:line="288" w:lineRule="auto"/>
        <w:ind w:firstLine="709"/>
        <w:jc w:val="both"/>
        <w:rPr>
          <w:rFonts w:ascii="Arial" w:eastAsia="Times New Roman" w:hAnsi="Arial" w:cs="Arial"/>
          <w:color w:val="000000"/>
          <w:sz w:val="28"/>
          <w:szCs w:val="28"/>
          <w:lang w:val="uk-UA" w:eastAsia="ru-RU"/>
        </w:rPr>
      </w:pPr>
      <w:r w:rsidRPr="009E13CF">
        <w:rPr>
          <w:rFonts w:ascii="Arial" w:eastAsia="Times New Roman" w:hAnsi="Arial" w:cs="Arial"/>
          <w:color w:val="000000"/>
          <w:sz w:val="28"/>
          <w:szCs w:val="28"/>
          <w:lang w:val="uk-UA" w:eastAsia="ru-RU"/>
        </w:rPr>
        <w:t> Якщо продукція надійшла у пошкодженій тарі, приймання здійснюється у місці розкриття опломбованих або розвантаження неопломбованих транспортних засобів, із складанням комерційного акту, та на складі покупця із залученням незалежних експертів.</w:t>
      </w:r>
    </w:p>
    <w:p w:rsidR="00907F52" w:rsidRPr="009E13CF" w:rsidRDefault="00907F52" w:rsidP="00907F52">
      <w:pPr>
        <w:spacing w:after="0" w:line="288" w:lineRule="auto"/>
        <w:ind w:firstLine="709"/>
        <w:jc w:val="both"/>
        <w:rPr>
          <w:rFonts w:ascii="Arial" w:eastAsia="Times New Roman" w:hAnsi="Arial" w:cs="Arial"/>
          <w:color w:val="000000"/>
          <w:sz w:val="28"/>
          <w:szCs w:val="28"/>
          <w:lang w:eastAsia="ru-RU"/>
        </w:rPr>
      </w:pPr>
      <w:r w:rsidRPr="009E13CF">
        <w:rPr>
          <w:rFonts w:ascii="Arial" w:eastAsia="Times New Roman" w:hAnsi="Arial" w:cs="Arial"/>
          <w:color w:val="000000"/>
          <w:sz w:val="28"/>
          <w:szCs w:val="28"/>
          <w:lang w:val="uk-UA" w:eastAsia="ru-RU"/>
        </w:rPr>
        <w:t> Якщо товар поставлений у справній тарі, то приймання здійснюється на складі кінцевого покупця.</w:t>
      </w:r>
    </w:p>
    <w:p w:rsidR="00907F52" w:rsidRPr="009E13CF" w:rsidRDefault="00907F52" w:rsidP="00907F52">
      <w:pPr>
        <w:spacing w:after="0" w:line="288" w:lineRule="auto"/>
        <w:ind w:firstLine="709"/>
        <w:jc w:val="both"/>
        <w:rPr>
          <w:rFonts w:ascii="Arial" w:eastAsia="Times New Roman" w:hAnsi="Arial" w:cs="Arial"/>
          <w:color w:val="000000"/>
          <w:sz w:val="28"/>
          <w:szCs w:val="28"/>
          <w:lang w:eastAsia="ru-RU"/>
        </w:rPr>
      </w:pPr>
      <w:r w:rsidRPr="009E13CF">
        <w:rPr>
          <w:rFonts w:ascii="Arial" w:eastAsia="Times New Roman" w:hAnsi="Arial" w:cs="Arial"/>
          <w:color w:val="000000"/>
          <w:sz w:val="28"/>
          <w:szCs w:val="28"/>
          <w:u w:val="single"/>
          <w:lang w:val="uk-UA" w:eastAsia="ru-RU"/>
        </w:rPr>
        <w:t> Перевірка товару за кількістю і за якістю може здійснюватися двома методами</w:t>
      </w:r>
      <w:r w:rsidRPr="009E13CF">
        <w:rPr>
          <w:rFonts w:ascii="Arial" w:eastAsia="Times New Roman" w:hAnsi="Arial" w:cs="Arial"/>
          <w:color w:val="000000"/>
          <w:sz w:val="28"/>
          <w:szCs w:val="28"/>
          <w:lang w:val="uk-UA" w:eastAsia="ru-RU"/>
        </w:rPr>
        <w:t>:</w:t>
      </w:r>
    </w:p>
    <w:p w:rsidR="00907F52" w:rsidRPr="009E13CF" w:rsidRDefault="00907F52" w:rsidP="00907F52">
      <w:pPr>
        <w:spacing w:after="0" w:line="288" w:lineRule="auto"/>
        <w:ind w:firstLine="709"/>
        <w:jc w:val="both"/>
        <w:rPr>
          <w:rFonts w:ascii="Arial" w:eastAsia="Times New Roman" w:hAnsi="Arial" w:cs="Arial"/>
          <w:color w:val="000000"/>
          <w:sz w:val="28"/>
          <w:szCs w:val="28"/>
          <w:lang w:val="uk-UA" w:eastAsia="ru-RU"/>
        </w:rPr>
      </w:pPr>
      <w:proofErr w:type="spellStart"/>
      <w:r w:rsidRPr="009E13CF">
        <w:rPr>
          <w:rFonts w:ascii="Arial" w:eastAsia="Times New Roman" w:hAnsi="Arial" w:cs="Arial"/>
          <w:color w:val="000000"/>
          <w:sz w:val="28"/>
          <w:szCs w:val="28"/>
          <w:lang w:val="uk-UA" w:eastAsia="ru-RU"/>
        </w:rPr>
        <w:lastRenderedPageBreak/>
        <w:t>- вибірковим. Ц</w:t>
      </w:r>
      <w:proofErr w:type="spellEnd"/>
      <w:r w:rsidRPr="009E13CF">
        <w:rPr>
          <w:rFonts w:ascii="Arial" w:eastAsia="Times New Roman" w:hAnsi="Arial" w:cs="Arial"/>
          <w:color w:val="000000"/>
          <w:sz w:val="28"/>
          <w:szCs w:val="28"/>
          <w:lang w:val="uk-UA" w:eastAsia="ru-RU"/>
        </w:rPr>
        <w:t>ей метод застосовується до товарів, які поставляються у тарі та упакуванні, також якщо існує домовленість сторін про застосування вибіркового методу та при поширенні результатів перевірки на всю партію товару. При вибірковому методі у контракті встановлюється частка у процентах від партії товару, яка підлягає перевірці, або визначається мінімум одиниць, що підлягають перевірці, та спосіб їх відбору;</w:t>
      </w:r>
    </w:p>
    <w:p w:rsidR="00907F52" w:rsidRPr="009E13CF" w:rsidRDefault="00907F52" w:rsidP="00907F52">
      <w:pPr>
        <w:spacing w:after="0" w:line="288" w:lineRule="auto"/>
        <w:ind w:firstLine="709"/>
        <w:jc w:val="both"/>
        <w:rPr>
          <w:rFonts w:ascii="Arial" w:eastAsia="Times New Roman" w:hAnsi="Arial" w:cs="Arial"/>
          <w:color w:val="000000"/>
          <w:sz w:val="28"/>
          <w:szCs w:val="28"/>
          <w:lang w:eastAsia="ru-RU"/>
        </w:rPr>
      </w:pPr>
      <w:proofErr w:type="spellStart"/>
      <w:r w:rsidRPr="009E13CF">
        <w:rPr>
          <w:rFonts w:ascii="Arial" w:eastAsia="Times New Roman" w:hAnsi="Arial" w:cs="Arial"/>
          <w:color w:val="000000"/>
          <w:sz w:val="28"/>
          <w:szCs w:val="28"/>
          <w:lang w:val="uk-UA" w:eastAsia="ru-RU"/>
        </w:rPr>
        <w:t>- суцільним. Ц</w:t>
      </w:r>
      <w:proofErr w:type="spellEnd"/>
      <w:r w:rsidRPr="009E13CF">
        <w:rPr>
          <w:rFonts w:ascii="Arial" w:eastAsia="Times New Roman" w:hAnsi="Arial" w:cs="Arial"/>
          <w:color w:val="000000"/>
          <w:sz w:val="28"/>
          <w:szCs w:val="28"/>
          <w:lang w:val="uk-UA" w:eastAsia="ru-RU"/>
        </w:rPr>
        <w:t>ей метод використовується найчастіше для перевірки кількості та якості поставленого товару.</w:t>
      </w:r>
    </w:p>
    <w:p w:rsidR="00907F52" w:rsidRPr="009E13CF" w:rsidRDefault="00907F52" w:rsidP="00907F52">
      <w:pPr>
        <w:spacing w:after="0" w:line="288" w:lineRule="auto"/>
        <w:ind w:firstLine="709"/>
        <w:jc w:val="both"/>
        <w:rPr>
          <w:rFonts w:ascii="Arial" w:eastAsia="Times New Roman" w:hAnsi="Arial" w:cs="Arial"/>
          <w:color w:val="000000"/>
          <w:sz w:val="28"/>
          <w:szCs w:val="28"/>
          <w:u w:val="single"/>
          <w:lang w:eastAsia="ru-RU"/>
        </w:rPr>
      </w:pPr>
      <w:r w:rsidRPr="009E13CF">
        <w:rPr>
          <w:rFonts w:ascii="Arial" w:eastAsia="Times New Roman" w:hAnsi="Arial" w:cs="Arial"/>
          <w:color w:val="000000"/>
          <w:sz w:val="28"/>
          <w:szCs w:val="28"/>
          <w:u w:val="single"/>
          <w:lang w:val="uk-UA" w:eastAsia="ru-RU"/>
        </w:rPr>
        <w:t>При прийманні товару за кількістю і якістю, а також складанні актів експертизи, до участі залучаються: експерти бюро товарних експертиз, аварійні комісари страхових компаній, компетентні представники незацікавлених організацій.</w:t>
      </w:r>
    </w:p>
    <w:p w:rsidR="00907F52" w:rsidRPr="009E13CF" w:rsidRDefault="00907F52" w:rsidP="00907F52">
      <w:pPr>
        <w:spacing w:after="0" w:line="288" w:lineRule="auto"/>
        <w:ind w:firstLine="709"/>
        <w:jc w:val="both"/>
        <w:rPr>
          <w:rFonts w:ascii="Arial" w:eastAsia="Times New Roman" w:hAnsi="Arial" w:cs="Arial"/>
          <w:color w:val="000000"/>
          <w:sz w:val="28"/>
          <w:szCs w:val="28"/>
          <w:lang w:eastAsia="ru-RU"/>
        </w:rPr>
      </w:pPr>
      <w:r w:rsidRPr="009E13CF">
        <w:rPr>
          <w:rFonts w:ascii="Arial" w:eastAsia="Times New Roman" w:hAnsi="Arial" w:cs="Arial"/>
          <w:b/>
          <w:bCs/>
          <w:color w:val="000000"/>
          <w:sz w:val="28"/>
          <w:szCs w:val="28"/>
          <w:lang w:val="uk-UA" w:eastAsia="ru-RU"/>
        </w:rPr>
        <w:t>9. </w:t>
      </w:r>
      <w:bookmarkStart w:id="2" w:name="И"/>
      <w:bookmarkEnd w:id="2"/>
      <w:r w:rsidRPr="009E13CF">
        <w:rPr>
          <w:rFonts w:ascii="Arial" w:eastAsia="Times New Roman" w:hAnsi="Arial" w:cs="Arial"/>
          <w:b/>
          <w:bCs/>
          <w:color w:val="000000"/>
          <w:sz w:val="28"/>
          <w:szCs w:val="28"/>
          <w:lang w:val="uk-UA" w:eastAsia="ru-RU"/>
        </w:rPr>
        <w:t>Гарантії, претензії щодо кількості та якості</w:t>
      </w:r>
    </w:p>
    <w:p w:rsidR="00907F52" w:rsidRPr="009E13CF" w:rsidRDefault="00907F52" w:rsidP="00907F52">
      <w:pPr>
        <w:spacing w:after="0" w:line="288" w:lineRule="auto"/>
        <w:ind w:firstLine="709"/>
        <w:jc w:val="both"/>
        <w:rPr>
          <w:rFonts w:ascii="Arial" w:eastAsia="Times New Roman" w:hAnsi="Arial" w:cs="Arial"/>
          <w:color w:val="000000"/>
          <w:sz w:val="28"/>
          <w:szCs w:val="28"/>
          <w:u w:val="single"/>
          <w:lang w:eastAsia="ru-RU"/>
        </w:rPr>
      </w:pPr>
      <w:r w:rsidRPr="009E13CF">
        <w:rPr>
          <w:rFonts w:ascii="Arial" w:eastAsia="Times New Roman" w:hAnsi="Arial" w:cs="Arial"/>
          <w:color w:val="000000"/>
          <w:sz w:val="28"/>
          <w:szCs w:val="28"/>
          <w:u w:val="single"/>
          <w:lang w:val="uk-UA" w:eastAsia="ru-RU"/>
        </w:rPr>
        <w:t> Більшість контрактів містить умови про надання гарантій якості товару, який поставляється. Відносно товарів, для яких не встановлюються гарантії, в контракті вказується термін, протягом якого покупець має право пред'явити продавцю претензії щодо кількості та якості.</w:t>
      </w:r>
    </w:p>
    <w:p w:rsidR="00907F52" w:rsidRPr="009E13CF" w:rsidRDefault="00907F52" w:rsidP="00907F52">
      <w:pPr>
        <w:spacing w:after="0" w:line="288" w:lineRule="auto"/>
        <w:ind w:firstLine="709"/>
        <w:jc w:val="both"/>
        <w:rPr>
          <w:rFonts w:ascii="Arial" w:eastAsia="Times New Roman" w:hAnsi="Arial" w:cs="Arial"/>
          <w:color w:val="000000"/>
          <w:sz w:val="28"/>
          <w:szCs w:val="28"/>
          <w:u w:val="single"/>
          <w:lang w:eastAsia="ru-RU"/>
        </w:rPr>
      </w:pPr>
      <w:r w:rsidRPr="009E13CF">
        <w:rPr>
          <w:rFonts w:ascii="Arial" w:eastAsia="Times New Roman" w:hAnsi="Arial" w:cs="Arial"/>
          <w:color w:val="000000"/>
          <w:sz w:val="28"/>
          <w:szCs w:val="28"/>
          <w:u w:val="single"/>
          <w:lang w:val="uk-UA" w:eastAsia="ru-RU"/>
        </w:rPr>
        <w:t> Претензії, що подаються покупцем продавцю у зв'язку із невідповідністю якості та кількості поставленого товару умовам зовнішньоторговельного контракту, називаються рекламаціями.</w:t>
      </w:r>
    </w:p>
    <w:p w:rsidR="00907F52" w:rsidRPr="009E13CF" w:rsidRDefault="00907F52" w:rsidP="00907F52">
      <w:pPr>
        <w:spacing w:after="0" w:line="288" w:lineRule="auto"/>
        <w:ind w:firstLine="709"/>
        <w:jc w:val="both"/>
        <w:rPr>
          <w:rFonts w:ascii="Arial" w:eastAsia="Times New Roman" w:hAnsi="Arial" w:cs="Arial"/>
          <w:color w:val="000000"/>
          <w:sz w:val="28"/>
          <w:szCs w:val="28"/>
          <w:lang w:eastAsia="ru-RU"/>
        </w:rPr>
      </w:pPr>
      <w:r w:rsidRPr="009E13CF">
        <w:rPr>
          <w:rFonts w:ascii="Arial" w:eastAsia="Times New Roman" w:hAnsi="Arial" w:cs="Arial"/>
          <w:color w:val="000000"/>
          <w:sz w:val="28"/>
          <w:szCs w:val="28"/>
          <w:lang w:val="uk-UA" w:eastAsia="ru-RU"/>
        </w:rPr>
        <w:t> Обсяг гарантії залежить від складності товару і технічних умов контракту.</w:t>
      </w:r>
    </w:p>
    <w:p w:rsidR="00907F52" w:rsidRPr="009E13CF" w:rsidRDefault="00907F52" w:rsidP="00907F52">
      <w:pPr>
        <w:spacing w:after="0" w:line="288" w:lineRule="auto"/>
        <w:ind w:firstLine="709"/>
        <w:jc w:val="both"/>
        <w:rPr>
          <w:rFonts w:ascii="Arial" w:eastAsia="Times New Roman" w:hAnsi="Arial" w:cs="Arial"/>
          <w:color w:val="000000"/>
          <w:sz w:val="28"/>
          <w:szCs w:val="28"/>
          <w:lang w:eastAsia="ru-RU"/>
        </w:rPr>
      </w:pPr>
      <w:r w:rsidRPr="009E13CF">
        <w:rPr>
          <w:rFonts w:ascii="Arial" w:eastAsia="Times New Roman" w:hAnsi="Arial" w:cs="Arial"/>
          <w:color w:val="000000"/>
          <w:sz w:val="28"/>
          <w:szCs w:val="28"/>
          <w:lang w:val="uk-UA" w:eastAsia="ru-RU"/>
        </w:rPr>
        <w:t> Термін гарантії становить від кількох місяців до кількох років. Він може бути встановлений від дати поставки товару, дати запуску обладнання в експлуатацію, дати передачі товару першому споживачу, моменту отримання покупцем від продавця повідомлення в письмовій формі, про те, що товар готовий до відправки.</w:t>
      </w:r>
    </w:p>
    <w:p w:rsidR="00907F52" w:rsidRPr="009E13CF" w:rsidRDefault="00907F52" w:rsidP="00907F52">
      <w:pPr>
        <w:spacing w:after="0" w:line="288" w:lineRule="auto"/>
        <w:ind w:firstLine="709"/>
        <w:jc w:val="both"/>
        <w:rPr>
          <w:rFonts w:ascii="Arial" w:eastAsia="Times New Roman" w:hAnsi="Arial" w:cs="Arial"/>
          <w:color w:val="000000"/>
          <w:sz w:val="28"/>
          <w:szCs w:val="28"/>
          <w:lang w:eastAsia="ru-RU"/>
        </w:rPr>
      </w:pPr>
      <w:r w:rsidRPr="009E13CF">
        <w:rPr>
          <w:rFonts w:ascii="Arial" w:eastAsia="Times New Roman" w:hAnsi="Arial" w:cs="Arial"/>
          <w:color w:val="000000"/>
          <w:sz w:val="28"/>
          <w:szCs w:val="28"/>
          <w:lang w:val="uk-UA" w:eastAsia="ru-RU"/>
        </w:rPr>
        <w:t> Термін пред’явлення претензій, в тих контрактах в яких це не передбачають гарантії, встановлюються за домовленістю сторін.</w:t>
      </w:r>
    </w:p>
    <w:p w:rsidR="00907F52" w:rsidRPr="009E13CF" w:rsidRDefault="00907F52" w:rsidP="00907F52">
      <w:pPr>
        <w:spacing w:after="0" w:line="288" w:lineRule="auto"/>
        <w:ind w:firstLine="709"/>
        <w:jc w:val="both"/>
        <w:rPr>
          <w:rFonts w:ascii="Arial" w:eastAsia="Times New Roman" w:hAnsi="Arial" w:cs="Arial"/>
          <w:color w:val="000000"/>
          <w:sz w:val="28"/>
          <w:szCs w:val="28"/>
          <w:lang w:eastAsia="ru-RU"/>
        </w:rPr>
      </w:pPr>
      <w:r w:rsidRPr="009E13CF">
        <w:rPr>
          <w:rFonts w:ascii="Arial" w:eastAsia="Times New Roman" w:hAnsi="Arial" w:cs="Arial"/>
          <w:b/>
          <w:bCs/>
          <w:color w:val="000000"/>
          <w:sz w:val="28"/>
          <w:szCs w:val="28"/>
          <w:lang w:val="uk-UA" w:eastAsia="ru-RU"/>
        </w:rPr>
        <w:t>10. </w:t>
      </w:r>
      <w:bookmarkStart w:id="3" w:name="К"/>
      <w:bookmarkEnd w:id="3"/>
      <w:r w:rsidRPr="009E13CF">
        <w:rPr>
          <w:rFonts w:ascii="Arial" w:eastAsia="Times New Roman" w:hAnsi="Arial" w:cs="Arial"/>
          <w:b/>
          <w:bCs/>
          <w:color w:val="000000"/>
          <w:sz w:val="28"/>
          <w:szCs w:val="28"/>
          <w:lang w:val="uk-UA" w:eastAsia="ru-RU"/>
        </w:rPr>
        <w:t>Упаковка і маркування.</w:t>
      </w:r>
    </w:p>
    <w:p w:rsidR="00907F52" w:rsidRPr="009E13CF" w:rsidRDefault="00907F52" w:rsidP="00907F52">
      <w:pPr>
        <w:spacing w:after="0" w:line="288" w:lineRule="auto"/>
        <w:ind w:firstLine="709"/>
        <w:jc w:val="both"/>
        <w:rPr>
          <w:rFonts w:ascii="Arial" w:eastAsia="Times New Roman" w:hAnsi="Arial" w:cs="Arial"/>
          <w:color w:val="000000"/>
          <w:sz w:val="28"/>
          <w:szCs w:val="28"/>
          <w:u w:val="single"/>
          <w:lang w:eastAsia="ru-RU"/>
        </w:rPr>
      </w:pPr>
      <w:r w:rsidRPr="009E13CF">
        <w:rPr>
          <w:rFonts w:ascii="Arial" w:eastAsia="Times New Roman" w:hAnsi="Arial" w:cs="Arial"/>
          <w:color w:val="000000"/>
          <w:sz w:val="28"/>
          <w:szCs w:val="28"/>
          <w:lang w:val="uk-UA" w:eastAsia="ru-RU"/>
        </w:rPr>
        <w:t xml:space="preserve"> У цьому розділі контракту </w:t>
      </w:r>
      <w:r w:rsidRPr="009E13CF">
        <w:rPr>
          <w:rFonts w:ascii="Arial" w:eastAsia="Times New Roman" w:hAnsi="Arial" w:cs="Arial"/>
          <w:color w:val="000000"/>
          <w:sz w:val="28"/>
          <w:szCs w:val="28"/>
          <w:u w:val="single"/>
          <w:lang w:val="uk-UA" w:eastAsia="ru-RU"/>
        </w:rPr>
        <w:t>встановлюються вид та характер пакування, якість, порядок пакування, розміри, спосіб оплати, повернення контейнерів, зміст або реквізити маркування, порядок нанесення маркірування.</w:t>
      </w:r>
    </w:p>
    <w:p w:rsidR="00907F52" w:rsidRPr="009E13CF" w:rsidRDefault="00907F52" w:rsidP="00907F52">
      <w:pPr>
        <w:spacing w:after="0" w:line="288" w:lineRule="auto"/>
        <w:ind w:firstLine="709"/>
        <w:jc w:val="both"/>
        <w:rPr>
          <w:rFonts w:ascii="Arial" w:eastAsia="Times New Roman" w:hAnsi="Arial" w:cs="Arial"/>
          <w:color w:val="000000"/>
          <w:sz w:val="28"/>
          <w:szCs w:val="28"/>
          <w:lang w:eastAsia="ru-RU"/>
        </w:rPr>
      </w:pPr>
      <w:r w:rsidRPr="009E13CF">
        <w:rPr>
          <w:rFonts w:ascii="Arial" w:eastAsia="Times New Roman" w:hAnsi="Arial" w:cs="Arial"/>
          <w:color w:val="000000"/>
          <w:sz w:val="28"/>
          <w:szCs w:val="28"/>
          <w:lang w:val="uk-UA" w:eastAsia="ru-RU"/>
        </w:rPr>
        <w:lastRenderedPageBreak/>
        <w:t> Якщо покупець не висуває ніяких спеціальних вимог до пакування та маркування, а посилається на відповідні стандарти і технічні умови. Пакування і маркування передбачають у контракті в одному розділі.</w:t>
      </w:r>
    </w:p>
    <w:p w:rsidR="00907F52" w:rsidRPr="009E13CF" w:rsidRDefault="00907F52" w:rsidP="00907F52">
      <w:pPr>
        <w:spacing w:after="0" w:line="288" w:lineRule="auto"/>
        <w:ind w:firstLine="709"/>
        <w:jc w:val="both"/>
        <w:rPr>
          <w:rFonts w:ascii="Arial" w:eastAsia="Times New Roman" w:hAnsi="Arial" w:cs="Arial"/>
          <w:color w:val="000000"/>
          <w:sz w:val="28"/>
          <w:szCs w:val="28"/>
          <w:u w:val="single"/>
          <w:lang w:eastAsia="ru-RU"/>
        </w:rPr>
      </w:pPr>
      <w:r w:rsidRPr="009E13CF">
        <w:rPr>
          <w:rFonts w:ascii="Arial" w:eastAsia="Times New Roman" w:hAnsi="Arial" w:cs="Arial"/>
          <w:color w:val="000000"/>
          <w:sz w:val="28"/>
          <w:szCs w:val="28"/>
          <w:lang w:val="uk-UA" w:eastAsia="ru-RU"/>
        </w:rPr>
        <w:t> </w:t>
      </w:r>
      <w:r w:rsidRPr="009E13CF">
        <w:rPr>
          <w:rFonts w:ascii="Arial" w:eastAsia="Times New Roman" w:hAnsi="Arial" w:cs="Arial"/>
          <w:color w:val="000000"/>
          <w:sz w:val="28"/>
          <w:szCs w:val="28"/>
          <w:u w:val="single"/>
          <w:lang w:val="uk-UA" w:eastAsia="ru-RU"/>
        </w:rPr>
        <w:t>Є контракти в яких не обумовлюється вартість пакування, а також за чиї кошти воно здійснюється.</w:t>
      </w:r>
    </w:p>
    <w:p w:rsidR="00907F52" w:rsidRPr="009E13CF" w:rsidRDefault="00907F52" w:rsidP="00907F52">
      <w:pPr>
        <w:spacing w:after="0" w:line="288" w:lineRule="auto"/>
        <w:ind w:firstLine="709"/>
        <w:jc w:val="both"/>
        <w:rPr>
          <w:rFonts w:ascii="Arial" w:eastAsia="Times New Roman" w:hAnsi="Arial" w:cs="Arial"/>
          <w:color w:val="000000"/>
          <w:sz w:val="28"/>
          <w:szCs w:val="28"/>
          <w:lang w:eastAsia="ru-RU"/>
        </w:rPr>
      </w:pPr>
      <w:r w:rsidRPr="009E13CF">
        <w:rPr>
          <w:rFonts w:ascii="Arial" w:eastAsia="Times New Roman" w:hAnsi="Arial" w:cs="Arial"/>
          <w:b/>
          <w:bCs/>
          <w:color w:val="000000"/>
          <w:sz w:val="28"/>
          <w:szCs w:val="28"/>
          <w:lang w:val="uk-UA" w:eastAsia="ru-RU"/>
        </w:rPr>
        <w:t>11 </w:t>
      </w:r>
      <w:bookmarkStart w:id="4" w:name="Л"/>
      <w:bookmarkEnd w:id="4"/>
      <w:r w:rsidRPr="009E13CF">
        <w:rPr>
          <w:rFonts w:ascii="Arial" w:eastAsia="Times New Roman" w:hAnsi="Arial" w:cs="Arial"/>
          <w:b/>
          <w:bCs/>
          <w:color w:val="000000"/>
          <w:sz w:val="28"/>
          <w:szCs w:val="28"/>
          <w:lang w:val="uk-UA" w:eastAsia="ru-RU"/>
        </w:rPr>
        <w:t>Страхування</w:t>
      </w:r>
    </w:p>
    <w:p w:rsidR="00907F52" w:rsidRPr="009E13CF" w:rsidRDefault="00907F52" w:rsidP="00907F52">
      <w:pPr>
        <w:spacing w:after="0" w:line="288" w:lineRule="auto"/>
        <w:ind w:firstLine="709"/>
        <w:jc w:val="both"/>
        <w:rPr>
          <w:rFonts w:ascii="Arial" w:eastAsia="Times New Roman" w:hAnsi="Arial" w:cs="Arial"/>
          <w:color w:val="000000"/>
          <w:sz w:val="28"/>
          <w:szCs w:val="28"/>
          <w:u w:val="single"/>
          <w:lang w:val="uk-UA" w:eastAsia="ru-RU"/>
        </w:rPr>
      </w:pPr>
      <w:r w:rsidRPr="009E13CF">
        <w:rPr>
          <w:rFonts w:ascii="Arial" w:eastAsia="Times New Roman" w:hAnsi="Arial" w:cs="Arial"/>
          <w:color w:val="000000"/>
          <w:sz w:val="28"/>
          <w:szCs w:val="28"/>
          <w:u w:val="single"/>
          <w:lang w:val="uk-UA" w:eastAsia="ru-RU"/>
        </w:rPr>
        <w:t> У зовнішній торгівлі товари страхуються від ризиків пошкодження або втрати при транспортуванні, тобто від транспортних ризиків.</w:t>
      </w:r>
      <w:r w:rsidRPr="009E13CF">
        <w:rPr>
          <w:rFonts w:ascii="Arial" w:eastAsia="Times New Roman" w:hAnsi="Arial" w:cs="Arial"/>
          <w:i/>
          <w:iCs/>
          <w:color w:val="000000"/>
          <w:sz w:val="28"/>
          <w:szCs w:val="28"/>
          <w:u w:val="single"/>
          <w:lang w:val="uk-UA" w:eastAsia="ru-RU"/>
        </w:rPr>
        <w:t> </w:t>
      </w:r>
      <w:r w:rsidRPr="009E13CF">
        <w:rPr>
          <w:rFonts w:ascii="Arial" w:eastAsia="Times New Roman" w:hAnsi="Arial" w:cs="Arial"/>
          <w:color w:val="000000"/>
          <w:sz w:val="28"/>
          <w:szCs w:val="28"/>
          <w:u w:val="single"/>
          <w:lang w:val="uk-UA" w:eastAsia="ru-RU"/>
        </w:rPr>
        <w:t>Страхування є добровільним актом, і його основні умови встановлюються в контракті, в ньому фіксуються обов’язки експортера і імпортера із страхування вантажу, тривалість та обсяг страхової гарантії, умови страхування, види ризиків, від яких має бути застрахований вантаж.</w:t>
      </w:r>
    </w:p>
    <w:p w:rsidR="00907F52" w:rsidRPr="009E13CF" w:rsidRDefault="00907F52" w:rsidP="00907F52">
      <w:pPr>
        <w:spacing w:after="0" w:line="288" w:lineRule="auto"/>
        <w:ind w:firstLine="709"/>
        <w:jc w:val="both"/>
        <w:rPr>
          <w:rFonts w:ascii="Arial" w:eastAsia="Times New Roman" w:hAnsi="Arial" w:cs="Arial"/>
          <w:color w:val="000000"/>
          <w:sz w:val="28"/>
          <w:szCs w:val="28"/>
          <w:lang w:eastAsia="ru-RU"/>
        </w:rPr>
      </w:pPr>
      <w:r w:rsidRPr="009E13CF">
        <w:rPr>
          <w:rFonts w:ascii="Arial" w:eastAsia="Times New Roman" w:hAnsi="Arial" w:cs="Arial"/>
          <w:b/>
          <w:bCs/>
          <w:color w:val="000000"/>
          <w:sz w:val="28"/>
          <w:szCs w:val="28"/>
          <w:lang w:val="uk-UA" w:eastAsia="ru-RU"/>
        </w:rPr>
        <w:t>12. </w:t>
      </w:r>
      <w:bookmarkStart w:id="5" w:name="М"/>
      <w:bookmarkEnd w:id="5"/>
      <w:r w:rsidRPr="009E13CF">
        <w:rPr>
          <w:rFonts w:ascii="Arial" w:eastAsia="Times New Roman" w:hAnsi="Arial" w:cs="Arial"/>
          <w:b/>
          <w:bCs/>
          <w:color w:val="000000"/>
          <w:sz w:val="28"/>
          <w:szCs w:val="28"/>
          <w:lang w:val="uk-UA" w:eastAsia="ru-RU"/>
        </w:rPr>
        <w:t>Форс-мажорні обставини.</w:t>
      </w:r>
    </w:p>
    <w:p w:rsidR="00907F52" w:rsidRPr="009E13CF" w:rsidRDefault="00907F52" w:rsidP="00907F52">
      <w:pPr>
        <w:spacing w:after="0" w:line="288" w:lineRule="auto"/>
        <w:ind w:firstLine="709"/>
        <w:jc w:val="both"/>
        <w:rPr>
          <w:rFonts w:ascii="Arial" w:eastAsia="Times New Roman" w:hAnsi="Arial" w:cs="Arial"/>
          <w:color w:val="000000"/>
          <w:sz w:val="28"/>
          <w:szCs w:val="28"/>
          <w:u w:val="single"/>
          <w:lang w:eastAsia="ru-RU"/>
        </w:rPr>
      </w:pPr>
      <w:r w:rsidRPr="009E13CF">
        <w:rPr>
          <w:rFonts w:ascii="Arial" w:eastAsia="Times New Roman" w:hAnsi="Arial" w:cs="Arial"/>
          <w:color w:val="000000"/>
          <w:sz w:val="28"/>
          <w:szCs w:val="28"/>
          <w:u w:val="single"/>
          <w:lang w:eastAsia="ru-RU"/>
        </w:rPr>
        <w:t>- </w:t>
      </w:r>
      <w:r w:rsidRPr="009E13CF">
        <w:rPr>
          <w:rFonts w:ascii="Arial" w:eastAsia="Times New Roman" w:hAnsi="Arial" w:cs="Arial"/>
          <w:color w:val="000000"/>
          <w:sz w:val="28"/>
          <w:szCs w:val="28"/>
          <w:u w:val="single"/>
          <w:lang w:val="uk-UA" w:eastAsia="ru-RU"/>
        </w:rPr>
        <w:t xml:space="preserve"> Згідно з рекомендаціями Міжнародної торгової палати форс-мажорні обставини поділяються </w:t>
      </w:r>
      <w:proofErr w:type="gramStart"/>
      <w:r w:rsidRPr="009E13CF">
        <w:rPr>
          <w:rFonts w:ascii="Arial" w:eastAsia="Times New Roman" w:hAnsi="Arial" w:cs="Arial"/>
          <w:color w:val="000000"/>
          <w:sz w:val="28"/>
          <w:szCs w:val="28"/>
          <w:u w:val="single"/>
          <w:lang w:val="uk-UA" w:eastAsia="ru-RU"/>
        </w:rPr>
        <w:t>на</w:t>
      </w:r>
      <w:proofErr w:type="gramEnd"/>
      <w:r w:rsidRPr="009E13CF">
        <w:rPr>
          <w:rFonts w:ascii="Arial" w:eastAsia="Times New Roman" w:hAnsi="Arial" w:cs="Arial"/>
          <w:color w:val="000000"/>
          <w:sz w:val="28"/>
          <w:szCs w:val="28"/>
          <w:u w:val="single"/>
          <w:lang w:val="uk-UA" w:eastAsia="ru-RU"/>
        </w:rPr>
        <w:t xml:space="preserve"> такі </w:t>
      </w:r>
      <w:proofErr w:type="spellStart"/>
      <w:r w:rsidRPr="009E13CF">
        <w:rPr>
          <w:rFonts w:ascii="Arial" w:eastAsia="Times New Roman" w:hAnsi="Arial" w:cs="Arial"/>
          <w:color w:val="000000"/>
          <w:sz w:val="28"/>
          <w:szCs w:val="28"/>
          <w:u w:val="single"/>
          <w:lang w:eastAsia="ru-RU"/>
        </w:rPr>
        <w:t>категорії</w:t>
      </w:r>
      <w:proofErr w:type="spellEnd"/>
      <w:r w:rsidRPr="009E13CF">
        <w:rPr>
          <w:rFonts w:ascii="Arial" w:eastAsia="Times New Roman" w:hAnsi="Arial" w:cs="Arial"/>
          <w:color w:val="000000"/>
          <w:sz w:val="28"/>
          <w:szCs w:val="28"/>
          <w:u w:val="single"/>
          <w:lang w:eastAsia="ru-RU"/>
        </w:rPr>
        <w:t>:</w:t>
      </w:r>
    </w:p>
    <w:p w:rsidR="00907F52" w:rsidRPr="009E13CF" w:rsidRDefault="00907F52" w:rsidP="00907F52">
      <w:pPr>
        <w:spacing w:after="0" w:line="288" w:lineRule="auto"/>
        <w:ind w:firstLine="709"/>
        <w:jc w:val="both"/>
        <w:rPr>
          <w:rFonts w:ascii="Arial" w:eastAsia="Times New Roman" w:hAnsi="Arial" w:cs="Arial"/>
          <w:color w:val="000000"/>
          <w:sz w:val="28"/>
          <w:szCs w:val="28"/>
          <w:lang w:eastAsia="ru-RU"/>
        </w:rPr>
      </w:pPr>
      <w:r w:rsidRPr="009E13CF">
        <w:rPr>
          <w:rFonts w:ascii="Arial" w:eastAsia="Times New Roman" w:hAnsi="Arial" w:cs="Arial"/>
          <w:color w:val="000000"/>
          <w:sz w:val="28"/>
          <w:szCs w:val="28"/>
          <w:lang w:eastAsia="ru-RU"/>
        </w:rPr>
        <w:t>-  </w:t>
      </w:r>
      <w:proofErr w:type="spellStart"/>
      <w:r w:rsidRPr="009E13CF">
        <w:rPr>
          <w:rFonts w:ascii="Arial" w:eastAsia="Times New Roman" w:hAnsi="Arial" w:cs="Arial"/>
          <w:color w:val="000000"/>
          <w:sz w:val="28"/>
          <w:szCs w:val="28"/>
          <w:lang w:eastAsia="ru-RU"/>
        </w:rPr>
        <w:t>повінь</w:t>
      </w:r>
      <w:proofErr w:type="spellEnd"/>
      <w:r w:rsidRPr="009E13CF">
        <w:rPr>
          <w:rFonts w:ascii="Arial" w:eastAsia="Times New Roman" w:hAnsi="Arial" w:cs="Arial"/>
          <w:color w:val="000000"/>
          <w:sz w:val="28"/>
          <w:szCs w:val="28"/>
          <w:lang w:eastAsia="ru-RU"/>
        </w:rPr>
        <w:t xml:space="preserve">, </w:t>
      </w:r>
      <w:proofErr w:type="spellStart"/>
      <w:r w:rsidRPr="009E13CF">
        <w:rPr>
          <w:rFonts w:ascii="Arial" w:eastAsia="Times New Roman" w:hAnsi="Arial" w:cs="Arial"/>
          <w:color w:val="000000"/>
          <w:sz w:val="28"/>
          <w:szCs w:val="28"/>
          <w:lang w:eastAsia="ru-RU"/>
        </w:rPr>
        <w:t>землетрус</w:t>
      </w:r>
      <w:proofErr w:type="spellEnd"/>
      <w:r w:rsidRPr="009E13CF">
        <w:rPr>
          <w:rFonts w:ascii="Arial" w:eastAsia="Times New Roman" w:hAnsi="Arial" w:cs="Arial"/>
          <w:color w:val="000000"/>
          <w:sz w:val="28"/>
          <w:szCs w:val="28"/>
          <w:lang w:eastAsia="ru-RU"/>
        </w:rPr>
        <w:t xml:space="preserve">, шторм, </w:t>
      </w:r>
      <w:proofErr w:type="spellStart"/>
      <w:r w:rsidRPr="009E13CF">
        <w:rPr>
          <w:rFonts w:ascii="Arial" w:eastAsia="Times New Roman" w:hAnsi="Arial" w:cs="Arial"/>
          <w:color w:val="000000"/>
          <w:sz w:val="28"/>
          <w:szCs w:val="28"/>
          <w:lang w:eastAsia="ru-RU"/>
        </w:rPr>
        <w:t>осідання</w:t>
      </w:r>
      <w:proofErr w:type="spellEnd"/>
      <w:r w:rsidRPr="009E13CF">
        <w:rPr>
          <w:rFonts w:ascii="Arial" w:eastAsia="Times New Roman" w:hAnsi="Arial" w:cs="Arial"/>
          <w:color w:val="000000"/>
          <w:sz w:val="28"/>
          <w:szCs w:val="28"/>
          <w:lang w:eastAsia="ru-RU"/>
        </w:rPr>
        <w:t xml:space="preserve"> </w:t>
      </w:r>
      <w:proofErr w:type="spellStart"/>
      <w:r w:rsidRPr="009E13CF">
        <w:rPr>
          <w:rFonts w:ascii="Arial" w:eastAsia="Times New Roman" w:hAnsi="Arial" w:cs="Arial"/>
          <w:color w:val="000000"/>
          <w:sz w:val="28"/>
          <w:szCs w:val="28"/>
          <w:lang w:eastAsia="ru-RU"/>
        </w:rPr>
        <w:t>ґрунту</w:t>
      </w:r>
      <w:proofErr w:type="spellEnd"/>
      <w:r w:rsidRPr="009E13CF">
        <w:rPr>
          <w:rFonts w:ascii="Arial" w:eastAsia="Times New Roman" w:hAnsi="Arial" w:cs="Arial"/>
          <w:color w:val="000000"/>
          <w:sz w:val="28"/>
          <w:szCs w:val="28"/>
          <w:lang w:eastAsia="ru-RU"/>
        </w:rPr>
        <w:t xml:space="preserve">, </w:t>
      </w:r>
      <w:proofErr w:type="spellStart"/>
      <w:r w:rsidRPr="009E13CF">
        <w:rPr>
          <w:rFonts w:ascii="Arial" w:eastAsia="Times New Roman" w:hAnsi="Arial" w:cs="Arial"/>
          <w:color w:val="000000"/>
          <w:sz w:val="28"/>
          <w:szCs w:val="28"/>
          <w:lang w:eastAsia="ru-RU"/>
        </w:rPr>
        <w:t>цунамі</w:t>
      </w:r>
      <w:proofErr w:type="spellEnd"/>
      <w:r w:rsidRPr="009E13CF">
        <w:rPr>
          <w:rFonts w:ascii="Arial" w:eastAsia="Times New Roman" w:hAnsi="Arial" w:cs="Arial"/>
          <w:color w:val="000000"/>
          <w:sz w:val="28"/>
          <w:szCs w:val="28"/>
          <w:lang w:eastAsia="ru-RU"/>
        </w:rPr>
        <w:t xml:space="preserve">, </w:t>
      </w:r>
      <w:proofErr w:type="spellStart"/>
      <w:r w:rsidRPr="009E13CF">
        <w:rPr>
          <w:rFonts w:ascii="Arial" w:eastAsia="Times New Roman" w:hAnsi="Arial" w:cs="Arial"/>
          <w:color w:val="000000"/>
          <w:sz w:val="28"/>
          <w:szCs w:val="28"/>
          <w:lang w:eastAsia="ru-RU"/>
        </w:rPr>
        <w:t>інші</w:t>
      </w:r>
      <w:proofErr w:type="spellEnd"/>
      <w:r w:rsidRPr="009E13CF">
        <w:rPr>
          <w:rFonts w:ascii="Arial" w:eastAsia="Times New Roman" w:hAnsi="Arial" w:cs="Arial"/>
          <w:color w:val="000000"/>
          <w:sz w:val="28"/>
          <w:szCs w:val="28"/>
          <w:lang w:eastAsia="ru-RU"/>
        </w:rPr>
        <w:t xml:space="preserve"> </w:t>
      </w:r>
      <w:proofErr w:type="spellStart"/>
      <w:r w:rsidRPr="009E13CF">
        <w:rPr>
          <w:rFonts w:ascii="Arial" w:eastAsia="Times New Roman" w:hAnsi="Arial" w:cs="Arial"/>
          <w:color w:val="000000"/>
          <w:sz w:val="28"/>
          <w:szCs w:val="28"/>
          <w:lang w:eastAsia="ru-RU"/>
        </w:rPr>
        <w:t>стихійні</w:t>
      </w:r>
      <w:proofErr w:type="spellEnd"/>
      <w:r w:rsidRPr="009E13CF">
        <w:rPr>
          <w:rFonts w:ascii="Arial" w:eastAsia="Times New Roman" w:hAnsi="Arial" w:cs="Arial"/>
          <w:color w:val="000000"/>
          <w:sz w:val="28"/>
          <w:szCs w:val="28"/>
          <w:lang w:eastAsia="ru-RU"/>
        </w:rPr>
        <w:t xml:space="preserve"> лиха </w:t>
      </w:r>
      <w:proofErr w:type="spellStart"/>
      <w:r w:rsidRPr="009E13CF">
        <w:rPr>
          <w:rFonts w:ascii="Arial" w:eastAsia="Times New Roman" w:hAnsi="Arial" w:cs="Arial"/>
          <w:color w:val="000000"/>
          <w:sz w:val="28"/>
          <w:szCs w:val="28"/>
          <w:lang w:eastAsia="ru-RU"/>
        </w:rPr>
        <w:t>природи</w:t>
      </w:r>
      <w:proofErr w:type="spellEnd"/>
      <w:r w:rsidRPr="009E13CF">
        <w:rPr>
          <w:rFonts w:ascii="Arial" w:eastAsia="Times New Roman" w:hAnsi="Arial" w:cs="Arial"/>
          <w:color w:val="000000"/>
          <w:sz w:val="28"/>
          <w:szCs w:val="28"/>
          <w:lang w:eastAsia="ru-RU"/>
        </w:rPr>
        <w:t xml:space="preserve">; </w:t>
      </w:r>
      <w:proofErr w:type="spellStart"/>
      <w:proofErr w:type="gramStart"/>
      <w:r w:rsidRPr="009E13CF">
        <w:rPr>
          <w:rFonts w:ascii="Arial" w:eastAsia="Times New Roman" w:hAnsi="Arial" w:cs="Arial"/>
          <w:color w:val="000000"/>
          <w:sz w:val="28"/>
          <w:szCs w:val="28"/>
          <w:lang w:eastAsia="ru-RU"/>
        </w:rPr>
        <w:t>еп</w:t>
      </w:r>
      <w:proofErr w:type="gramEnd"/>
      <w:r w:rsidRPr="009E13CF">
        <w:rPr>
          <w:rFonts w:ascii="Arial" w:eastAsia="Times New Roman" w:hAnsi="Arial" w:cs="Arial"/>
          <w:color w:val="000000"/>
          <w:sz w:val="28"/>
          <w:szCs w:val="28"/>
          <w:lang w:eastAsia="ru-RU"/>
        </w:rPr>
        <w:t>ідемії</w:t>
      </w:r>
      <w:proofErr w:type="spellEnd"/>
      <w:r w:rsidRPr="009E13CF">
        <w:rPr>
          <w:rFonts w:ascii="Arial" w:eastAsia="Times New Roman" w:hAnsi="Arial" w:cs="Arial"/>
          <w:color w:val="000000"/>
          <w:sz w:val="28"/>
          <w:szCs w:val="28"/>
          <w:lang w:eastAsia="ru-RU"/>
        </w:rPr>
        <w:t>;</w:t>
      </w:r>
    </w:p>
    <w:p w:rsidR="00907F52" w:rsidRPr="009E13CF" w:rsidRDefault="00907F52" w:rsidP="00907F52">
      <w:pPr>
        <w:spacing w:after="0" w:line="288" w:lineRule="auto"/>
        <w:ind w:firstLine="709"/>
        <w:jc w:val="both"/>
        <w:rPr>
          <w:rFonts w:ascii="Arial" w:eastAsia="Times New Roman" w:hAnsi="Arial" w:cs="Arial"/>
          <w:color w:val="000000"/>
          <w:sz w:val="28"/>
          <w:szCs w:val="28"/>
          <w:lang w:eastAsia="ru-RU"/>
        </w:rPr>
      </w:pPr>
      <w:r w:rsidRPr="009E13CF">
        <w:rPr>
          <w:rFonts w:ascii="Arial" w:eastAsia="Times New Roman" w:hAnsi="Arial" w:cs="Arial"/>
          <w:color w:val="000000"/>
          <w:sz w:val="28"/>
          <w:szCs w:val="28"/>
          <w:lang w:eastAsia="ru-RU"/>
        </w:rPr>
        <w:t>-  </w:t>
      </w:r>
      <w:r w:rsidRPr="009E13CF">
        <w:rPr>
          <w:rFonts w:ascii="Arial" w:eastAsia="Times New Roman" w:hAnsi="Arial" w:cs="Arial"/>
          <w:color w:val="000000"/>
          <w:sz w:val="28"/>
          <w:szCs w:val="28"/>
          <w:lang w:val="uk-UA" w:eastAsia="ru-RU"/>
        </w:rPr>
        <w:t>пожежі, вибухи, вихід з ладу чи пошкодження машин та устаткування;</w:t>
      </w:r>
    </w:p>
    <w:p w:rsidR="00907F52" w:rsidRPr="009E13CF" w:rsidRDefault="00907F52" w:rsidP="00907F52">
      <w:pPr>
        <w:spacing w:after="0" w:line="288" w:lineRule="auto"/>
        <w:ind w:firstLine="709"/>
        <w:jc w:val="both"/>
        <w:rPr>
          <w:rFonts w:ascii="Arial" w:eastAsia="Times New Roman" w:hAnsi="Arial" w:cs="Arial"/>
          <w:color w:val="000000"/>
          <w:sz w:val="28"/>
          <w:szCs w:val="28"/>
          <w:lang w:eastAsia="ru-RU"/>
        </w:rPr>
      </w:pPr>
      <w:r w:rsidRPr="009E13CF">
        <w:rPr>
          <w:rFonts w:ascii="Arial" w:eastAsia="Times New Roman" w:hAnsi="Arial" w:cs="Arial"/>
          <w:color w:val="000000"/>
          <w:sz w:val="28"/>
          <w:szCs w:val="28"/>
          <w:lang w:eastAsia="ru-RU"/>
        </w:rPr>
        <w:t>-  </w:t>
      </w:r>
      <w:r w:rsidRPr="009E13CF">
        <w:rPr>
          <w:rFonts w:ascii="Arial" w:eastAsia="Times New Roman" w:hAnsi="Arial" w:cs="Arial"/>
          <w:color w:val="000000"/>
          <w:sz w:val="28"/>
          <w:szCs w:val="28"/>
          <w:lang w:val="uk-UA" w:eastAsia="ru-RU"/>
        </w:rPr>
        <w:t>страйки, саботаж, локаут та інші непередбачені зупинки на виробництві;</w:t>
      </w:r>
    </w:p>
    <w:p w:rsidR="00907F52" w:rsidRPr="009E13CF" w:rsidRDefault="00907F52" w:rsidP="00907F52">
      <w:pPr>
        <w:spacing w:after="0" w:line="288" w:lineRule="auto"/>
        <w:ind w:firstLine="709"/>
        <w:jc w:val="both"/>
        <w:rPr>
          <w:rFonts w:ascii="Arial" w:eastAsia="Times New Roman" w:hAnsi="Arial" w:cs="Arial"/>
          <w:color w:val="000000"/>
          <w:sz w:val="28"/>
          <w:szCs w:val="28"/>
          <w:lang w:eastAsia="ru-RU"/>
        </w:rPr>
      </w:pPr>
      <w:r w:rsidRPr="009E13CF">
        <w:rPr>
          <w:rFonts w:ascii="Arial" w:eastAsia="Times New Roman" w:hAnsi="Arial" w:cs="Arial"/>
          <w:color w:val="000000"/>
          <w:sz w:val="28"/>
          <w:szCs w:val="28"/>
          <w:lang w:eastAsia="ru-RU"/>
        </w:rPr>
        <w:t>-  </w:t>
      </w:r>
      <w:r w:rsidRPr="009E13CF">
        <w:rPr>
          <w:rFonts w:ascii="Arial" w:eastAsia="Times New Roman" w:hAnsi="Arial" w:cs="Arial"/>
          <w:color w:val="000000"/>
          <w:sz w:val="28"/>
          <w:szCs w:val="28"/>
          <w:lang w:val="uk-UA" w:eastAsia="ru-RU"/>
        </w:rPr>
        <w:t xml:space="preserve">оголошена чи неоголошена війна, революція, масові безпорядки, </w:t>
      </w:r>
      <w:proofErr w:type="gramStart"/>
      <w:r w:rsidRPr="009E13CF">
        <w:rPr>
          <w:rFonts w:ascii="Arial" w:eastAsia="Times New Roman" w:hAnsi="Arial" w:cs="Arial"/>
          <w:color w:val="000000"/>
          <w:sz w:val="28"/>
          <w:szCs w:val="28"/>
          <w:lang w:val="uk-UA" w:eastAsia="ru-RU"/>
        </w:rPr>
        <w:t>п</w:t>
      </w:r>
      <w:proofErr w:type="gramEnd"/>
      <w:r w:rsidRPr="009E13CF">
        <w:rPr>
          <w:rFonts w:ascii="Arial" w:eastAsia="Times New Roman" w:hAnsi="Arial" w:cs="Arial"/>
          <w:color w:val="000000"/>
          <w:sz w:val="28"/>
          <w:szCs w:val="28"/>
          <w:lang w:val="uk-UA" w:eastAsia="ru-RU"/>
        </w:rPr>
        <w:t>іратство;</w:t>
      </w:r>
    </w:p>
    <w:p w:rsidR="00907F52" w:rsidRPr="009E13CF" w:rsidRDefault="00907F52" w:rsidP="00907F52">
      <w:pPr>
        <w:spacing w:after="0" w:line="288" w:lineRule="auto"/>
        <w:ind w:firstLine="709"/>
        <w:jc w:val="both"/>
        <w:rPr>
          <w:rFonts w:ascii="Arial" w:eastAsia="Times New Roman" w:hAnsi="Arial" w:cs="Arial"/>
          <w:color w:val="000000"/>
          <w:sz w:val="28"/>
          <w:szCs w:val="28"/>
          <w:lang w:eastAsia="ru-RU"/>
        </w:rPr>
      </w:pPr>
      <w:r w:rsidRPr="009E13CF">
        <w:rPr>
          <w:rFonts w:ascii="Arial" w:eastAsia="Times New Roman" w:hAnsi="Arial" w:cs="Arial"/>
          <w:color w:val="000000"/>
          <w:sz w:val="28"/>
          <w:szCs w:val="28"/>
          <w:lang w:eastAsia="ru-RU"/>
        </w:rPr>
        <w:t>-  </w:t>
      </w:r>
      <w:proofErr w:type="spellStart"/>
      <w:r w:rsidRPr="009E13CF">
        <w:rPr>
          <w:rFonts w:ascii="Arial" w:eastAsia="Times New Roman" w:hAnsi="Arial" w:cs="Arial"/>
          <w:color w:val="000000"/>
          <w:sz w:val="28"/>
          <w:szCs w:val="28"/>
          <w:lang w:eastAsia="ru-RU"/>
        </w:rPr>
        <w:t>законні</w:t>
      </w:r>
      <w:proofErr w:type="spellEnd"/>
      <w:r w:rsidRPr="009E13CF">
        <w:rPr>
          <w:rFonts w:ascii="Arial" w:eastAsia="Times New Roman" w:hAnsi="Arial" w:cs="Arial"/>
          <w:color w:val="000000"/>
          <w:sz w:val="28"/>
          <w:szCs w:val="28"/>
          <w:lang w:eastAsia="ru-RU"/>
        </w:rPr>
        <w:t xml:space="preserve"> </w:t>
      </w:r>
      <w:proofErr w:type="spellStart"/>
      <w:r w:rsidRPr="009E13CF">
        <w:rPr>
          <w:rFonts w:ascii="Arial" w:eastAsia="Times New Roman" w:hAnsi="Arial" w:cs="Arial"/>
          <w:color w:val="000000"/>
          <w:sz w:val="28"/>
          <w:szCs w:val="28"/>
          <w:lang w:eastAsia="ru-RU"/>
        </w:rPr>
        <w:t>або</w:t>
      </w:r>
      <w:proofErr w:type="spellEnd"/>
      <w:r w:rsidRPr="009E13CF">
        <w:rPr>
          <w:rFonts w:ascii="Arial" w:eastAsia="Times New Roman" w:hAnsi="Arial" w:cs="Arial"/>
          <w:color w:val="000000"/>
          <w:sz w:val="28"/>
          <w:szCs w:val="28"/>
          <w:lang w:eastAsia="ru-RU"/>
        </w:rPr>
        <w:t xml:space="preserve"> </w:t>
      </w:r>
      <w:proofErr w:type="spellStart"/>
      <w:r w:rsidRPr="009E13CF">
        <w:rPr>
          <w:rFonts w:ascii="Arial" w:eastAsia="Times New Roman" w:hAnsi="Arial" w:cs="Arial"/>
          <w:color w:val="000000"/>
          <w:sz w:val="28"/>
          <w:szCs w:val="28"/>
          <w:lang w:eastAsia="ru-RU"/>
        </w:rPr>
        <w:t>незаконні</w:t>
      </w:r>
      <w:proofErr w:type="spellEnd"/>
      <w:r w:rsidRPr="009E13CF">
        <w:rPr>
          <w:rFonts w:ascii="Arial" w:eastAsia="Times New Roman" w:hAnsi="Arial" w:cs="Arial"/>
          <w:color w:val="000000"/>
          <w:sz w:val="28"/>
          <w:szCs w:val="28"/>
          <w:lang w:eastAsia="ru-RU"/>
        </w:rPr>
        <w:t xml:space="preserve"> </w:t>
      </w:r>
      <w:proofErr w:type="spellStart"/>
      <w:r w:rsidRPr="009E13CF">
        <w:rPr>
          <w:rFonts w:ascii="Arial" w:eastAsia="Times New Roman" w:hAnsi="Arial" w:cs="Arial"/>
          <w:color w:val="000000"/>
          <w:sz w:val="28"/>
          <w:szCs w:val="28"/>
          <w:lang w:eastAsia="ru-RU"/>
        </w:rPr>
        <w:t>дії</w:t>
      </w:r>
      <w:proofErr w:type="spellEnd"/>
      <w:r w:rsidRPr="009E13CF">
        <w:rPr>
          <w:rFonts w:ascii="Arial" w:eastAsia="Times New Roman" w:hAnsi="Arial" w:cs="Arial"/>
          <w:color w:val="000000"/>
          <w:sz w:val="28"/>
          <w:szCs w:val="28"/>
          <w:lang w:eastAsia="ru-RU"/>
        </w:rPr>
        <w:t xml:space="preserve"> </w:t>
      </w:r>
      <w:proofErr w:type="spellStart"/>
      <w:r w:rsidRPr="009E13CF">
        <w:rPr>
          <w:rFonts w:ascii="Arial" w:eastAsia="Times New Roman" w:hAnsi="Arial" w:cs="Arial"/>
          <w:color w:val="000000"/>
          <w:sz w:val="28"/>
          <w:szCs w:val="28"/>
          <w:lang w:eastAsia="ru-RU"/>
        </w:rPr>
        <w:t>органів</w:t>
      </w:r>
      <w:proofErr w:type="spellEnd"/>
      <w:r w:rsidRPr="009E13CF">
        <w:rPr>
          <w:rFonts w:ascii="Arial" w:eastAsia="Times New Roman" w:hAnsi="Arial" w:cs="Arial"/>
          <w:color w:val="000000"/>
          <w:sz w:val="28"/>
          <w:szCs w:val="28"/>
          <w:lang w:eastAsia="ru-RU"/>
        </w:rPr>
        <w:t xml:space="preserve"> </w:t>
      </w:r>
      <w:proofErr w:type="spellStart"/>
      <w:r w:rsidRPr="009E13CF">
        <w:rPr>
          <w:rFonts w:ascii="Arial" w:eastAsia="Times New Roman" w:hAnsi="Arial" w:cs="Arial"/>
          <w:color w:val="000000"/>
          <w:sz w:val="28"/>
          <w:szCs w:val="28"/>
          <w:lang w:eastAsia="ru-RU"/>
        </w:rPr>
        <w:t>державної</w:t>
      </w:r>
      <w:proofErr w:type="spellEnd"/>
      <w:r w:rsidRPr="009E13CF">
        <w:rPr>
          <w:rFonts w:ascii="Arial" w:eastAsia="Times New Roman" w:hAnsi="Arial" w:cs="Arial"/>
          <w:color w:val="000000"/>
          <w:sz w:val="28"/>
          <w:szCs w:val="28"/>
          <w:lang w:eastAsia="ru-RU"/>
        </w:rPr>
        <w:t xml:space="preserve"> </w:t>
      </w:r>
      <w:proofErr w:type="spellStart"/>
      <w:r w:rsidRPr="009E13CF">
        <w:rPr>
          <w:rFonts w:ascii="Arial" w:eastAsia="Times New Roman" w:hAnsi="Arial" w:cs="Arial"/>
          <w:color w:val="000000"/>
          <w:sz w:val="28"/>
          <w:szCs w:val="28"/>
          <w:lang w:eastAsia="ru-RU"/>
        </w:rPr>
        <w:t>влади</w:t>
      </w:r>
      <w:proofErr w:type="spellEnd"/>
      <w:r w:rsidRPr="009E13CF">
        <w:rPr>
          <w:rFonts w:ascii="Arial" w:eastAsia="Times New Roman" w:hAnsi="Arial" w:cs="Arial"/>
          <w:color w:val="000000"/>
          <w:sz w:val="28"/>
          <w:szCs w:val="28"/>
          <w:lang w:eastAsia="ru-RU"/>
        </w:rPr>
        <w:t xml:space="preserve"> </w:t>
      </w:r>
      <w:proofErr w:type="spellStart"/>
      <w:r w:rsidRPr="009E13CF">
        <w:rPr>
          <w:rFonts w:ascii="Arial" w:eastAsia="Times New Roman" w:hAnsi="Arial" w:cs="Arial"/>
          <w:color w:val="000000"/>
          <w:sz w:val="28"/>
          <w:szCs w:val="28"/>
          <w:lang w:eastAsia="ru-RU"/>
        </w:rPr>
        <w:t>чи</w:t>
      </w:r>
      <w:proofErr w:type="spellEnd"/>
      <w:r w:rsidRPr="009E13CF">
        <w:rPr>
          <w:rFonts w:ascii="Arial" w:eastAsia="Times New Roman" w:hAnsi="Arial" w:cs="Arial"/>
          <w:color w:val="000000"/>
          <w:sz w:val="28"/>
          <w:szCs w:val="28"/>
          <w:lang w:eastAsia="ru-RU"/>
        </w:rPr>
        <w:t xml:space="preserve"> </w:t>
      </w:r>
      <w:proofErr w:type="spellStart"/>
      <w:r w:rsidRPr="009E13CF">
        <w:rPr>
          <w:rFonts w:ascii="Arial" w:eastAsia="Times New Roman" w:hAnsi="Arial" w:cs="Arial"/>
          <w:color w:val="000000"/>
          <w:sz w:val="28"/>
          <w:szCs w:val="28"/>
          <w:lang w:eastAsia="ru-RU"/>
        </w:rPr>
        <w:t>управління</w:t>
      </w:r>
      <w:proofErr w:type="spellEnd"/>
      <w:r w:rsidRPr="009E13CF">
        <w:rPr>
          <w:rFonts w:ascii="Arial" w:eastAsia="Times New Roman" w:hAnsi="Arial" w:cs="Arial"/>
          <w:color w:val="000000"/>
          <w:sz w:val="28"/>
          <w:szCs w:val="28"/>
          <w:lang w:eastAsia="ru-RU"/>
        </w:rPr>
        <w:t xml:space="preserve"> та </w:t>
      </w:r>
      <w:proofErr w:type="spellStart"/>
      <w:r w:rsidRPr="009E13CF">
        <w:rPr>
          <w:rFonts w:ascii="Arial" w:eastAsia="Times New Roman" w:hAnsi="Arial" w:cs="Arial"/>
          <w:color w:val="000000"/>
          <w:sz w:val="28"/>
          <w:szCs w:val="28"/>
          <w:lang w:eastAsia="ru-RU"/>
        </w:rPr>
        <w:t>їх</w:t>
      </w:r>
      <w:proofErr w:type="spellEnd"/>
      <w:r w:rsidRPr="009E13CF">
        <w:rPr>
          <w:rFonts w:ascii="Arial" w:eastAsia="Times New Roman" w:hAnsi="Arial" w:cs="Arial"/>
          <w:color w:val="000000"/>
          <w:sz w:val="28"/>
          <w:szCs w:val="28"/>
          <w:lang w:eastAsia="ru-RU"/>
        </w:rPr>
        <w:t xml:space="preserve"> </w:t>
      </w:r>
      <w:proofErr w:type="spellStart"/>
      <w:r w:rsidRPr="009E13CF">
        <w:rPr>
          <w:rFonts w:ascii="Arial" w:eastAsia="Times New Roman" w:hAnsi="Arial" w:cs="Arial"/>
          <w:color w:val="000000"/>
          <w:sz w:val="28"/>
          <w:szCs w:val="28"/>
          <w:lang w:eastAsia="ru-RU"/>
        </w:rPr>
        <w:t>структурних</w:t>
      </w:r>
      <w:proofErr w:type="spellEnd"/>
      <w:r w:rsidRPr="009E13CF">
        <w:rPr>
          <w:rFonts w:ascii="Arial" w:eastAsia="Times New Roman" w:hAnsi="Arial" w:cs="Arial"/>
          <w:color w:val="000000"/>
          <w:sz w:val="28"/>
          <w:szCs w:val="28"/>
          <w:lang w:eastAsia="ru-RU"/>
        </w:rPr>
        <w:t xml:space="preserve"> </w:t>
      </w:r>
      <w:proofErr w:type="spellStart"/>
      <w:proofErr w:type="gramStart"/>
      <w:r w:rsidRPr="009E13CF">
        <w:rPr>
          <w:rFonts w:ascii="Arial" w:eastAsia="Times New Roman" w:hAnsi="Arial" w:cs="Arial"/>
          <w:color w:val="000000"/>
          <w:sz w:val="28"/>
          <w:szCs w:val="28"/>
          <w:lang w:eastAsia="ru-RU"/>
        </w:rPr>
        <w:t>п</w:t>
      </w:r>
      <w:proofErr w:type="gramEnd"/>
      <w:r w:rsidRPr="009E13CF">
        <w:rPr>
          <w:rFonts w:ascii="Arial" w:eastAsia="Times New Roman" w:hAnsi="Arial" w:cs="Arial"/>
          <w:color w:val="000000"/>
          <w:sz w:val="28"/>
          <w:szCs w:val="28"/>
          <w:lang w:eastAsia="ru-RU"/>
        </w:rPr>
        <w:t>ідрозділів</w:t>
      </w:r>
      <w:proofErr w:type="spellEnd"/>
      <w:r w:rsidRPr="009E13CF">
        <w:rPr>
          <w:rFonts w:ascii="Arial" w:eastAsia="Times New Roman" w:hAnsi="Arial" w:cs="Arial"/>
          <w:color w:val="000000"/>
          <w:sz w:val="28"/>
          <w:szCs w:val="28"/>
          <w:lang w:eastAsia="ru-RU"/>
        </w:rPr>
        <w:t xml:space="preserve">, </w:t>
      </w:r>
      <w:proofErr w:type="spellStart"/>
      <w:r w:rsidRPr="009E13CF">
        <w:rPr>
          <w:rFonts w:ascii="Arial" w:eastAsia="Times New Roman" w:hAnsi="Arial" w:cs="Arial"/>
          <w:color w:val="000000"/>
          <w:sz w:val="28"/>
          <w:szCs w:val="28"/>
          <w:lang w:eastAsia="ru-RU"/>
        </w:rPr>
        <w:t>які</w:t>
      </w:r>
      <w:proofErr w:type="spellEnd"/>
      <w:r w:rsidRPr="009E13CF">
        <w:rPr>
          <w:rFonts w:ascii="Arial" w:eastAsia="Times New Roman" w:hAnsi="Arial" w:cs="Arial"/>
          <w:color w:val="000000"/>
          <w:sz w:val="28"/>
          <w:szCs w:val="28"/>
          <w:lang w:eastAsia="ru-RU"/>
        </w:rPr>
        <w:t xml:space="preserve"> </w:t>
      </w:r>
      <w:proofErr w:type="spellStart"/>
      <w:r w:rsidRPr="009E13CF">
        <w:rPr>
          <w:rFonts w:ascii="Arial" w:eastAsia="Times New Roman" w:hAnsi="Arial" w:cs="Arial"/>
          <w:color w:val="000000"/>
          <w:sz w:val="28"/>
          <w:szCs w:val="28"/>
          <w:lang w:eastAsia="ru-RU"/>
        </w:rPr>
        <w:t>перешкоджають</w:t>
      </w:r>
      <w:proofErr w:type="spellEnd"/>
      <w:r w:rsidRPr="009E13CF">
        <w:rPr>
          <w:rFonts w:ascii="Arial" w:eastAsia="Times New Roman" w:hAnsi="Arial" w:cs="Arial"/>
          <w:color w:val="000000"/>
          <w:sz w:val="28"/>
          <w:szCs w:val="28"/>
          <w:lang w:eastAsia="ru-RU"/>
        </w:rPr>
        <w:t xml:space="preserve"> </w:t>
      </w:r>
      <w:proofErr w:type="spellStart"/>
      <w:r w:rsidRPr="009E13CF">
        <w:rPr>
          <w:rFonts w:ascii="Arial" w:eastAsia="Times New Roman" w:hAnsi="Arial" w:cs="Arial"/>
          <w:color w:val="000000"/>
          <w:sz w:val="28"/>
          <w:szCs w:val="28"/>
          <w:lang w:eastAsia="ru-RU"/>
        </w:rPr>
        <w:t>виконанню</w:t>
      </w:r>
      <w:proofErr w:type="spellEnd"/>
      <w:r w:rsidRPr="009E13CF">
        <w:rPr>
          <w:rFonts w:ascii="Arial" w:eastAsia="Times New Roman" w:hAnsi="Arial" w:cs="Arial"/>
          <w:color w:val="000000"/>
          <w:sz w:val="28"/>
          <w:szCs w:val="28"/>
          <w:lang w:eastAsia="ru-RU"/>
        </w:rPr>
        <w:t xml:space="preserve"> контракту.</w:t>
      </w:r>
    </w:p>
    <w:p w:rsidR="00907F52" w:rsidRPr="009E13CF" w:rsidRDefault="00907F52" w:rsidP="00907F52">
      <w:pPr>
        <w:spacing w:after="0" w:line="288" w:lineRule="auto"/>
        <w:ind w:firstLine="709"/>
        <w:jc w:val="both"/>
        <w:rPr>
          <w:rFonts w:ascii="Arial" w:eastAsia="Times New Roman" w:hAnsi="Arial" w:cs="Arial"/>
          <w:color w:val="000000"/>
          <w:sz w:val="28"/>
          <w:szCs w:val="28"/>
          <w:lang w:eastAsia="ru-RU"/>
        </w:rPr>
      </w:pPr>
      <w:r w:rsidRPr="009E13CF">
        <w:rPr>
          <w:rFonts w:ascii="Arial" w:eastAsia="Times New Roman" w:hAnsi="Arial" w:cs="Arial"/>
          <w:color w:val="000000"/>
          <w:sz w:val="28"/>
          <w:szCs w:val="28"/>
          <w:lang w:eastAsia="ru-RU"/>
        </w:rPr>
        <w:t>-  </w:t>
      </w:r>
      <w:proofErr w:type="spellStart"/>
      <w:r w:rsidRPr="009E13CF">
        <w:rPr>
          <w:rFonts w:ascii="Arial" w:eastAsia="Times New Roman" w:hAnsi="Arial" w:cs="Arial"/>
          <w:color w:val="000000"/>
          <w:sz w:val="28"/>
          <w:szCs w:val="28"/>
          <w:lang w:eastAsia="ru-RU"/>
        </w:rPr>
        <w:t>Настання</w:t>
      </w:r>
      <w:proofErr w:type="spellEnd"/>
      <w:r w:rsidRPr="009E13CF">
        <w:rPr>
          <w:rFonts w:ascii="Arial" w:eastAsia="Times New Roman" w:hAnsi="Arial" w:cs="Arial"/>
          <w:color w:val="000000"/>
          <w:sz w:val="28"/>
          <w:szCs w:val="28"/>
          <w:lang w:eastAsia="ru-RU"/>
        </w:rPr>
        <w:t xml:space="preserve"> й </w:t>
      </w:r>
      <w:proofErr w:type="spellStart"/>
      <w:r w:rsidRPr="009E13CF">
        <w:rPr>
          <w:rFonts w:ascii="Arial" w:eastAsia="Times New Roman" w:hAnsi="Arial" w:cs="Arial"/>
          <w:color w:val="000000"/>
          <w:sz w:val="28"/>
          <w:szCs w:val="28"/>
          <w:lang w:eastAsia="ru-RU"/>
        </w:rPr>
        <w:t>припинення</w:t>
      </w:r>
      <w:proofErr w:type="spellEnd"/>
      <w:r w:rsidRPr="009E13CF">
        <w:rPr>
          <w:rFonts w:ascii="Arial" w:eastAsia="Times New Roman" w:hAnsi="Arial" w:cs="Arial"/>
          <w:color w:val="000000"/>
          <w:sz w:val="28"/>
          <w:szCs w:val="28"/>
          <w:lang w:eastAsia="ru-RU"/>
        </w:rPr>
        <w:t xml:space="preserve"> форс-</w:t>
      </w:r>
      <w:proofErr w:type="spellStart"/>
      <w:r w:rsidRPr="009E13CF">
        <w:rPr>
          <w:rFonts w:ascii="Arial" w:eastAsia="Times New Roman" w:hAnsi="Arial" w:cs="Arial"/>
          <w:color w:val="000000"/>
          <w:sz w:val="28"/>
          <w:szCs w:val="28"/>
          <w:lang w:eastAsia="ru-RU"/>
        </w:rPr>
        <w:t>мажорних</w:t>
      </w:r>
      <w:proofErr w:type="spellEnd"/>
      <w:r w:rsidRPr="009E13CF">
        <w:rPr>
          <w:rFonts w:ascii="Arial" w:eastAsia="Times New Roman" w:hAnsi="Arial" w:cs="Arial"/>
          <w:color w:val="000000"/>
          <w:sz w:val="28"/>
          <w:szCs w:val="28"/>
          <w:lang w:eastAsia="ru-RU"/>
        </w:rPr>
        <w:t xml:space="preserve"> </w:t>
      </w:r>
      <w:proofErr w:type="spellStart"/>
      <w:r w:rsidRPr="009E13CF">
        <w:rPr>
          <w:rFonts w:ascii="Arial" w:eastAsia="Times New Roman" w:hAnsi="Arial" w:cs="Arial"/>
          <w:color w:val="000000"/>
          <w:sz w:val="28"/>
          <w:szCs w:val="28"/>
          <w:lang w:eastAsia="ru-RU"/>
        </w:rPr>
        <w:t>обставин</w:t>
      </w:r>
      <w:proofErr w:type="spellEnd"/>
      <w:r w:rsidRPr="009E13CF">
        <w:rPr>
          <w:rFonts w:ascii="Arial" w:eastAsia="Times New Roman" w:hAnsi="Arial" w:cs="Arial"/>
          <w:color w:val="000000"/>
          <w:sz w:val="28"/>
          <w:szCs w:val="28"/>
          <w:lang w:eastAsia="ru-RU"/>
        </w:rPr>
        <w:t xml:space="preserve"> </w:t>
      </w:r>
      <w:proofErr w:type="spellStart"/>
      <w:r w:rsidRPr="009E13CF">
        <w:rPr>
          <w:rFonts w:ascii="Arial" w:eastAsia="Times New Roman" w:hAnsi="Arial" w:cs="Arial"/>
          <w:color w:val="000000"/>
          <w:sz w:val="28"/>
          <w:szCs w:val="28"/>
          <w:lang w:eastAsia="ru-RU"/>
        </w:rPr>
        <w:t>має</w:t>
      </w:r>
      <w:proofErr w:type="spellEnd"/>
      <w:r w:rsidRPr="009E13CF">
        <w:rPr>
          <w:rFonts w:ascii="Arial" w:eastAsia="Times New Roman" w:hAnsi="Arial" w:cs="Arial"/>
          <w:color w:val="000000"/>
          <w:sz w:val="28"/>
          <w:szCs w:val="28"/>
          <w:lang w:eastAsia="ru-RU"/>
        </w:rPr>
        <w:t xml:space="preserve"> бути документально </w:t>
      </w:r>
      <w:proofErr w:type="spellStart"/>
      <w:proofErr w:type="gramStart"/>
      <w:r w:rsidRPr="009E13CF">
        <w:rPr>
          <w:rFonts w:ascii="Arial" w:eastAsia="Times New Roman" w:hAnsi="Arial" w:cs="Arial"/>
          <w:color w:val="000000"/>
          <w:sz w:val="28"/>
          <w:szCs w:val="28"/>
          <w:lang w:eastAsia="ru-RU"/>
        </w:rPr>
        <w:t>п</w:t>
      </w:r>
      <w:proofErr w:type="gramEnd"/>
      <w:r w:rsidRPr="009E13CF">
        <w:rPr>
          <w:rFonts w:ascii="Arial" w:eastAsia="Times New Roman" w:hAnsi="Arial" w:cs="Arial"/>
          <w:color w:val="000000"/>
          <w:sz w:val="28"/>
          <w:szCs w:val="28"/>
          <w:lang w:eastAsia="ru-RU"/>
        </w:rPr>
        <w:t>ідтверджено</w:t>
      </w:r>
      <w:proofErr w:type="spellEnd"/>
      <w:r w:rsidRPr="009E13CF">
        <w:rPr>
          <w:rFonts w:ascii="Arial" w:eastAsia="Times New Roman" w:hAnsi="Arial" w:cs="Arial"/>
          <w:color w:val="000000"/>
          <w:sz w:val="28"/>
          <w:szCs w:val="28"/>
          <w:lang w:eastAsia="ru-RU"/>
        </w:rPr>
        <w:t xml:space="preserve">, тому в </w:t>
      </w:r>
      <w:proofErr w:type="spellStart"/>
      <w:r w:rsidRPr="009E13CF">
        <w:rPr>
          <w:rFonts w:ascii="Arial" w:eastAsia="Times New Roman" w:hAnsi="Arial" w:cs="Arial"/>
          <w:color w:val="000000"/>
          <w:sz w:val="28"/>
          <w:szCs w:val="28"/>
          <w:lang w:eastAsia="ru-RU"/>
        </w:rPr>
        <w:t>контракті</w:t>
      </w:r>
      <w:proofErr w:type="spellEnd"/>
      <w:r w:rsidRPr="009E13CF">
        <w:rPr>
          <w:rFonts w:ascii="Arial" w:eastAsia="Times New Roman" w:hAnsi="Arial" w:cs="Arial"/>
          <w:color w:val="000000"/>
          <w:sz w:val="28"/>
          <w:szCs w:val="28"/>
          <w:lang w:eastAsia="ru-RU"/>
        </w:rPr>
        <w:t xml:space="preserve"> </w:t>
      </w:r>
      <w:proofErr w:type="spellStart"/>
      <w:r w:rsidRPr="009E13CF">
        <w:rPr>
          <w:rFonts w:ascii="Arial" w:eastAsia="Times New Roman" w:hAnsi="Arial" w:cs="Arial"/>
          <w:color w:val="000000"/>
          <w:sz w:val="28"/>
          <w:szCs w:val="28"/>
          <w:lang w:eastAsia="ru-RU"/>
        </w:rPr>
        <w:t>необхідно</w:t>
      </w:r>
      <w:proofErr w:type="spellEnd"/>
      <w:r w:rsidRPr="009E13CF">
        <w:rPr>
          <w:rFonts w:ascii="Arial" w:eastAsia="Times New Roman" w:hAnsi="Arial" w:cs="Arial"/>
          <w:color w:val="000000"/>
          <w:sz w:val="28"/>
          <w:szCs w:val="28"/>
          <w:lang w:eastAsia="ru-RU"/>
        </w:rPr>
        <w:t xml:space="preserve"> </w:t>
      </w:r>
      <w:proofErr w:type="spellStart"/>
      <w:r w:rsidRPr="009E13CF">
        <w:rPr>
          <w:rFonts w:ascii="Arial" w:eastAsia="Times New Roman" w:hAnsi="Arial" w:cs="Arial"/>
          <w:color w:val="000000"/>
          <w:sz w:val="28"/>
          <w:szCs w:val="28"/>
          <w:lang w:eastAsia="ru-RU"/>
        </w:rPr>
        <w:t>передбачити</w:t>
      </w:r>
      <w:proofErr w:type="spellEnd"/>
      <w:r w:rsidRPr="009E13CF">
        <w:rPr>
          <w:rFonts w:ascii="Arial" w:eastAsia="Times New Roman" w:hAnsi="Arial" w:cs="Arial"/>
          <w:color w:val="000000"/>
          <w:sz w:val="28"/>
          <w:szCs w:val="28"/>
          <w:lang w:eastAsia="ru-RU"/>
        </w:rPr>
        <w:t xml:space="preserve"> </w:t>
      </w:r>
      <w:proofErr w:type="spellStart"/>
      <w:r w:rsidRPr="009E13CF">
        <w:rPr>
          <w:rFonts w:ascii="Arial" w:eastAsia="Times New Roman" w:hAnsi="Arial" w:cs="Arial"/>
          <w:color w:val="000000"/>
          <w:sz w:val="28"/>
          <w:szCs w:val="28"/>
          <w:lang w:eastAsia="ru-RU"/>
        </w:rPr>
        <w:t>обов’язки</w:t>
      </w:r>
      <w:proofErr w:type="spellEnd"/>
      <w:r w:rsidRPr="009E13CF">
        <w:rPr>
          <w:rFonts w:ascii="Arial" w:eastAsia="Times New Roman" w:hAnsi="Arial" w:cs="Arial"/>
          <w:color w:val="000000"/>
          <w:sz w:val="28"/>
          <w:szCs w:val="28"/>
          <w:lang w:eastAsia="ru-RU"/>
        </w:rPr>
        <w:t xml:space="preserve"> </w:t>
      </w:r>
      <w:proofErr w:type="spellStart"/>
      <w:r w:rsidRPr="009E13CF">
        <w:rPr>
          <w:rFonts w:ascii="Arial" w:eastAsia="Times New Roman" w:hAnsi="Arial" w:cs="Arial"/>
          <w:color w:val="000000"/>
          <w:sz w:val="28"/>
          <w:szCs w:val="28"/>
          <w:lang w:eastAsia="ru-RU"/>
        </w:rPr>
        <w:t>сторін</w:t>
      </w:r>
      <w:proofErr w:type="spellEnd"/>
      <w:r w:rsidRPr="009E13CF">
        <w:rPr>
          <w:rFonts w:ascii="Arial" w:eastAsia="Times New Roman" w:hAnsi="Arial" w:cs="Arial"/>
          <w:color w:val="000000"/>
          <w:sz w:val="28"/>
          <w:szCs w:val="28"/>
          <w:lang w:eastAsia="ru-RU"/>
        </w:rPr>
        <w:t xml:space="preserve">, для </w:t>
      </w:r>
      <w:proofErr w:type="spellStart"/>
      <w:r w:rsidRPr="009E13CF">
        <w:rPr>
          <w:rFonts w:ascii="Arial" w:eastAsia="Times New Roman" w:hAnsi="Arial" w:cs="Arial"/>
          <w:color w:val="000000"/>
          <w:sz w:val="28"/>
          <w:szCs w:val="28"/>
          <w:lang w:eastAsia="ru-RU"/>
        </w:rPr>
        <w:t>якої</w:t>
      </w:r>
      <w:proofErr w:type="spellEnd"/>
      <w:r w:rsidRPr="009E13CF">
        <w:rPr>
          <w:rFonts w:ascii="Arial" w:eastAsia="Times New Roman" w:hAnsi="Arial" w:cs="Arial"/>
          <w:color w:val="000000"/>
          <w:sz w:val="28"/>
          <w:szCs w:val="28"/>
          <w:lang w:eastAsia="ru-RU"/>
        </w:rPr>
        <w:t xml:space="preserve"> настали </w:t>
      </w:r>
      <w:proofErr w:type="spellStart"/>
      <w:r w:rsidRPr="009E13CF">
        <w:rPr>
          <w:rFonts w:ascii="Arial" w:eastAsia="Times New Roman" w:hAnsi="Arial" w:cs="Arial"/>
          <w:color w:val="000000"/>
          <w:sz w:val="28"/>
          <w:szCs w:val="28"/>
          <w:lang w:eastAsia="ru-RU"/>
        </w:rPr>
        <w:t>такі</w:t>
      </w:r>
      <w:proofErr w:type="spellEnd"/>
      <w:r w:rsidRPr="009E13CF">
        <w:rPr>
          <w:rFonts w:ascii="Arial" w:eastAsia="Times New Roman" w:hAnsi="Arial" w:cs="Arial"/>
          <w:color w:val="000000"/>
          <w:sz w:val="28"/>
          <w:szCs w:val="28"/>
          <w:lang w:eastAsia="ru-RU"/>
        </w:rPr>
        <w:t xml:space="preserve"> </w:t>
      </w:r>
      <w:proofErr w:type="spellStart"/>
      <w:r w:rsidRPr="009E13CF">
        <w:rPr>
          <w:rFonts w:ascii="Arial" w:eastAsia="Times New Roman" w:hAnsi="Arial" w:cs="Arial"/>
          <w:color w:val="000000"/>
          <w:sz w:val="28"/>
          <w:szCs w:val="28"/>
          <w:lang w:eastAsia="ru-RU"/>
        </w:rPr>
        <w:t>обставини</w:t>
      </w:r>
      <w:proofErr w:type="spellEnd"/>
      <w:r w:rsidRPr="009E13CF">
        <w:rPr>
          <w:rFonts w:ascii="Arial" w:eastAsia="Times New Roman" w:hAnsi="Arial" w:cs="Arial"/>
          <w:color w:val="000000"/>
          <w:sz w:val="28"/>
          <w:szCs w:val="28"/>
          <w:lang w:eastAsia="ru-RU"/>
        </w:rPr>
        <w:t>.</w:t>
      </w:r>
    </w:p>
    <w:p w:rsidR="00907F52" w:rsidRPr="009E13CF" w:rsidRDefault="00907F52" w:rsidP="00907F52">
      <w:pPr>
        <w:spacing w:after="0" w:line="288" w:lineRule="auto"/>
        <w:ind w:firstLine="709"/>
        <w:jc w:val="both"/>
        <w:rPr>
          <w:rFonts w:ascii="Arial" w:eastAsia="Times New Roman" w:hAnsi="Arial" w:cs="Arial"/>
          <w:color w:val="000000"/>
          <w:sz w:val="28"/>
          <w:szCs w:val="28"/>
          <w:lang w:eastAsia="ru-RU"/>
        </w:rPr>
      </w:pPr>
      <w:r w:rsidRPr="009E13CF">
        <w:rPr>
          <w:rFonts w:ascii="Arial" w:eastAsia="Times New Roman" w:hAnsi="Arial" w:cs="Arial"/>
          <w:b/>
          <w:bCs/>
          <w:color w:val="000000"/>
          <w:sz w:val="28"/>
          <w:szCs w:val="28"/>
          <w:lang w:val="uk-UA" w:eastAsia="ru-RU"/>
        </w:rPr>
        <w:t>13. </w:t>
      </w:r>
      <w:bookmarkStart w:id="6" w:name="Н"/>
      <w:bookmarkEnd w:id="6"/>
      <w:proofErr w:type="spellStart"/>
      <w:r w:rsidRPr="009E13CF">
        <w:rPr>
          <w:rFonts w:ascii="Arial" w:eastAsia="Times New Roman" w:hAnsi="Arial" w:cs="Arial"/>
          <w:b/>
          <w:bCs/>
          <w:color w:val="000000"/>
          <w:sz w:val="28"/>
          <w:szCs w:val="28"/>
          <w:lang w:eastAsia="ru-RU"/>
        </w:rPr>
        <w:t>Санкції</w:t>
      </w:r>
      <w:proofErr w:type="spellEnd"/>
      <w:r w:rsidRPr="009E13CF">
        <w:rPr>
          <w:rFonts w:ascii="Arial" w:eastAsia="Times New Roman" w:hAnsi="Arial" w:cs="Arial"/>
          <w:b/>
          <w:bCs/>
          <w:color w:val="000000"/>
          <w:sz w:val="28"/>
          <w:szCs w:val="28"/>
          <w:lang w:eastAsia="ru-RU"/>
        </w:rPr>
        <w:t xml:space="preserve"> та </w:t>
      </w:r>
      <w:proofErr w:type="spellStart"/>
      <w:r w:rsidRPr="009E13CF">
        <w:rPr>
          <w:rFonts w:ascii="Arial" w:eastAsia="Times New Roman" w:hAnsi="Arial" w:cs="Arial"/>
          <w:b/>
          <w:bCs/>
          <w:color w:val="000000"/>
          <w:sz w:val="28"/>
          <w:szCs w:val="28"/>
          <w:lang w:eastAsia="ru-RU"/>
        </w:rPr>
        <w:t>рекламації</w:t>
      </w:r>
      <w:proofErr w:type="spellEnd"/>
      <w:r w:rsidRPr="009E13CF">
        <w:rPr>
          <w:rFonts w:ascii="Arial" w:eastAsia="Times New Roman" w:hAnsi="Arial" w:cs="Arial"/>
          <w:b/>
          <w:bCs/>
          <w:color w:val="000000"/>
          <w:sz w:val="28"/>
          <w:szCs w:val="28"/>
          <w:lang w:eastAsia="ru-RU"/>
        </w:rPr>
        <w:t>.</w:t>
      </w:r>
    </w:p>
    <w:p w:rsidR="00907F52" w:rsidRPr="009E13CF" w:rsidRDefault="00907F52" w:rsidP="00907F52">
      <w:pPr>
        <w:spacing w:after="0" w:line="288" w:lineRule="auto"/>
        <w:ind w:firstLine="709"/>
        <w:jc w:val="both"/>
        <w:rPr>
          <w:rFonts w:ascii="Arial" w:eastAsia="Times New Roman" w:hAnsi="Arial" w:cs="Arial"/>
          <w:color w:val="000000"/>
          <w:sz w:val="28"/>
          <w:szCs w:val="28"/>
          <w:u w:val="single"/>
          <w:lang w:eastAsia="ru-RU"/>
        </w:rPr>
      </w:pPr>
      <w:r w:rsidRPr="009E13CF">
        <w:rPr>
          <w:rFonts w:ascii="Arial" w:eastAsia="Times New Roman" w:hAnsi="Arial" w:cs="Arial"/>
          <w:color w:val="000000"/>
          <w:sz w:val="28"/>
          <w:szCs w:val="28"/>
          <w:u w:val="single"/>
          <w:lang w:val="uk-UA" w:eastAsia="ru-RU"/>
        </w:rPr>
        <w:t> Рекламація – це повернення товару, якщо він відповідає якістю.</w:t>
      </w:r>
    </w:p>
    <w:p w:rsidR="00907F52" w:rsidRPr="009E13CF" w:rsidRDefault="00907F52" w:rsidP="00907F52">
      <w:pPr>
        <w:spacing w:after="0" w:line="288" w:lineRule="auto"/>
        <w:ind w:firstLine="709"/>
        <w:jc w:val="both"/>
        <w:rPr>
          <w:rFonts w:ascii="Arial" w:eastAsia="Times New Roman" w:hAnsi="Arial" w:cs="Arial"/>
          <w:color w:val="000000"/>
          <w:sz w:val="28"/>
          <w:szCs w:val="28"/>
          <w:u w:val="single"/>
          <w:lang w:eastAsia="ru-RU"/>
        </w:rPr>
      </w:pPr>
      <w:r w:rsidRPr="009E13CF">
        <w:rPr>
          <w:rFonts w:ascii="Arial" w:eastAsia="Times New Roman" w:hAnsi="Arial" w:cs="Arial"/>
          <w:color w:val="000000"/>
          <w:sz w:val="28"/>
          <w:szCs w:val="28"/>
          <w:u w:val="single"/>
          <w:lang w:val="uk-UA" w:eastAsia="ru-RU"/>
        </w:rPr>
        <w:t> Рекламації можуть подаватись лише по тих питаннях, які не були предметом приймання товару</w:t>
      </w:r>
      <w:r w:rsidRPr="009E13CF">
        <w:rPr>
          <w:rFonts w:ascii="Arial" w:eastAsia="Times New Roman" w:hAnsi="Arial" w:cs="Arial"/>
          <w:color w:val="000000"/>
          <w:sz w:val="28"/>
          <w:szCs w:val="28"/>
          <w:lang w:val="uk-UA" w:eastAsia="ru-RU"/>
        </w:rPr>
        <w:t xml:space="preserve">, здійсненого згідно з умовами контракту, а також </w:t>
      </w:r>
      <w:r w:rsidRPr="009E13CF">
        <w:rPr>
          <w:rFonts w:ascii="Arial" w:eastAsia="Times New Roman" w:hAnsi="Arial" w:cs="Arial"/>
          <w:color w:val="000000"/>
          <w:sz w:val="28"/>
          <w:szCs w:val="28"/>
          <w:u w:val="single"/>
          <w:lang w:val="uk-UA" w:eastAsia="ru-RU"/>
        </w:rPr>
        <w:t>у тих випадках, коли виявлено, що подані продавцем документи не відповідають даним, які характеризують виконання поставки товару.</w:t>
      </w:r>
    </w:p>
    <w:p w:rsidR="00907F52" w:rsidRPr="009E13CF" w:rsidRDefault="00907F52" w:rsidP="00907F52">
      <w:pPr>
        <w:spacing w:after="0" w:line="288" w:lineRule="auto"/>
        <w:ind w:firstLine="709"/>
        <w:jc w:val="both"/>
        <w:rPr>
          <w:rFonts w:ascii="Arial" w:eastAsia="Times New Roman" w:hAnsi="Arial" w:cs="Arial"/>
          <w:color w:val="000000"/>
          <w:sz w:val="28"/>
          <w:szCs w:val="28"/>
          <w:u w:val="single"/>
          <w:lang w:val="uk-UA" w:eastAsia="ru-RU"/>
        </w:rPr>
      </w:pPr>
      <w:r w:rsidRPr="009E13CF">
        <w:rPr>
          <w:rFonts w:ascii="Arial" w:eastAsia="Times New Roman" w:hAnsi="Arial" w:cs="Arial"/>
          <w:color w:val="000000"/>
          <w:sz w:val="28"/>
          <w:szCs w:val="28"/>
          <w:u w:val="single"/>
          <w:lang w:val="uk-UA" w:eastAsia="ru-RU"/>
        </w:rPr>
        <w:lastRenderedPageBreak/>
        <w:t> Санкції застосовуються для того, щоб зацікавити партнерів добросовісно виконувати обов'язки, а також для захисту інтересів однієї із сторін у разі порушення будь-якої з умов контракту іншою стороною. Зазначаються види санкцій, які можуть застосовувати продавці та покупці, у зв’язку з невиконанням умов зовнішньоекономічного контракту, спосіб розрахунку конвенційного штрафу та/або збитків, умова про одностороннє анулювання контракту при невиконанні однієї із сторін зазначених обов'язків.</w:t>
      </w:r>
    </w:p>
    <w:p w:rsidR="00907F52" w:rsidRPr="009E13CF" w:rsidRDefault="00907F52" w:rsidP="00907F52">
      <w:pPr>
        <w:spacing w:after="0" w:line="288" w:lineRule="auto"/>
        <w:ind w:firstLine="709"/>
        <w:jc w:val="both"/>
        <w:rPr>
          <w:rFonts w:ascii="Arial" w:eastAsia="Times New Roman" w:hAnsi="Arial" w:cs="Arial"/>
          <w:color w:val="000000"/>
          <w:sz w:val="28"/>
          <w:szCs w:val="28"/>
          <w:lang w:eastAsia="ru-RU"/>
        </w:rPr>
      </w:pPr>
      <w:r w:rsidRPr="009E13CF">
        <w:rPr>
          <w:rFonts w:ascii="Arial" w:eastAsia="Times New Roman" w:hAnsi="Arial" w:cs="Arial"/>
          <w:b/>
          <w:bCs/>
          <w:color w:val="000000"/>
          <w:sz w:val="28"/>
          <w:szCs w:val="28"/>
          <w:lang w:val="uk-UA" w:eastAsia="ru-RU"/>
        </w:rPr>
        <w:t>14. </w:t>
      </w:r>
      <w:bookmarkStart w:id="7" w:name="О"/>
      <w:bookmarkEnd w:id="7"/>
      <w:r w:rsidRPr="009E13CF">
        <w:rPr>
          <w:rFonts w:ascii="Arial" w:eastAsia="Times New Roman" w:hAnsi="Arial" w:cs="Arial"/>
          <w:b/>
          <w:bCs/>
          <w:color w:val="000000"/>
          <w:sz w:val="28"/>
          <w:szCs w:val="28"/>
          <w:lang w:val="uk-UA" w:eastAsia="ru-RU"/>
        </w:rPr>
        <w:t>Арбітраж.</w:t>
      </w:r>
      <w:r w:rsidRPr="0065269F">
        <w:rPr>
          <w:rFonts w:ascii="Arial" w:eastAsia="Times New Roman" w:hAnsi="Arial" w:cs="Arial"/>
          <w:b/>
          <w:bCs/>
          <w:color w:val="000000"/>
          <w:sz w:val="28"/>
          <w:szCs w:val="28"/>
          <w:lang w:eastAsia="ru-RU"/>
        </w:rPr>
        <w:t xml:space="preserve"> </w:t>
      </w:r>
      <w:r w:rsidRPr="009E13CF">
        <w:rPr>
          <w:rFonts w:ascii="Arial" w:eastAsia="Times New Roman" w:hAnsi="Arial" w:cs="Arial"/>
          <w:color w:val="000000"/>
          <w:sz w:val="28"/>
          <w:szCs w:val="28"/>
          <w:u w:val="single"/>
          <w:lang w:val="uk-UA" w:eastAsia="ru-RU"/>
        </w:rPr>
        <w:t>Суперечки, що виникають між партнерами при виконанні контрактів, які вони не могли розв’язати договірним шляхом під час переговорів , відповідно до міжнародних традицій, передаються на розгляд арбітражів</w:t>
      </w:r>
      <w:r w:rsidRPr="009E13CF">
        <w:rPr>
          <w:rFonts w:ascii="Arial" w:eastAsia="Times New Roman" w:hAnsi="Arial" w:cs="Arial"/>
          <w:color w:val="000000"/>
          <w:sz w:val="28"/>
          <w:szCs w:val="28"/>
          <w:lang w:val="uk-UA" w:eastAsia="ru-RU"/>
        </w:rPr>
        <w:t>.</w:t>
      </w:r>
    </w:p>
    <w:p w:rsidR="00907F52" w:rsidRPr="009E13CF" w:rsidRDefault="00907F52" w:rsidP="00907F52">
      <w:pPr>
        <w:spacing w:after="0" w:line="288" w:lineRule="auto"/>
        <w:ind w:firstLine="709"/>
        <w:jc w:val="both"/>
        <w:rPr>
          <w:rFonts w:ascii="Arial" w:eastAsia="Times New Roman" w:hAnsi="Arial" w:cs="Arial"/>
          <w:color w:val="000000"/>
          <w:sz w:val="28"/>
          <w:szCs w:val="28"/>
          <w:lang w:eastAsia="ru-RU"/>
        </w:rPr>
      </w:pPr>
      <w:r w:rsidRPr="009E13CF">
        <w:rPr>
          <w:rFonts w:ascii="Arial" w:eastAsia="Times New Roman" w:hAnsi="Arial" w:cs="Arial"/>
          <w:color w:val="000000"/>
          <w:sz w:val="28"/>
          <w:szCs w:val="28"/>
          <w:lang w:val="uk-UA" w:eastAsia="ru-RU"/>
        </w:rPr>
        <w:t> Суперечки можуть виникнути, якщо виконання або неналежне виконання сторонами своїх обов’язків за контрактом, чи у зв'язку з різним тлумаченням сторонами умов контракту при його виконанні.</w:t>
      </w:r>
    </w:p>
    <w:p w:rsidR="00907F52" w:rsidRPr="009E13CF" w:rsidRDefault="00907F52" w:rsidP="00907F52">
      <w:pPr>
        <w:spacing w:after="0" w:line="288" w:lineRule="auto"/>
        <w:ind w:firstLine="709"/>
        <w:jc w:val="both"/>
        <w:rPr>
          <w:rFonts w:ascii="Arial" w:eastAsia="Times New Roman" w:hAnsi="Arial" w:cs="Arial"/>
          <w:color w:val="000000"/>
          <w:sz w:val="28"/>
          <w:szCs w:val="28"/>
          <w:lang w:val="uk-UA" w:eastAsia="ru-RU"/>
        </w:rPr>
      </w:pPr>
      <w:r w:rsidRPr="009E13CF">
        <w:rPr>
          <w:rFonts w:ascii="Arial" w:eastAsia="Times New Roman" w:hAnsi="Arial" w:cs="Arial"/>
          <w:color w:val="000000"/>
          <w:sz w:val="28"/>
          <w:szCs w:val="28"/>
          <w:lang w:val="uk-UA" w:eastAsia="ru-RU"/>
        </w:rPr>
        <w:t> Міжнародні арбітражні комерційні суди порівняно із державними судами, де так само може бути розв'язана суперечка між учасниками угоди, мають ряд переваг: сторони, можуть вибрати за взаємною домовленістю будь-який арбітраж та тих арбітрів, яких вони вважають найкращими для розгляду даної суперечки; арбітражний розгляд відбувається в елементарній процесуальній формі та у короткі строки; витрати на арбітраж значно менші, тощо.</w:t>
      </w:r>
    </w:p>
    <w:p w:rsidR="00907F52" w:rsidRPr="009B3933" w:rsidRDefault="00907F52" w:rsidP="00907F52">
      <w:pPr>
        <w:spacing w:after="0" w:line="288" w:lineRule="auto"/>
        <w:ind w:firstLine="709"/>
        <w:jc w:val="both"/>
        <w:rPr>
          <w:rFonts w:ascii="Arial" w:eastAsia="Times New Roman" w:hAnsi="Arial" w:cs="Arial"/>
          <w:color w:val="000000"/>
          <w:sz w:val="28"/>
          <w:szCs w:val="28"/>
          <w:lang w:val="uk-UA" w:eastAsia="ru-RU"/>
        </w:rPr>
      </w:pPr>
      <w:r w:rsidRPr="009E13CF">
        <w:rPr>
          <w:rFonts w:ascii="Arial" w:eastAsia="Times New Roman" w:hAnsi="Arial" w:cs="Arial"/>
          <w:b/>
          <w:bCs/>
          <w:color w:val="000000"/>
          <w:sz w:val="28"/>
          <w:szCs w:val="28"/>
          <w:lang w:val="uk-UA" w:eastAsia="ru-RU"/>
        </w:rPr>
        <w:t>15. </w:t>
      </w:r>
      <w:bookmarkStart w:id="8" w:name="П"/>
      <w:bookmarkEnd w:id="8"/>
      <w:r w:rsidRPr="009E13CF">
        <w:rPr>
          <w:rFonts w:ascii="Arial" w:eastAsia="Times New Roman" w:hAnsi="Arial" w:cs="Arial"/>
          <w:b/>
          <w:bCs/>
          <w:color w:val="000000"/>
          <w:sz w:val="28"/>
          <w:szCs w:val="28"/>
          <w:lang w:val="uk-UA" w:eastAsia="ru-RU"/>
        </w:rPr>
        <w:t>Юридичні адреси сторін.</w:t>
      </w:r>
    </w:p>
    <w:p w:rsidR="00907F52" w:rsidRPr="009B3933" w:rsidRDefault="00907F52" w:rsidP="00907F52">
      <w:pPr>
        <w:spacing w:after="0" w:line="288" w:lineRule="auto"/>
        <w:ind w:firstLine="709"/>
        <w:jc w:val="both"/>
        <w:rPr>
          <w:rFonts w:ascii="Arial" w:eastAsia="Times New Roman" w:hAnsi="Arial" w:cs="Arial"/>
          <w:color w:val="000000"/>
          <w:sz w:val="28"/>
          <w:szCs w:val="28"/>
          <w:u w:val="single"/>
          <w:lang w:val="uk-UA" w:eastAsia="ru-RU"/>
        </w:rPr>
      </w:pPr>
      <w:r w:rsidRPr="009E13CF">
        <w:rPr>
          <w:rFonts w:ascii="Arial" w:eastAsia="Times New Roman" w:hAnsi="Arial" w:cs="Arial"/>
          <w:color w:val="000000"/>
          <w:sz w:val="28"/>
          <w:szCs w:val="28"/>
          <w:u w:val="single"/>
          <w:lang w:val="uk-UA" w:eastAsia="ru-RU"/>
        </w:rPr>
        <w:t> У контракті записуються повну юридичні адреси сторін, які відповідають адресам, що містяться у зареєстрованих статутах підприємств, імена представників сторін, банківські рахунки, та адреси обслуговуючих банків (повна назва банку, з розрахункового рахунка якого, або на розрахунковий рахунок якого будуть здійснюватись платежі, із зазначенням його повної адреси, реквізитів зв’язку та номера розрахункового рахунка).</w:t>
      </w:r>
    </w:p>
    <w:p w:rsidR="00907F52" w:rsidRPr="009E13CF" w:rsidRDefault="00907F52" w:rsidP="00907F52">
      <w:pPr>
        <w:spacing w:after="0" w:line="288" w:lineRule="auto"/>
        <w:ind w:firstLine="709"/>
        <w:jc w:val="both"/>
        <w:rPr>
          <w:rFonts w:ascii="Arial" w:eastAsia="Times New Roman" w:hAnsi="Arial" w:cs="Arial"/>
          <w:color w:val="000000"/>
          <w:sz w:val="28"/>
          <w:szCs w:val="28"/>
          <w:lang w:eastAsia="ru-RU"/>
        </w:rPr>
      </w:pPr>
      <w:r w:rsidRPr="009E13CF">
        <w:rPr>
          <w:rFonts w:ascii="Arial" w:eastAsia="Times New Roman" w:hAnsi="Arial" w:cs="Arial"/>
          <w:color w:val="000000"/>
          <w:sz w:val="28"/>
          <w:szCs w:val="28"/>
          <w:lang w:val="uk-UA" w:eastAsia="ru-RU"/>
        </w:rPr>
        <w:t> Якщо контракт підписують керівники сторін «за положенням» і якщо сторони домовились обмінятись копіями зареєстрованих статутів чи підписання здійснено на підставі доручень, у реквізитах контракту рекомендується зробити позначку: </w:t>
      </w:r>
      <w:r w:rsidRPr="009E13CF">
        <w:rPr>
          <w:rFonts w:ascii="Arial" w:eastAsia="Times New Roman" w:hAnsi="Arial" w:cs="Arial"/>
          <w:color w:val="000000"/>
          <w:sz w:val="28"/>
          <w:szCs w:val="28"/>
          <w:lang w:eastAsia="ru-RU"/>
        </w:rPr>
        <w:t>«</w:t>
      </w:r>
      <w:proofErr w:type="spellStart"/>
      <w:r w:rsidRPr="009E13CF">
        <w:rPr>
          <w:rFonts w:ascii="Arial" w:eastAsia="Times New Roman" w:hAnsi="Arial" w:cs="Arial"/>
          <w:color w:val="000000"/>
          <w:sz w:val="28"/>
          <w:szCs w:val="28"/>
          <w:lang w:eastAsia="ru-RU"/>
        </w:rPr>
        <w:t>Копія</w:t>
      </w:r>
      <w:proofErr w:type="spellEnd"/>
      <w:r w:rsidRPr="009E13CF">
        <w:rPr>
          <w:rFonts w:ascii="Arial" w:eastAsia="Times New Roman" w:hAnsi="Arial" w:cs="Arial"/>
          <w:color w:val="000000"/>
          <w:sz w:val="28"/>
          <w:szCs w:val="28"/>
          <w:lang w:eastAsia="ru-RU"/>
        </w:rPr>
        <w:t xml:space="preserve"> </w:t>
      </w:r>
      <w:proofErr w:type="spellStart"/>
      <w:r w:rsidRPr="009E13CF">
        <w:rPr>
          <w:rFonts w:ascii="Arial" w:eastAsia="Times New Roman" w:hAnsi="Arial" w:cs="Arial"/>
          <w:color w:val="000000"/>
          <w:sz w:val="28"/>
          <w:szCs w:val="28"/>
          <w:lang w:eastAsia="ru-RU"/>
        </w:rPr>
        <w:t>зареєстрованого</w:t>
      </w:r>
      <w:proofErr w:type="spellEnd"/>
      <w:r w:rsidRPr="009E13CF">
        <w:rPr>
          <w:rFonts w:ascii="Arial" w:eastAsia="Times New Roman" w:hAnsi="Arial" w:cs="Arial"/>
          <w:color w:val="000000"/>
          <w:sz w:val="28"/>
          <w:szCs w:val="28"/>
          <w:lang w:eastAsia="ru-RU"/>
        </w:rPr>
        <w:t xml:space="preserve"> статуту </w:t>
      </w:r>
      <w:proofErr w:type="spellStart"/>
      <w:r w:rsidRPr="009E13CF">
        <w:rPr>
          <w:rFonts w:ascii="Arial" w:eastAsia="Times New Roman" w:hAnsi="Arial" w:cs="Arial"/>
          <w:color w:val="000000"/>
          <w:sz w:val="28"/>
          <w:szCs w:val="28"/>
          <w:lang w:eastAsia="ru-RU"/>
        </w:rPr>
        <w:t>отримана</w:t>
      </w:r>
      <w:proofErr w:type="spellEnd"/>
      <w:r w:rsidRPr="009E13CF">
        <w:rPr>
          <w:rFonts w:ascii="Arial" w:eastAsia="Times New Roman" w:hAnsi="Arial" w:cs="Arial"/>
          <w:color w:val="000000"/>
          <w:sz w:val="28"/>
          <w:szCs w:val="28"/>
          <w:lang w:eastAsia="ru-RU"/>
        </w:rPr>
        <w:t xml:space="preserve">» </w:t>
      </w:r>
      <w:proofErr w:type="spellStart"/>
      <w:r w:rsidRPr="009E13CF">
        <w:rPr>
          <w:rFonts w:ascii="Arial" w:eastAsia="Times New Roman" w:hAnsi="Arial" w:cs="Arial"/>
          <w:color w:val="000000"/>
          <w:sz w:val="28"/>
          <w:szCs w:val="28"/>
          <w:lang w:eastAsia="ru-RU"/>
        </w:rPr>
        <w:t>або</w:t>
      </w:r>
      <w:proofErr w:type="spellEnd"/>
      <w:r w:rsidRPr="009E13CF">
        <w:rPr>
          <w:rFonts w:ascii="Arial" w:eastAsia="Times New Roman" w:hAnsi="Arial" w:cs="Arial"/>
          <w:color w:val="000000"/>
          <w:sz w:val="28"/>
          <w:szCs w:val="28"/>
          <w:lang w:eastAsia="ru-RU"/>
        </w:rPr>
        <w:t xml:space="preserve"> «</w:t>
      </w:r>
      <w:proofErr w:type="spellStart"/>
      <w:r w:rsidRPr="009E13CF">
        <w:rPr>
          <w:rFonts w:ascii="Arial" w:eastAsia="Times New Roman" w:hAnsi="Arial" w:cs="Arial"/>
          <w:color w:val="000000"/>
          <w:sz w:val="28"/>
          <w:szCs w:val="28"/>
          <w:lang w:eastAsia="ru-RU"/>
        </w:rPr>
        <w:t>Копія</w:t>
      </w:r>
      <w:proofErr w:type="spellEnd"/>
      <w:r w:rsidRPr="009E13CF">
        <w:rPr>
          <w:rFonts w:ascii="Arial" w:eastAsia="Times New Roman" w:hAnsi="Arial" w:cs="Arial"/>
          <w:color w:val="000000"/>
          <w:sz w:val="28"/>
          <w:szCs w:val="28"/>
          <w:lang w:eastAsia="ru-RU"/>
        </w:rPr>
        <w:t xml:space="preserve"> </w:t>
      </w:r>
      <w:proofErr w:type="spellStart"/>
      <w:r w:rsidRPr="009E13CF">
        <w:rPr>
          <w:rFonts w:ascii="Arial" w:eastAsia="Times New Roman" w:hAnsi="Arial" w:cs="Arial"/>
          <w:color w:val="000000"/>
          <w:sz w:val="28"/>
          <w:szCs w:val="28"/>
          <w:lang w:eastAsia="ru-RU"/>
        </w:rPr>
        <w:t>доручення</w:t>
      </w:r>
      <w:proofErr w:type="spellEnd"/>
      <w:r w:rsidRPr="0065269F">
        <w:rPr>
          <w:rFonts w:ascii="Arial" w:eastAsia="Times New Roman" w:hAnsi="Arial" w:cs="Arial"/>
          <w:color w:val="000000"/>
          <w:sz w:val="28"/>
          <w:szCs w:val="28"/>
          <w:lang w:eastAsia="ru-RU"/>
        </w:rPr>
        <w:t xml:space="preserve"> </w:t>
      </w:r>
      <w:r w:rsidRPr="009E13CF">
        <w:rPr>
          <w:rFonts w:ascii="Arial" w:eastAsia="Times New Roman" w:hAnsi="Arial" w:cs="Arial"/>
          <w:color w:val="000000"/>
          <w:sz w:val="28"/>
          <w:szCs w:val="28"/>
          <w:lang w:eastAsia="ru-RU"/>
        </w:rPr>
        <w:t>№ …</w:t>
      </w:r>
      <w:proofErr w:type="spellStart"/>
      <w:r w:rsidRPr="009E13CF">
        <w:rPr>
          <w:rFonts w:ascii="Arial" w:eastAsia="Times New Roman" w:hAnsi="Arial" w:cs="Arial"/>
          <w:color w:val="000000"/>
          <w:sz w:val="28"/>
          <w:szCs w:val="28"/>
          <w:lang w:eastAsia="ru-RU"/>
        </w:rPr>
        <w:t>від</w:t>
      </w:r>
      <w:proofErr w:type="spellEnd"/>
      <w:r w:rsidRPr="009E13CF">
        <w:rPr>
          <w:rFonts w:ascii="Arial" w:eastAsia="Times New Roman" w:hAnsi="Arial" w:cs="Arial"/>
          <w:color w:val="000000"/>
          <w:sz w:val="28"/>
          <w:szCs w:val="28"/>
          <w:lang w:eastAsia="ru-RU"/>
        </w:rPr>
        <w:t xml:space="preserve"> …, </w:t>
      </w:r>
      <w:proofErr w:type="spellStart"/>
      <w:r w:rsidRPr="009E13CF">
        <w:rPr>
          <w:rFonts w:ascii="Arial" w:eastAsia="Times New Roman" w:hAnsi="Arial" w:cs="Arial"/>
          <w:color w:val="000000"/>
          <w:sz w:val="28"/>
          <w:szCs w:val="28"/>
          <w:lang w:eastAsia="ru-RU"/>
        </w:rPr>
        <w:t>підписана</w:t>
      </w:r>
      <w:proofErr w:type="spellEnd"/>
      <w:r w:rsidRPr="009E13CF">
        <w:rPr>
          <w:rFonts w:ascii="Arial" w:eastAsia="Times New Roman" w:hAnsi="Arial" w:cs="Arial"/>
          <w:color w:val="000000"/>
          <w:sz w:val="28"/>
          <w:szCs w:val="28"/>
          <w:lang w:eastAsia="ru-RU"/>
        </w:rPr>
        <w:t xml:space="preserve"> президентом (</w:t>
      </w:r>
      <w:proofErr w:type="spellStart"/>
      <w:r w:rsidRPr="009E13CF">
        <w:rPr>
          <w:rFonts w:ascii="Arial" w:eastAsia="Times New Roman" w:hAnsi="Arial" w:cs="Arial"/>
          <w:color w:val="000000"/>
          <w:sz w:val="28"/>
          <w:szCs w:val="28"/>
          <w:lang w:eastAsia="ru-RU"/>
        </w:rPr>
        <w:t>генеральним</w:t>
      </w:r>
      <w:proofErr w:type="spellEnd"/>
      <w:r w:rsidRPr="009E13CF">
        <w:rPr>
          <w:rFonts w:ascii="Arial" w:eastAsia="Times New Roman" w:hAnsi="Arial" w:cs="Arial"/>
          <w:color w:val="000000"/>
          <w:sz w:val="28"/>
          <w:szCs w:val="28"/>
          <w:lang w:eastAsia="ru-RU"/>
        </w:rPr>
        <w:t xml:space="preserve"> директором)</w:t>
      </w:r>
      <w:r w:rsidRPr="0065269F">
        <w:rPr>
          <w:rFonts w:ascii="Arial" w:eastAsia="Times New Roman" w:hAnsi="Arial" w:cs="Arial"/>
          <w:color w:val="000000"/>
          <w:sz w:val="28"/>
          <w:szCs w:val="28"/>
          <w:lang w:eastAsia="ru-RU"/>
        </w:rPr>
        <w:t xml:space="preserve"> </w:t>
      </w:r>
      <w:r w:rsidRPr="009E13CF">
        <w:rPr>
          <w:rFonts w:ascii="Arial" w:eastAsia="Times New Roman" w:hAnsi="Arial" w:cs="Arial"/>
          <w:color w:val="000000"/>
          <w:sz w:val="28"/>
          <w:szCs w:val="28"/>
          <w:lang w:eastAsia="ru-RU"/>
        </w:rPr>
        <w:t xml:space="preserve">…, </w:t>
      </w:r>
      <w:proofErr w:type="spellStart"/>
      <w:r w:rsidRPr="009E13CF">
        <w:rPr>
          <w:rFonts w:ascii="Arial" w:eastAsia="Times New Roman" w:hAnsi="Arial" w:cs="Arial"/>
          <w:color w:val="000000"/>
          <w:sz w:val="28"/>
          <w:szCs w:val="28"/>
          <w:lang w:eastAsia="ru-RU"/>
        </w:rPr>
        <w:t>отримана</w:t>
      </w:r>
      <w:proofErr w:type="spellEnd"/>
      <w:r w:rsidRPr="009E13CF">
        <w:rPr>
          <w:rFonts w:ascii="Arial" w:eastAsia="Times New Roman" w:hAnsi="Arial" w:cs="Arial"/>
          <w:color w:val="000000"/>
          <w:sz w:val="28"/>
          <w:szCs w:val="28"/>
          <w:lang w:eastAsia="ru-RU"/>
        </w:rPr>
        <w:t>».</w:t>
      </w:r>
    </w:p>
    <w:p w:rsidR="00907F52" w:rsidRPr="009E13CF" w:rsidRDefault="00907F52" w:rsidP="00907F52">
      <w:pPr>
        <w:spacing w:after="0" w:line="288" w:lineRule="auto"/>
        <w:ind w:firstLine="709"/>
        <w:jc w:val="both"/>
        <w:rPr>
          <w:rFonts w:ascii="Arial" w:eastAsia="Times New Roman" w:hAnsi="Arial" w:cs="Arial"/>
          <w:color w:val="000000"/>
          <w:sz w:val="28"/>
          <w:szCs w:val="28"/>
          <w:u w:val="single"/>
          <w:lang w:eastAsia="ru-RU"/>
        </w:rPr>
      </w:pPr>
      <w:r w:rsidRPr="009E13CF">
        <w:rPr>
          <w:rFonts w:ascii="Arial" w:eastAsia="Times New Roman" w:hAnsi="Arial" w:cs="Arial"/>
          <w:color w:val="000000"/>
          <w:sz w:val="28"/>
          <w:szCs w:val="28"/>
          <w:u w:val="single"/>
          <w:lang w:eastAsia="ru-RU"/>
        </w:rPr>
        <w:lastRenderedPageBreak/>
        <w:t> </w:t>
      </w:r>
      <w:r w:rsidRPr="009E13CF">
        <w:rPr>
          <w:rFonts w:ascii="Arial" w:eastAsia="Times New Roman" w:hAnsi="Arial" w:cs="Arial"/>
          <w:color w:val="000000"/>
          <w:sz w:val="28"/>
          <w:szCs w:val="28"/>
          <w:u w:val="single"/>
          <w:lang w:val="uk-UA" w:eastAsia="ru-RU"/>
        </w:rPr>
        <w:t>Контракт скріплюють підписами уповноважених представників та печатками на останніх сторінках основного тексту та на кожному його додатку.</w:t>
      </w:r>
    </w:p>
    <w:p w:rsidR="00907F52" w:rsidRPr="009E13CF" w:rsidRDefault="00907F52" w:rsidP="00907F52">
      <w:pPr>
        <w:spacing w:after="0" w:line="288" w:lineRule="auto"/>
        <w:ind w:firstLine="709"/>
        <w:jc w:val="both"/>
        <w:rPr>
          <w:rFonts w:ascii="Arial" w:eastAsia="Times New Roman" w:hAnsi="Arial" w:cs="Arial"/>
          <w:color w:val="000000"/>
          <w:sz w:val="28"/>
          <w:szCs w:val="28"/>
          <w:u w:val="single"/>
          <w:lang w:eastAsia="ru-RU"/>
        </w:rPr>
      </w:pPr>
      <w:r w:rsidRPr="009E13CF">
        <w:rPr>
          <w:rFonts w:ascii="Arial" w:eastAsia="Times New Roman" w:hAnsi="Arial" w:cs="Arial"/>
          <w:color w:val="000000"/>
          <w:sz w:val="28"/>
          <w:szCs w:val="28"/>
          <w:u w:val="single"/>
          <w:lang w:val="uk-UA" w:eastAsia="ru-RU"/>
        </w:rPr>
        <w:t> При складанні контракту формулювання повинні бути однозначними, без двоякого тлумачення, різні статі контракту не повинні суперечити один одному, і не повинні суперечити законодавству країн, резидентами яких є сторони.</w:t>
      </w:r>
    </w:p>
    <w:p w:rsidR="00907F52" w:rsidRPr="009E13CF" w:rsidRDefault="00907F52" w:rsidP="00907F52">
      <w:pPr>
        <w:pStyle w:val="a3"/>
        <w:spacing w:after="0" w:line="288" w:lineRule="auto"/>
        <w:ind w:left="0" w:firstLine="709"/>
        <w:jc w:val="both"/>
        <w:rPr>
          <w:rFonts w:ascii="Arial" w:hAnsi="Arial" w:cs="Arial"/>
          <w:b/>
          <w:sz w:val="28"/>
          <w:szCs w:val="28"/>
          <w:lang w:val="uk-UA"/>
        </w:rPr>
      </w:pPr>
      <w:r w:rsidRPr="009E13CF">
        <w:rPr>
          <w:rFonts w:ascii="Arial" w:hAnsi="Arial" w:cs="Arial"/>
          <w:b/>
          <w:sz w:val="28"/>
          <w:szCs w:val="28"/>
          <w:lang w:val="uk-UA"/>
        </w:rPr>
        <w:t>3.3. Додаткові умови міжнародних контрактів</w:t>
      </w:r>
    </w:p>
    <w:p w:rsidR="00907F52" w:rsidRPr="009E13CF" w:rsidRDefault="00907F52" w:rsidP="00907F52">
      <w:pPr>
        <w:widowControl w:val="0"/>
        <w:spacing w:after="0" w:line="288" w:lineRule="auto"/>
        <w:ind w:firstLine="709"/>
        <w:jc w:val="both"/>
        <w:rPr>
          <w:rFonts w:ascii="Arial" w:eastAsia="Times New Roman" w:hAnsi="Arial" w:cs="Arial"/>
          <w:color w:val="000000"/>
          <w:sz w:val="28"/>
          <w:szCs w:val="28"/>
          <w:lang w:val="uk-UA" w:eastAsia="uk-UA" w:bidi="uk-UA"/>
        </w:rPr>
      </w:pPr>
      <w:r w:rsidRPr="009E13CF">
        <w:rPr>
          <w:rFonts w:ascii="Arial" w:eastAsia="Times New Roman" w:hAnsi="Arial" w:cs="Arial"/>
          <w:color w:val="000000"/>
          <w:sz w:val="28"/>
          <w:szCs w:val="28"/>
          <w:u w:val="single"/>
          <w:lang w:val="uk-UA" w:eastAsia="uk-UA" w:bidi="uk-UA"/>
        </w:rPr>
        <w:t>За домовленістю сторін у контракті можуть визначатися додаткові (несуттєві) умови</w:t>
      </w:r>
      <w:r w:rsidRPr="009E13CF">
        <w:rPr>
          <w:rFonts w:ascii="Arial" w:eastAsia="Times New Roman" w:hAnsi="Arial" w:cs="Arial"/>
          <w:color w:val="000000"/>
          <w:sz w:val="28"/>
          <w:szCs w:val="28"/>
          <w:lang w:val="uk-UA" w:eastAsia="uk-UA" w:bidi="uk-UA"/>
        </w:rPr>
        <w:t xml:space="preserve">. </w:t>
      </w:r>
    </w:p>
    <w:p w:rsidR="00907F52" w:rsidRPr="009E13CF" w:rsidRDefault="00907F52" w:rsidP="00907F52">
      <w:pPr>
        <w:widowControl w:val="0"/>
        <w:spacing w:after="0" w:line="276" w:lineRule="auto"/>
        <w:ind w:firstLine="709"/>
        <w:jc w:val="both"/>
        <w:rPr>
          <w:rFonts w:ascii="Arial" w:eastAsia="Times New Roman" w:hAnsi="Arial" w:cs="Arial"/>
          <w:color w:val="000000"/>
          <w:sz w:val="28"/>
          <w:szCs w:val="28"/>
          <w:lang w:val="uk-UA" w:eastAsia="uk-UA" w:bidi="uk-UA"/>
        </w:rPr>
      </w:pPr>
      <w:r w:rsidRPr="009E13CF">
        <w:rPr>
          <w:rFonts w:ascii="Arial" w:eastAsia="Times New Roman" w:hAnsi="Arial" w:cs="Arial"/>
          <w:color w:val="000000"/>
          <w:sz w:val="28"/>
          <w:szCs w:val="28"/>
          <w:lang w:val="uk-UA" w:eastAsia="uk-UA" w:bidi="uk-UA"/>
        </w:rPr>
        <w:t>При їх порушенні однієї із сторін інша сторона не має права відмовитися від прийняття товару та розірвати контракт, а може тільки вимагати виконання зобов’язань та відшкодування збитків.</w:t>
      </w:r>
    </w:p>
    <w:p w:rsidR="00907F52" w:rsidRPr="009E13CF" w:rsidRDefault="00907F52" w:rsidP="00907F52">
      <w:pPr>
        <w:widowControl w:val="0"/>
        <w:spacing w:after="0" w:line="276" w:lineRule="auto"/>
        <w:ind w:firstLine="709"/>
        <w:jc w:val="both"/>
        <w:rPr>
          <w:rFonts w:ascii="Arial" w:eastAsia="Times New Roman" w:hAnsi="Arial" w:cs="Arial"/>
          <w:color w:val="000000"/>
          <w:sz w:val="28"/>
          <w:szCs w:val="28"/>
          <w:lang w:val="uk-UA" w:eastAsia="uk-UA" w:bidi="uk-UA"/>
        </w:rPr>
      </w:pPr>
      <w:r w:rsidRPr="009E13CF">
        <w:rPr>
          <w:rFonts w:ascii="Arial" w:eastAsia="Times New Roman" w:hAnsi="Arial" w:cs="Arial"/>
          <w:color w:val="000000"/>
          <w:sz w:val="28"/>
          <w:szCs w:val="28"/>
          <w:u w:val="single"/>
          <w:lang w:val="uk-UA" w:eastAsia="uk-UA" w:bidi="uk-UA"/>
        </w:rPr>
        <w:t xml:space="preserve"> До додаткових відносяться умови</w:t>
      </w:r>
      <w:r w:rsidRPr="009E13CF">
        <w:rPr>
          <w:rFonts w:ascii="Arial" w:eastAsia="Times New Roman" w:hAnsi="Arial" w:cs="Arial"/>
          <w:color w:val="000000"/>
          <w:sz w:val="28"/>
          <w:szCs w:val="28"/>
          <w:lang w:val="uk-UA" w:eastAsia="uk-UA" w:bidi="uk-UA"/>
        </w:rPr>
        <w:t xml:space="preserve">: страхування, гарантії якості, умови залучення </w:t>
      </w:r>
      <w:proofErr w:type="spellStart"/>
      <w:r w:rsidRPr="009E13CF">
        <w:rPr>
          <w:rFonts w:ascii="Arial" w:eastAsia="Times New Roman" w:hAnsi="Arial" w:cs="Arial"/>
          <w:color w:val="000000"/>
          <w:sz w:val="28"/>
          <w:szCs w:val="28"/>
          <w:lang w:val="uk-UA" w:eastAsia="uk-UA" w:bidi="uk-UA"/>
        </w:rPr>
        <w:t>субвиконавців</w:t>
      </w:r>
      <w:proofErr w:type="spellEnd"/>
      <w:r w:rsidRPr="009E13CF">
        <w:rPr>
          <w:rFonts w:ascii="Arial" w:eastAsia="Times New Roman" w:hAnsi="Arial" w:cs="Arial"/>
          <w:color w:val="000000"/>
          <w:sz w:val="28"/>
          <w:szCs w:val="28"/>
          <w:lang w:val="uk-UA" w:eastAsia="uk-UA" w:bidi="uk-UA"/>
        </w:rPr>
        <w:t xml:space="preserve"> контракту, агентів, перевізників, визначення </w:t>
      </w:r>
      <w:r w:rsidRPr="009E13CF">
        <w:rPr>
          <w:rFonts w:ascii="Arial" w:eastAsia="Times New Roman" w:hAnsi="Arial" w:cs="Arial"/>
          <w:color w:val="000000"/>
          <w:sz w:val="28"/>
          <w:szCs w:val="28"/>
          <w:lang w:eastAsia="ru-RU" w:bidi="ru-RU"/>
        </w:rPr>
        <w:t xml:space="preserve">норм </w:t>
      </w:r>
      <w:r w:rsidRPr="009E13CF">
        <w:rPr>
          <w:rFonts w:ascii="Arial" w:eastAsia="Times New Roman" w:hAnsi="Arial" w:cs="Arial"/>
          <w:color w:val="000000"/>
          <w:sz w:val="28"/>
          <w:szCs w:val="28"/>
          <w:lang w:val="uk-UA" w:eastAsia="uk-UA" w:bidi="uk-UA"/>
        </w:rPr>
        <w:t xml:space="preserve">навантаження (розвантаження), умови передачі технічної документації на товар, збереження торгових </w:t>
      </w:r>
      <w:r w:rsidRPr="009E13CF">
        <w:rPr>
          <w:rFonts w:ascii="Arial" w:eastAsia="Times New Roman" w:hAnsi="Arial" w:cs="Arial"/>
          <w:color w:val="000000"/>
          <w:sz w:val="28"/>
          <w:szCs w:val="28"/>
          <w:lang w:eastAsia="ru-RU" w:bidi="ru-RU"/>
        </w:rPr>
        <w:t xml:space="preserve">марок, </w:t>
      </w:r>
      <w:r w:rsidRPr="009E13CF">
        <w:rPr>
          <w:rFonts w:ascii="Arial" w:eastAsia="Times New Roman" w:hAnsi="Arial" w:cs="Arial"/>
          <w:color w:val="000000"/>
          <w:sz w:val="28"/>
          <w:szCs w:val="28"/>
          <w:lang w:val="uk-UA" w:eastAsia="uk-UA" w:bidi="uk-UA"/>
        </w:rPr>
        <w:t xml:space="preserve">порядок сплати податків, мит, зборів, різного </w:t>
      </w:r>
      <w:r w:rsidRPr="009E13CF">
        <w:rPr>
          <w:rFonts w:ascii="Arial" w:eastAsia="Times New Roman" w:hAnsi="Arial" w:cs="Arial"/>
          <w:color w:val="000000"/>
          <w:sz w:val="28"/>
          <w:szCs w:val="28"/>
          <w:lang w:eastAsia="ru-RU" w:bidi="ru-RU"/>
        </w:rPr>
        <w:t xml:space="preserve">роду </w:t>
      </w:r>
      <w:r w:rsidRPr="009E13CF">
        <w:rPr>
          <w:rFonts w:ascii="Arial" w:eastAsia="Times New Roman" w:hAnsi="Arial" w:cs="Arial"/>
          <w:color w:val="000000"/>
          <w:sz w:val="28"/>
          <w:szCs w:val="28"/>
          <w:lang w:val="uk-UA" w:eastAsia="uk-UA" w:bidi="uk-UA"/>
        </w:rPr>
        <w:t xml:space="preserve">захисні застереження, з якого </w:t>
      </w:r>
      <w:r w:rsidRPr="009E13CF">
        <w:rPr>
          <w:rFonts w:ascii="Arial" w:eastAsia="Times New Roman" w:hAnsi="Arial" w:cs="Arial"/>
          <w:color w:val="000000"/>
          <w:sz w:val="28"/>
          <w:szCs w:val="28"/>
          <w:lang w:eastAsia="ru-RU" w:bidi="ru-RU"/>
        </w:rPr>
        <w:t xml:space="preserve">моменту контракт </w:t>
      </w:r>
      <w:r w:rsidRPr="009E13CF">
        <w:rPr>
          <w:rFonts w:ascii="Arial" w:eastAsia="Times New Roman" w:hAnsi="Arial" w:cs="Arial"/>
          <w:color w:val="000000"/>
          <w:sz w:val="28"/>
          <w:szCs w:val="28"/>
          <w:lang w:val="uk-UA" w:eastAsia="uk-UA" w:bidi="uk-UA"/>
        </w:rPr>
        <w:t xml:space="preserve">починає діяти, кількість підписаних примірників </w:t>
      </w:r>
      <w:r w:rsidRPr="009E13CF">
        <w:rPr>
          <w:rFonts w:ascii="Arial" w:eastAsia="Times New Roman" w:hAnsi="Arial" w:cs="Arial"/>
          <w:color w:val="000000"/>
          <w:sz w:val="28"/>
          <w:szCs w:val="28"/>
          <w:lang w:eastAsia="ru-RU" w:bidi="ru-RU"/>
        </w:rPr>
        <w:t xml:space="preserve">контракту, </w:t>
      </w:r>
      <w:r w:rsidRPr="009E13CF">
        <w:rPr>
          <w:rFonts w:ascii="Arial" w:eastAsia="Times New Roman" w:hAnsi="Arial" w:cs="Arial"/>
          <w:color w:val="000000"/>
          <w:sz w:val="28"/>
          <w:szCs w:val="28"/>
          <w:lang w:val="uk-UA" w:eastAsia="uk-UA" w:bidi="uk-UA"/>
        </w:rPr>
        <w:t>можливість та порядок внесення доповнень та змін до контракту та ін.</w:t>
      </w:r>
    </w:p>
    <w:p w:rsidR="00907F52" w:rsidRPr="009E13CF" w:rsidRDefault="00907F52" w:rsidP="00907F52">
      <w:pPr>
        <w:widowControl w:val="0"/>
        <w:spacing w:after="0" w:line="276" w:lineRule="auto"/>
        <w:ind w:firstLine="709"/>
        <w:jc w:val="both"/>
        <w:rPr>
          <w:rFonts w:ascii="Arial" w:eastAsia="Times New Roman" w:hAnsi="Arial" w:cs="Arial"/>
          <w:color w:val="000000"/>
          <w:sz w:val="28"/>
          <w:szCs w:val="28"/>
          <w:lang w:val="uk-UA" w:eastAsia="uk-UA" w:bidi="uk-UA"/>
        </w:rPr>
      </w:pPr>
      <w:r w:rsidRPr="009E13CF">
        <w:rPr>
          <w:rFonts w:ascii="Arial" w:eastAsia="Times New Roman" w:hAnsi="Arial" w:cs="Arial"/>
          <w:color w:val="000000"/>
          <w:sz w:val="28"/>
          <w:szCs w:val="28"/>
          <w:u w:val="single"/>
          <w:lang w:val="uk-UA" w:eastAsia="uk-UA" w:bidi="uk-UA"/>
        </w:rPr>
        <w:t xml:space="preserve">При укладанні контракту сторонам, щоб уникнути помилок та збитків, слід враховувати </w:t>
      </w:r>
      <w:r w:rsidRPr="009E13CF">
        <w:rPr>
          <w:rFonts w:ascii="Arial" w:eastAsia="Times New Roman" w:hAnsi="Arial" w:cs="Arial"/>
          <w:color w:val="000000"/>
          <w:sz w:val="28"/>
          <w:szCs w:val="28"/>
          <w:u w:val="single"/>
          <w:lang w:eastAsia="ru-RU" w:bidi="ru-RU"/>
        </w:rPr>
        <w:t xml:space="preserve">низку </w:t>
      </w:r>
      <w:r w:rsidRPr="009E13CF">
        <w:rPr>
          <w:rFonts w:ascii="Arial" w:eastAsia="Times New Roman" w:hAnsi="Arial" w:cs="Arial"/>
          <w:color w:val="000000"/>
          <w:sz w:val="28"/>
          <w:szCs w:val="28"/>
          <w:u w:val="single"/>
          <w:lang w:val="uk-UA" w:eastAsia="uk-UA" w:bidi="uk-UA"/>
        </w:rPr>
        <w:t>важливих умов</w:t>
      </w:r>
      <w:r w:rsidRPr="009E13CF">
        <w:rPr>
          <w:rFonts w:ascii="Arial" w:eastAsia="Times New Roman" w:hAnsi="Arial" w:cs="Arial"/>
          <w:color w:val="000000"/>
          <w:sz w:val="28"/>
          <w:szCs w:val="28"/>
          <w:lang w:val="uk-UA" w:eastAsia="uk-UA" w:bidi="uk-UA"/>
        </w:rPr>
        <w:t>:</w:t>
      </w:r>
    </w:p>
    <w:p w:rsidR="00907F52" w:rsidRPr="009E13CF" w:rsidRDefault="00907F52" w:rsidP="00907F52">
      <w:pPr>
        <w:widowControl w:val="0"/>
        <w:numPr>
          <w:ilvl w:val="0"/>
          <w:numId w:val="3"/>
        </w:numPr>
        <w:tabs>
          <w:tab w:val="left" w:pos="1141"/>
        </w:tabs>
        <w:spacing w:after="0" w:line="276" w:lineRule="auto"/>
        <w:ind w:firstLine="709"/>
        <w:jc w:val="both"/>
        <w:rPr>
          <w:rFonts w:ascii="Arial" w:eastAsia="Times New Roman" w:hAnsi="Arial" w:cs="Arial"/>
          <w:color w:val="000000"/>
          <w:sz w:val="28"/>
          <w:szCs w:val="28"/>
          <w:lang w:val="uk-UA" w:eastAsia="uk-UA" w:bidi="uk-UA"/>
        </w:rPr>
      </w:pPr>
      <w:r w:rsidRPr="009E13CF">
        <w:rPr>
          <w:rFonts w:ascii="Arial" w:eastAsia="Times New Roman" w:hAnsi="Arial" w:cs="Arial"/>
          <w:color w:val="000000"/>
          <w:sz w:val="28"/>
          <w:szCs w:val="28"/>
          <w:lang w:val="uk-UA" w:eastAsia="uk-UA" w:bidi="uk-UA"/>
        </w:rPr>
        <w:t>Обсяг договору. Договір може бути коротким чи докладним.</w:t>
      </w:r>
    </w:p>
    <w:p w:rsidR="00907F52" w:rsidRPr="009E13CF" w:rsidRDefault="00907F52" w:rsidP="00907F52">
      <w:pPr>
        <w:widowControl w:val="0"/>
        <w:spacing w:after="0" w:line="276" w:lineRule="auto"/>
        <w:ind w:firstLine="709"/>
        <w:jc w:val="both"/>
        <w:rPr>
          <w:rFonts w:ascii="Arial" w:eastAsia="Times New Roman" w:hAnsi="Arial" w:cs="Arial"/>
          <w:color w:val="000000"/>
          <w:sz w:val="28"/>
          <w:szCs w:val="28"/>
          <w:lang w:val="uk-UA" w:eastAsia="uk-UA" w:bidi="uk-UA"/>
        </w:rPr>
      </w:pPr>
      <w:r w:rsidRPr="009E13CF">
        <w:rPr>
          <w:rFonts w:ascii="Arial" w:eastAsia="Times New Roman" w:hAnsi="Arial" w:cs="Arial"/>
          <w:color w:val="000000"/>
          <w:sz w:val="28"/>
          <w:szCs w:val="28"/>
          <w:lang w:val="uk-UA" w:eastAsia="uk-UA" w:bidi="uk-UA"/>
        </w:rPr>
        <w:t xml:space="preserve">Короткий договір містить мінімум умов: предмет контракту, який включає найменування та кількість товару; ціну з </w:t>
      </w:r>
      <w:proofErr w:type="spellStart"/>
      <w:r w:rsidRPr="009E13CF">
        <w:rPr>
          <w:rFonts w:ascii="Arial" w:eastAsia="Times New Roman" w:hAnsi="Arial" w:cs="Arial"/>
          <w:color w:val="000000"/>
          <w:sz w:val="28"/>
          <w:szCs w:val="28"/>
          <w:lang w:val="uk-UA" w:eastAsia="uk-UA" w:bidi="uk-UA"/>
        </w:rPr>
        <w:t>указанням</w:t>
      </w:r>
      <w:proofErr w:type="spellEnd"/>
      <w:r w:rsidRPr="009E13CF">
        <w:rPr>
          <w:rFonts w:ascii="Arial" w:eastAsia="Times New Roman" w:hAnsi="Arial" w:cs="Arial"/>
          <w:color w:val="000000"/>
          <w:sz w:val="28"/>
          <w:szCs w:val="28"/>
          <w:lang w:val="uk-UA" w:eastAsia="uk-UA" w:bidi="uk-UA"/>
        </w:rPr>
        <w:t xml:space="preserve"> базисних умов постачання; умови платежу). При його укладенні необхідно уявляти, чим будуть заповнюватися прогалини контракту.</w:t>
      </w:r>
    </w:p>
    <w:p w:rsidR="00907F52" w:rsidRPr="009E13CF" w:rsidRDefault="00907F52" w:rsidP="00907F52">
      <w:pPr>
        <w:widowControl w:val="0"/>
        <w:spacing w:after="0" w:line="276" w:lineRule="auto"/>
        <w:ind w:firstLine="709"/>
        <w:jc w:val="both"/>
        <w:rPr>
          <w:rFonts w:ascii="Arial" w:eastAsia="Times New Roman" w:hAnsi="Arial" w:cs="Arial"/>
          <w:color w:val="000000"/>
          <w:sz w:val="28"/>
          <w:szCs w:val="28"/>
          <w:lang w:val="uk-UA" w:eastAsia="uk-UA" w:bidi="uk-UA"/>
        </w:rPr>
      </w:pPr>
      <w:r w:rsidRPr="009E13CF">
        <w:rPr>
          <w:rFonts w:ascii="Arial" w:eastAsia="Times New Roman" w:hAnsi="Arial" w:cs="Arial"/>
          <w:color w:val="000000"/>
          <w:sz w:val="28"/>
          <w:szCs w:val="28"/>
          <w:lang w:val="uk-UA" w:eastAsia="uk-UA" w:bidi="uk-UA"/>
        </w:rPr>
        <w:t>Докладний договір передбачає значну кількість додаткових умов. Недоліки цих договорів такі:</w:t>
      </w:r>
    </w:p>
    <w:p w:rsidR="00907F52" w:rsidRPr="009E13CF" w:rsidRDefault="00907F52" w:rsidP="00907F52">
      <w:pPr>
        <w:widowControl w:val="0"/>
        <w:numPr>
          <w:ilvl w:val="0"/>
          <w:numId w:val="2"/>
        </w:numPr>
        <w:tabs>
          <w:tab w:val="left" w:pos="1090"/>
        </w:tabs>
        <w:spacing w:after="0" w:line="276" w:lineRule="auto"/>
        <w:ind w:firstLine="709"/>
        <w:jc w:val="both"/>
        <w:rPr>
          <w:rFonts w:ascii="Arial" w:eastAsia="Times New Roman" w:hAnsi="Arial" w:cs="Arial"/>
          <w:color w:val="000000"/>
          <w:sz w:val="28"/>
          <w:szCs w:val="28"/>
          <w:lang w:val="uk-UA" w:eastAsia="uk-UA" w:bidi="uk-UA"/>
        </w:rPr>
      </w:pPr>
      <w:r w:rsidRPr="009E13CF">
        <w:rPr>
          <w:rFonts w:ascii="Arial" w:eastAsia="Times New Roman" w:hAnsi="Arial" w:cs="Arial"/>
          <w:color w:val="000000"/>
          <w:sz w:val="28"/>
          <w:szCs w:val="28"/>
          <w:lang w:val="uk-UA" w:eastAsia="uk-UA" w:bidi="uk-UA"/>
        </w:rPr>
        <w:t>контракт, як правило, складається за допомогою типових договорів, які недостатньо враховують вид товару. У цьому випадку однакові умови передбачаються як відносно усіх видів масових продовольчих та промислових товарів, так і відносно машин та устаткування. Типові договори складаються незалежно від того з партнером якої країни вони укладаються, а також без врахування застосовуваного права;</w:t>
      </w:r>
    </w:p>
    <w:p w:rsidR="00907F52" w:rsidRPr="009E13CF" w:rsidRDefault="00907F52" w:rsidP="00907F52">
      <w:pPr>
        <w:widowControl w:val="0"/>
        <w:numPr>
          <w:ilvl w:val="0"/>
          <w:numId w:val="2"/>
        </w:numPr>
        <w:tabs>
          <w:tab w:val="left" w:pos="1090"/>
        </w:tabs>
        <w:spacing w:after="0" w:line="276" w:lineRule="auto"/>
        <w:ind w:firstLine="709"/>
        <w:jc w:val="both"/>
        <w:rPr>
          <w:rFonts w:ascii="Arial" w:eastAsia="Times New Roman" w:hAnsi="Arial" w:cs="Arial"/>
          <w:color w:val="000000"/>
          <w:sz w:val="28"/>
          <w:szCs w:val="28"/>
          <w:lang w:val="uk-UA" w:eastAsia="uk-UA" w:bidi="uk-UA"/>
        </w:rPr>
      </w:pPr>
      <w:r w:rsidRPr="009E13CF">
        <w:rPr>
          <w:rFonts w:ascii="Arial" w:eastAsia="Times New Roman" w:hAnsi="Arial" w:cs="Arial"/>
          <w:color w:val="000000"/>
          <w:sz w:val="28"/>
          <w:szCs w:val="28"/>
          <w:lang w:val="uk-UA" w:eastAsia="uk-UA" w:bidi="uk-UA"/>
        </w:rPr>
        <w:t>порівняно рідко використовуються посилання на стандартні умови купівлі-продажу, які застосовуються в міжнародній торгівлі;</w:t>
      </w:r>
    </w:p>
    <w:p w:rsidR="00907F52" w:rsidRPr="009E13CF" w:rsidRDefault="00907F52" w:rsidP="00907F52">
      <w:pPr>
        <w:widowControl w:val="0"/>
        <w:numPr>
          <w:ilvl w:val="0"/>
          <w:numId w:val="2"/>
        </w:numPr>
        <w:tabs>
          <w:tab w:val="left" w:pos="1090"/>
        </w:tabs>
        <w:spacing w:after="0" w:line="276" w:lineRule="auto"/>
        <w:ind w:firstLine="709"/>
        <w:jc w:val="both"/>
        <w:rPr>
          <w:rFonts w:ascii="Arial" w:eastAsia="Times New Roman" w:hAnsi="Arial" w:cs="Arial"/>
          <w:color w:val="000000"/>
          <w:sz w:val="28"/>
          <w:szCs w:val="28"/>
          <w:lang w:val="uk-UA" w:eastAsia="uk-UA" w:bidi="uk-UA"/>
        </w:rPr>
      </w:pPr>
      <w:r w:rsidRPr="009E13CF">
        <w:rPr>
          <w:rFonts w:ascii="Arial" w:eastAsia="Times New Roman" w:hAnsi="Arial" w:cs="Arial"/>
          <w:color w:val="000000"/>
          <w:sz w:val="28"/>
          <w:szCs w:val="28"/>
          <w:lang w:val="uk-UA" w:eastAsia="uk-UA" w:bidi="uk-UA"/>
        </w:rPr>
        <w:lastRenderedPageBreak/>
        <w:t xml:space="preserve">у договорі намагаються передбачити умови на всі випадки, що можуть виникнути під час його виконання. Це ускладнює переговорний процес </w:t>
      </w:r>
      <w:r w:rsidRPr="009E13CF">
        <w:rPr>
          <w:rFonts w:ascii="Arial" w:eastAsia="Times New Roman" w:hAnsi="Arial" w:cs="Arial"/>
          <w:color w:val="000000"/>
          <w:sz w:val="28"/>
          <w:szCs w:val="28"/>
          <w:lang w:eastAsia="ru-RU" w:bidi="ru-RU"/>
        </w:rPr>
        <w:t xml:space="preserve">при </w:t>
      </w:r>
      <w:r w:rsidRPr="009E13CF">
        <w:rPr>
          <w:rFonts w:ascii="Arial" w:eastAsia="Times New Roman" w:hAnsi="Arial" w:cs="Arial"/>
          <w:color w:val="000000"/>
          <w:sz w:val="28"/>
          <w:szCs w:val="28"/>
          <w:lang w:val="uk-UA" w:eastAsia="uk-UA" w:bidi="uk-UA"/>
        </w:rPr>
        <w:t>укладанні договору та обтяжує контракт великою кількістю загальних положень.</w:t>
      </w:r>
    </w:p>
    <w:p w:rsidR="00907F52" w:rsidRPr="009E13CF" w:rsidRDefault="00907F52" w:rsidP="00907F52">
      <w:pPr>
        <w:widowControl w:val="0"/>
        <w:numPr>
          <w:ilvl w:val="0"/>
          <w:numId w:val="3"/>
        </w:numPr>
        <w:tabs>
          <w:tab w:val="left" w:pos="1090"/>
        </w:tabs>
        <w:spacing w:after="0" w:line="276" w:lineRule="auto"/>
        <w:ind w:firstLine="709"/>
        <w:jc w:val="both"/>
        <w:rPr>
          <w:rFonts w:ascii="Arial" w:eastAsia="Times New Roman" w:hAnsi="Arial" w:cs="Arial"/>
          <w:color w:val="000000"/>
          <w:sz w:val="28"/>
          <w:szCs w:val="28"/>
          <w:lang w:val="uk-UA" w:eastAsia="uk-UA" w:bidi="uk-UA"/>
        </w:rPr>
      </w:pPr>
      <w:r w:rsidRPr="009E13CF">
        <w:rPr>
          <w:rFonts w:ascii="Arial" w:eastAsia="Times New Roman" w:hAnsi="Arial" w:cs="Arial"/>
          <w:color w:val="000000"/>
          <w:sz w:val="28"/>
          <w:szCs w:val="28"/>
          <w:lang w:val="uk-UA" w:eastAsia="uk-UA" w:bidi="uk-UA"/>
        </w:rPr>
        <w:t>Договір повинен бути укладений із дотриманням інтересів обох партнерів і складатися згідно з чинним законодавством. Тому цю операцію слід доручити юристом.</w:t>
      </w:r>
    </w:p>
    <w:p w:rsidR="00907F52" w:rsidRPr="009E13CF" w:rsidRDefault="00907F52" w:rsidP="00907F52">
      <w:pPr>
        <w:widowControl w:val="0"/>
        <w:numPr>
          <w:ilvl w:val="0"/>
          <w:numId w:val="3"/>
        </w:numPr>
        <w:tabs>
          <w:tab w:val="left" w:pos="1090"/>
        </w:tabs>
        <w:spacing w:after="0" w:line="276" w:lineRule="auto"/>
        <w:ind w:firstLine="709"/>
        <w:jc w:val="both"/>
        <w:rPr>
          <w:rFonts w:ascii="Arial" w:eastAsia="Times New Roman" w:hAnsi="Arial" w:cs="Arial"/>
          <w:color w:val="000000"/>
          <w:sz w:val="28"/>
          <w:szCs w:val="28"/>
          <w:lang w:val="uk-UA" w:eastAsia="uk-UA" w:bidi="uk-UA"/>
        </w:rPr>
      </w:pPr>
      <w:r w:rsidRPr="009E13CF">
        <w:rPr>
          <w:rFonts w:ascii="Arial" w:eastAsia="Times New Roman" w:hAnsi="Arial" w:cs="Arial"/>
          <w:color w:val="000000"/>
          <w:sz w:val="28"/>
          <w:szCs w:val="28"/>
          <w:lang w:val="uk-UA" w:eastAsia="uk-UA" w:bidi="uk-UA"/>
        </w:rPr>
        <w:t xml:space="preserve">У договорі не повинно бути будь </w:t>
      </w:r>
      <w:proofErr w:type="spellStart"/>
      <w:r w:rsidRPr="009E13CF">
        <w:rPr>
          <w:rFonts w:ascii="Arial" w:eastAsia="Times New Roman" w:hAnsi="Arial" w:cs="Arial"/>
          <w:color w:val="000000"/>
          <w:sz w:val="28"/>
          <w:szCs w:val="28"/>
          <w:lang w:val="uk-UA" w:eastAsia="uk-UA" w:bidi="uk-UA"/>
        </w:rPr>
        <w:t>-яких</w:t>
      </w:r>
      <w:proofErr w:type="spellEnd"/>
      <w:r w:rsidRPr="009E13CF">
        <w:rPr>
          <w:rFonts w:ascii="Arial" w:eastAsia="Times New Roman" w:hAnsi="Arial" w:cs="Arial"/>
          <w:color w:val="000000"/>
          <w:sz w:val="28"/>
          <w:szCs w:val="28"/>
          <w:lang w:val="uk-UA" w:eastAsia="uk-UA" w:bidi="uk-UA"/>
        </w:rPr>
        <w:t xml:space="preserve"> суперечностей чи недомовок. Суперечності між окремими умовами контракту, нечітко сформульовані умови викликають заперечення щодо їх тлумачення і це може дорого коштувати одній із сторін. Тому в договорі треба звести до мінімуму фрази, які можна тлумачити неоднозначно.</w:t>
      </w:r>
    </w:p>
    <w:p w:rsidR="00907F52" w:rsidRPr="009E13CF" w:rsidRDefault="00907F52" w:rsidP="00907F52">
      <w:pPr>
        <w:widowControl w:val="0"/>
        <w:numPr>
          <w:ilvl w:val="0"/>
          <w:numId w:val="3"/>
        </w:numPr>
        <w:tabs>
          <w:tab w:val="left" w:pos="1090"/>
        </w:tabs>
        <w:spacing w:after="0" w:line="276" w:lineRule="auto"/>
        <w:ind w:firstLine="709"/>
        <w:jc w:val="both"/>
        <w:rPr>
          <w:rFonts w:ascii="Arial" w:eastAsia="Times New Roman" w:hAnsi="Arial" w:cs="Arial"/>
          <w:color w:val="000000"/>
          <w:sz w:val="28"/>
          <w:szCs w:val="28"/>
          <w:lang w:val="uk-UA" w:eastAsia="uk-UA" w:bidi="uk-UA"/>
        </w:rPr>
      </w:pPr>
      <w:r w:rsidRPr="009E13CF">
        <w:rPr>
          <w:rFonts w:ascii="Arial" w:eastAsia="Times New Roman" w:hAnsi="Arial" w:cs="Arial"/>
          <w:color w:val="000000"/>
          <w:sz w:val="28"/>
          <w:szCs w:val="28"/>
          <w:lang w:val="uk-UA" w:eastAsia="uk-UA" w:bidi="uk-UA"/>
        </w:rPr>
        <w:t>Якщо договір складено контрагентом, необхідно чітко визначити сутність тих чи інших фраз, їх смислове навантаження.</w:t>
      </w:r>
    </w:p>
    <w:p w:rsidR="00907F52" w:rsidRPr="009E13CF" w:rsidRDefault="00907F52" w:rsidP="00907F52">
      <w:pPr>
        <w:widowControl w:val="0"/>
        <w:numPr>
          <w:ilvl w:val="0"/>
          <w:numId w:val="3"/>
        </w:numPr>
        <w:tabs>
          <w:tab w:val="left" w:pos="1090"/>
        </w:tabs>
        <w:spacing w:after="0" w:line="276" w:lineRule="auto"/>
        <w:ind w:firstLine="709"/>
        <w:jc w:val="both"/>
        <w:rPr>
          <w:rFonts w:ascii="Arial" w:eastAsia="Times New Roman" w:hAnsi="Arial" w:cs="Arial"/>
          <w:color w:val="000000"/>
          <w:sz w:val="28"/>
          <w:szCs w:val="28"/>
          <w:lang w:val="uk-UA" w:eastAsia="uk-UA" w:bidi="uk-UA"/>
        </w:rPr>
      </w:pPr>
      <w:r w:rsidRPr="009E13CF">
        <w:rPr>
          <w:rFonts w:ascii="Arial" w:eastAsia="Times New Roman" w:hAnsi="Arial" w:cs="Arial"/>
          <w:color w:val="000000"/>
          <w:sz w:val="28"/>
          <w:szCs w:val="28"/>
          <w:lang w:val="uk-UA" w:eastAsia="uk-UA" w:bidi="uk-UA"/>
        </w:rPr>
        <w:t xml:space="preserve">Найменування та інша інформація про контрагентів. Якщо у договорі нема юридичної адреси сторін, або є фіктивна юридична </w:t>
      </w:r>
      <w:r w:rsidRPr="009E13CF">
        <w:rPr>
          <w:rFonts w:ascii="Arial" w:eastAsia="Times New Roman" w:hAnsi="Arial" w:cs="Arial"/>
          <w:color w:val="000000"/>
          <w:sz w:val="28"/>
          <w:szCs w:val="28"/>
          <w:lang w:eastAsia="ru-RU" w:bidi="ru-RU"/>
        </w:rPr>
        <w:t xml:space="preserve">адреса </w:t>
      </w:r>
      <w:r w:rsidRPr="009E13CF">
        <w:rPr>
          <w:rFonts w:ascii="Arial" w:eastAsia="Times New Roman" w:hAnsi="Arial" w:cs="Arial"/>
          <w:color w:val="000000"/>
          <w:sz w:val="28"/>
          <w:szCs w:val="28"/>
          <w:lang w:val="uk-UA" w:eastAsia="uk-UA" w:bidi="uk-UA"/>
        </w:rPr>
        <w:t xml:space="preserve">зарубіжного </w:t>
      </w:r>
      <w:r w:rsidRPr="009E13CF">
        <w:rPr>
          <w:rFonts w:ascii="Arial" w:eastAsia="Times New Roman" w:hAnsi="Arial" w:cs="Arial"/>
          <w:color w:val="000000"/>
          <w:sz w:val="28"/>
          <w:szCs w:val="28"/>
          <w:lang w:eastAsia="ru-RU" w:bidi="ru-RU"/>
        </w:rPr>
        <w:t xml:space="preserve">партнера, </w:t>
      </w:r>
      <w:r w:rsidRPr="009E13CF">
        <w:rPr>
          <w:rFonts w:ascii="Arial" w:eastAsia="Times New Roman" w:hAnsi="Arial" w:cs="Arial"/>
          <w:color w:val="000000"/>
          <w:sz w:val="28"/>
          <w:szCs w:val="28"/>
          <w:lang w:val="uk-UA" w:eastAsia="uk-UA" w:bidi="uk-UA"/>
        </w:rPr>
        <w:t xml:space="preserve">або тільки поштова </w:t>
      </w:r>
      <w:r w:rsidRPr="009E13CF">
        <w:rPr>
          <w:rFonts w:ascii="Arial" w:eastAsia="Times New Roman" w:hAnsi="Arial" w:cs="Arial"/>
          <w:color w:val="000000"/>
          <w:sz w:val="28"/>
          <w:szCs w:val="28"/>
          <w:lang w:eastAsia="ru-RU" w:bidi="ru-RU"/>
        </w:rPr>
        <w:t xml:space="preserve">адреса для </w:t>
      </w:r>
      <w:r w:rsidRPr="009E13CF">
        <w:rPr>
          <w:rFonts w:ascii="Arial" w:eastAsia="Times New Roman" w:hAnsi="Arial" w:cs="Arial"/>
          <w:color w:val="000000"/>
          <w:sz w:val="28"/>
          <w:szCs w:val="28"/>
          <w:lang w:val="uk-UA" w:eastAsia="uk-UA" w:bidi="uk-UA"/>
        </w:rPr>
        <w:t xml:space="preserve">направлення кореспонденції до запитання, то у цьому випадку немає можливості знайти партнера для вручення йому позовних матеріалів та повістки щодо виклику його в арбітраж. Тому необхідно перевіряти правовий статус партнера (що юридично він собою являє, де зареєстрований, який обсяг його правоздатності), його фінансове положення, комерційну репутацію, повноваження його представника щодо укладення договору. Якщо це не перевірити, то в ряді випадків експортер може не одержати </w:t>
      </w:r>
      <w:r w:rsidRPr="009E13CF">
        <w:rPr>
          <w:rFonts w:ascii="Arial" w:eastAsia="Times New Roman" w:hAnsi="Arial" w:cs="Arial"/>
          <w:color w:val="000000"/>
          <w:sz w:val="28"/>
          <w:szCs w:val="28"/>
          <w:lang w:eastAsia="ru-RU" w:bidi="ru-RU"/>
        </w:rPr>
        <w:t xml:space="preserve">оплату </w:t>
      </w:r>
      <w:r w:rsidRPr="009E13CF">
        <w:rPr>
          <w:rFonts w:ascii="Arial" w:eastAsia="Times New Roman" w:hAnsi="Arial" w:cs="Arial"/>
          <w:color w:val="000000"/>
          <w:sz w:val="28"/>
          <w:szCs w:val="28"/>
          <w:lang w:val="uk-UA" w:eastAsia="uk-UA" w:bidi="uk-UA"/>
        </w:rPr>
        <w:t xml:space="preserve">за свій </w:t>
      </w:r>
      <w:r w:rsidRPr="009E13CF">
        <w:rPr>
          <w:rFonts w:ascii="Arial" w:eastAsia="Times New Roman" w:hAnsi="Arial" w:cs="Arial"/>
          <w:color w:val="000000"/>
          <w:sz w:val="28"/>
          <w:szCs w:val="28"/>
          <w:lang w:eastAsia="ru-RU" w:bidi="ru-RU"/>
        </w:rPr>
        <w:t xml:space="preserve">товар, </w:t>
      </w:r>
      <w:r w:rsidRPr="009E13CF">
        <w:rPr>
          <w:rFonts w:ascii="Arial" w:eastAsia="Times New Roman" w:hAnsi="Arial" w:cs="Arial"/>
          <w:color w:val="000000"/>
          <w:sz w:val="28"/>
          <w:szCs w:val="28"/>
          <w:lang w:val="uk-UA" w:eastAsia="uk-UA" w:bidi="uk-UA"/>
        </w:rPr>
        <w:t>або не зможе добитися повернення коштів, які були сплачені за імпортні товари, що не були поставлені, або поставлені не в повному обсязі чи з суттєвими недоліками.</w:t>
      </w:r>
    </w:p>
    <w:p w:rsidR="00907F52" w:rsidRPr="009E13CF" w:rsidRDefault="00907F52" w:rsidP="00907F52">
      <w:pPr>
        <w:widowControl w:val="0"/>
        <w:spacing w:after="0" w:line="276" w:lineRule="auto"/>
        <w:ind w:firstLine="709"/>
        <w:jc w:val="both"/>
        <w:rPr>
          <w:rFonts w:ascii="Arial" w:eastAsia="Times New Roman" w:hAnsi="Arial" w:cs="Arial"/>
          <w:color w:val="000000"/>
          <w:sz w:val="28"/>
          <w:szCs w:val="28"/>
          <w:lang w:val="uk-UA" w:eastAsia="uk-UA" w:bidi="uk-UA"/>
        </w:rPr>
      </w:pPr>
      <w:r w:rsidRPr="009E13CF">
        <w:rPr>
          <w:rFonts w:ascii="Arial" w:eastAsia="Times New Roman" w:hAnsi="Arial" w:cs="Arial"/>
          <w:color w:val="000000"/>
          <w:sz w:val="28"/>
          <w:szCs w:val="28"/>
          <w:lang w:val="uk-UA" w:eastAsia="uk-UA" w:bidi="uk-UA"/>
        </w:rPr>
        <w:t xml:space="preserve">Необхідно також перевіряти, щоб найменування зарубіжного партнера у преамбулі відповідало наведеному у розділі </w:t>
      </w:r>
      <w:proofErr w:type="spellStart"/>
      <w:r w:rsidRPr="009E13CF">
        <w:rPr>
          <w:rFonts w:ascii="Arial" w:eastAsia="Times New Roman" w:hAnsi="Arial" w:cs="Arial"/>
          <w:color w:val="000000"/>
          <w:sz w:val="28"/>
          <w:szCs w:val="28"/>
          <w:lang w:val="uk-UA" w:eastAsia="uk-UA" w:bidi="uk-UA"/>
        </w:rPr>
        <w:t>„Місцезнаходження</w:t>
      </w:r>
      <w:proofErr w:type="spellEnd"/>
      <w:r w:rsidRPr="009E13CF">
        <w:rPr>
          <w:rFonts w:ascii="Arial" w:eastAsia="Times New Roman" w:hAnsi="Arial" w:cs="Arial"/>
          <w:color w:val="000000"/>
          <w:sz w:val="28"/>
          <w:szCs w:val="28"/>
          <w:lang w:val="uk-UA" w:eastAsia="uk-UA" w:bidi="uk-UA"/>
        </w:rPr>
        <w:t xml:space="preserve"> сторін”. Це пов’язано з тим, що фірма, яка указана в преамбулі, може бути не зареєстрована в торговому реєстрі і відповідно не визнається юридичною особою країни, яка названа місцем її знаходження. А фірма, юридична адреса якої указана в контракті, може заперечувати, що нею укладено контракт.</w:t>
      </w:r>
    </w:p>
    <w:p w:rsidR="00907F52" w:rsidRPr="009E13CF" w:rsidRDefault="00907F52" w:rsidP="00907F52">
      <w:pPr>
        <w:widowControl w:val="0"/>
        <w:numPr>
          <w:ilvl w:val="0"/>
          <w:numId w:val="3"/>
        </w:numPr>
        <w:tabs>
          <w:tab w:val="left" w:pos="1080"/>
        </w:tabs>
        <w:spacing w:after="0" w:line="276" w:lineRule="auto"/>
        <w:ind w:firstLine="709"/>
        <w:jc w:val="both"/>
        <w:rPr>
          <w:rFonts w:ascii="Arial" w:eastAsia="Times New Roman" w:hAnsi="Arial" w:cs="Arial"/>
          <w:color w:val="000000"/>
          <w:sz w:val="28"/>
          <w:szCs w:val="28"/>
          <w:lang w:val="uk-UA" w:eastAsia="uk-UA" w:bidi="uk-UA"/>
        </w:rPr>
      </w:pPr>
      <w:r w:rsidRPr="009E13CF">
        <w:rPr>
          <w:rFonts w:ascii="Arial" w:eastAsia="Times New Roman" w:hAnsi="Arial" w:cs="Arial"/>
          <w:color w:val="000000"/>
          <w:sz w:val="28"/>
          <w:szCs w:val="28"/>
          <w:lang w:val="uk-UA" w:eastAsia="uk-UA" w:bidi="uk-UA"/>
        </w:rPr>
        <w:t>У договорах, що передбачають поставку товару в декілька етапів, часто не вказують кількість товару та час поставки на кожному етапі.</w:t>
      </w:r>
    </w:p>
    <w:p w:rsidR="00907F52" w:rsidRPr="009E13CF" w:rsidRDefault="00907F52" w:rsidP="00907F52">
      <w:pPr>
        <w:widowControl w:val="0"/>
        <w:numPr>
          <w:ilvl w:val="0"/>
          <w:numId w:val="3"/>
        </w:numPr>
        <w:tabs>
          <w:tab w:val="left" w:pos="1080"/>
        </w:tabs>
        <w:spacing w:after="0" w:line="276" w:lineRule="auto"/>
        <w:ind w:firstLine="709"/>
        <w:jc w:val="both"/>
        <w:rPr>
          <w:rFonts w:ascii="Arial" w:eastAsia="Times New Roman" w:hAnsi="Arial" w:cs="Arial"/>
          <w:color w:val="000000"/>
          <w:sz w:val="28"/>
          <w:szCs w:val="28"/>
          <w:lang w:val="uk-UA" w:eastAsia="uk-UA" w:bidi="uk-UA"/>
        </w:rPr>
      </w:pPr>
      <w:r w:rsidRPr="009E13CF">
        <w:rPr>
          <w:rFonts w:ascii="Arial" w:eastAsia="Times New Roman" w:hAnsi="Arial" w:cs="Arial"/>
          <w:color w:val="000000"/>
          <w:sz w:val="28"/>
          <w:szCs w:val="28"/>
          <w:lang w:val="uk-UA" w:eastAsia="uk-UA" w:bidi="uk-UA"/>
        </w:rPr>
        <w:t xml:space="preserve">Іноді допускаються неточності щодо застосування базисних </w:t>
      </w:r>
      <w:r w:rsidRPr="009E13CF">
        <w:rPr>
          <w:rFonts w:ascii="Arial" w:eastAsia="Times New Roman" w:hAnsi="Arial" w:cs="Arial"/>
          <w:color w:val="000000"/>
          <w:sz w:val="28"/>
          <w:szCs w:val="28"/>
          <w:lang w:val="uk-UA" w:eastAsia="uk-UA" w:bidi="uk-UA"/>
        </w:rPr>
        <w:lastRenderedPageBreak/>
        <w:t xml:space="preserve">умов поставки товару. Це може призвести до труднощів при вирішенні суперечок, наприклад, щодо питання </w:t>
      </w:r>
      <w:r w:rsidRPr="009E13CF">
        <w:rPr>
          <w:rFonts w:ascii="Arial" w:eastAsia="Times New Roman" w:hAnsi="Arial" w:cs="Arial"/>
          <w:color w:val="000000"/>
          <w:sz w:val="28"/>
          <w:szCs w:val="28"/>
          <w:lang w:eastAsia="ru-RU" w:bidi="ru-RU"/>
        </w:rPr>
        <w:t xml:space="preserve">про </w:t>
      </w:r>
      <w:r w:rsidRPr="009E13CF">
        <w:rPr>
          <w:rFonts w:ascii="Arial" w:eastAsia="Times New Roman" w:hAnsi="Arial" w:cs="Arial"/>
          <w:color w:val="000000"/>
          <w:sz w:val="28"/>
          <w:szCs w:val="28"/>
          <w:lang w:val="uk-UA" w:eastAsia="uk-UA" w:bidi="uk-UA"/>
        </w:rPr>
        <w:t xml:space="preserve">момент, у який </w:t>
      </w:r>
      <w:r w:rsidRPr="009E13CF">
        <w:rPr>
          <w:rFonts w:ascii="Arial" w:eastAsia="Times New Roman" w:hAnsi="Arial" w:cs="Arial"/>
          <w:color w:val="000000"/>
          <w:sz w:val="28"/>
          <w:szCs w:val="28"/>
          <w:lang w:eastAsia="ru-RU" w:bidi="ru-RU"/>
        </w:rPr>
        <w:t xml:space="preserve">товар </w:t>
      </w:r>
      <w:r w:rsidRPr="009E13CF">
        <w:rPr>
          <w:rFonts w:ascii="Arial" w:eastAsia="Times New Roman" w:hAnsi="Arial" w:cs="Arial"/>
          <w:color w:val="000000"/>
          <w:sz w:val="28"/>
          <w:szCs w:val="28"/>
          <w:lang w:val="uk-UA" w:eastAsia="uk-UA" w:bidi="uk-UA"/>
        </w:rPr>
        <w:t xml:space="preserve">вважається поставленим, </w:t>
      </w:r>
      <w:r w:rsidRPr="009E13CF">
        <w:rPr>
          <w:rFonts w:ascii="Arial" w:eastAsia="Times New Roman" w:hAnsi="Arial" w:cs="Arial"/>
          <w:color w:val="000000"/>
          <w:sz w:val="28"/>
          <w:szCs w:val="28"/>
          <w:lang w:eastAsia="ru-RU" w:bidi="ru-RU"/>
        </w:rPr>
        <w:t xml:space="preserve">про момент переходу </w:t>
      </w:r>
      <w:r w:rsidRPr="009E13CF">
        <w:rPr>
          <w:rFonts w:ascii="Arial" w:eastAsia="Times New Roman" w:hAnsi="Arial" w:cs="Arial"/>
          <w:color w:val="000000"/>
          <w:sz w:val="28"/>
          <w:szCs w:val="28"/>
          <w:lang w:val="uk-UA" w:eastAsia="uk-UA" w:bidi="uk-UA"/>
        </w:rPr>
        <w:t>ризику з продавця на покупця.</w:t>
      </w:r>
    </w:p>
    <w:p w:rsidR="00907F52" w:rsidRPr="009E13CF" w:rsidRDefault="00907F52" w:rsidP="00907F52">
      <w:pPr>
        <w:widowControl w:val="0"/>
        <w:numPr>
          <w:ilvl w:val="0"/>
          <w:numId w:val="3"/>
        </w:numPr>
        <w:tabs>
          <w:tab w:val="left" w:pos="1080"/>
        </w:tabs>
        <w:spacing w:after="0" w:line="276" w:lineRule="auto"/>
        <w:ind w:firstLine="709"/>
        <w:jc w:val="both"/>
        <w:rPr>
          <w:rFonts w:ascii="Arial" w:eastAsia="Times New Roman" w:hAnsi="Arial" w:cs="Arial"/>
          <w:color w:val="000000"/>
          <w:sz w:val="28"/>
          <w:szCs w:val="28"/>
          <w:lang w:val="uk-UA" w:eastAsia="uk-UA" w:bidi="uk-UA"/>
        </w:rPr>
      </w:pPr>
      <w:r w:rsidRPr="009E13CF">
        <w:rPr>
          <w:rFonts w:ascii="Arial" w:eastAsia="Times New Roman" w:hAnsi="Arial" w:cs="Arial"/>
          <w:color w:val="000000"/>
          <w:sz w:val="28"/>
          <w:szCs w:val="28"/>
          <w:lang w:val="uk-UA" w:eastAsia="uk-UA" w:bidi="uk-UA"/>
        </w:rPr>
        <w:t xml:space="preserve">При складанні договору слід враховувати, що відносини між </w:t>
      </w:r>
      <w:r w:rsidRPr="009E13CF">
        <w:rPr>
          <w:rFonts w:ascii="Arial" w:eastAsia="Times New Roman" w:hAnsi="Arial" w:cs="Arial"/>
          <w:color w:val="000000"/>
          <w:sz w:val="28"/>
          <w:szCs w:val="28"/>
          <w:lang w:eastAsia="ru-RU" w:bidi="ru-RU"/>
        </w:rPr>
        <w:t xml:space="preserve">контрагентами </w:t>
      </w:r>
      <w:r w:rsidRPr="009E13CF">
        <w:rPr>
          <w:rFonts w:ascii="Arial" w:eastAsia="Times New Roman" w:hAnsi="Arial" w:cs="Arial"/>
          <w:color w:val="000000"/>
          <w:sz w:val="28"/>
          <w:szCs w:val="28"/>
          <w:lang w:val="uk-UA" w:eastAsia="uk-UA" w:bidi="uk-UA"/>
        </w:rPr>
        <w:t xml:space="preserve">визначаються не тільки умовами договору, але і </w:t>
      </w:r>
      <w:r w:rsidRPr="009E13CF">
        <w:rPr>
          <w:rFonts w:ascii="Arial" w:eastAsia="Times New Roman" w:hAnsi="Arial" w:cs="Arial"/>
          <w:color w:val="000000"/>
          <w:sz w:val="28"/>
          <w:szCs w:val="28"/>
          <w:lang w:eastAsia="ru-RU" w:bidi="ru-RU"/>
        </w:rPr>
        <w:t xml:space="preserve">нормами </w:t>
      </w:r>
      <w:r w:rsidRPr="009E13CF">
        <w:rPr>
          <w:rFonts w:ascii="Arial" w:eastAsia="Times New Roman" w:hAnsi="Arial" w:cs="Arial"/>
          <w:color w:val="000000"/>
          <w:sz w:val="28"/>
          <w:szCs w:val="28"/>
          <w:lang w:val="uk-UA" w:eastAsia="uk-UA" w:bidi="uk-UA"/>
        </w:rPr>
        <w:t xml:space="preserve">права, яке застосовується. Невідповідність умов контракту імперативним наказуванням закону призводить до визнання договору в цілому (або відповідної його умови) недійсними. Якщо у контракті нема умови з якого - </w:t>
      </w:r>
      <w:proofErr w:type="spellStart"/>
      <w:r w:rsidRPr="009E13CF">
        <w:rPr>
          <w:rFonts w:ascii="Arial" w:eastAsia="Times New Roman" w:hAnsi="Arial" w:cs="Arial"/>
          <w:color w:val="000000"/>
          <w:sz w:val="28"/>
          <w:szCs w:val="28"/>
          <w:lang w:val="uk-UA" w:eastAsia="uk-UA" w:bidi="uk-UA"/>
        </w:rPr>
        <w:t>небудь</w:t>
      </w:r>
      <w:proofErr w:type="spellEnd"/>
      <w:r w:rsidRPr="009E13CF">
        <w:rPr>
          <w:rFonts w:ascii="Arial" w:eastAsia="Times New Roman" w:hAnsi="Arial" w:cs="Arial"/>
          <w:color w:val="000000"/>
          <w:sz w:val="28"/>
          <w:szCs w:val="28"/>
          <w:lang w:val="uk-UA" w:eastAsia="uk-UA" w:bidi="uk-UA"/>
        </w:rPr>
        <w:t xml:space="preserve"> питання, то прогалина контракту заповнюється за допомогою норм застосованого права. У цьому випадку контрагент не завжди зможе виконати умову контракту.</w:t>
      </w:r>
    </w:p>
    <w:p w:rsidR="00907F52" w:rsidRPr="009E13CF" w:rsidRDefault="00907F52" w:rsidP="00907F52">
      <w:pPr>
        <w:widowControl w:val="0"/>
        <w:numPr>
          <w:ilvl w:val="0"/>
          <w:numId w:val="3"/>
        </w:numPr>
        <w:tabs>
          <w:tab w:val="left" w:pos="1080"/>
        </w:tabs>
        <w:spacing w:after="0" w:line="276" w:lineRule="auto"/>
        <w:ind w:firstLine="709"/>
        <w:jc w:val="both"/>
        <w:rPr>
          <w:rFonts w:ascii="Arial" w:eastAsia="Times New Roman" w:hAnsi="Arial" w:cs="Arial"/>
          <w:color w:val="000000"/>
          <w:sz w:val="28"/>
          <w:szCs w:val="28"/>
          <w:lang w:val="uk-UA" w:eastAsia="uk-UA" w:bidi="uk-UA"/>
        </w:rPr>
      </w:pPr>
      <w:r w:rsidRPr="009E13CF">
        <w:rPr>
          <w:rFonts w:ascii="Arial" w:eastAsia="Times New Roman" w:hAnsi="Arial" w:cs="Arial"/>
          <w:color w:val="000000"/>
          <w:sz w:val="28"/>
          <w:szCs w:val="28"/>
          <w:lang w:val="uk-UA" w:eastAsia="uk-UA" w:bidi="uk-UA"/>
        </w:rPr>
        <w:t>У контракті доцільно передбачити можливість та порядок внесення доповнень та змін до кон</w:t>
      </w:r>
      <w:r>
        <w:rPr>
          <w:rFonts w:ascii="Arial" w:eastAsia="Times New Roman" w:hAnsi="Arial" w:cs="Arial"/>
          <w:color w:val="000000"/>
          <w:sz w:val="28"/>
          <w:szCs w:val="28"/>
          <w:lang w:val="uk-UA" w:eastAsia="uk-UA" w:bidi="uk-UA"/>
        </w:rPr>
        <w:t>тракту [Козак].</w:t>
      </w:r>
    </w:p>
    <w:p w:rsidR="00EC38DF" w:rsidRPr="00907F52" w:rsidRDefault="00EC38DF">
      <w:pPr>
        <w:rPr>
          <w:lang w:val="uk-UA"/>
        </w:rPr>
      </w:pPr>
      <w:bookmarkStart w:id="9" w:name="_GoBack"/>
      <w:bookmarkEnd w:id="9"/>
    </w:p>
    <w:sectPr w:rsidR="00EC38DF" w:rsidRPr="00907F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532CC"/>
    <w:multiLevelType w:val="multilevel"/>
    <w:tmpl w:val="E644604A"/>
    <w:lvl w:ilvl="0">
      <w:start w:val="1"/>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485115BE"/>
    <w:multiLevelType w:val="multilevel"/>
    <w:tmpl w:val="830860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F922908"/>
    <w:multiLevelType w:val="multilevel"/>
    <w:tmpl w:val="806C35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D75"/>
    <w:rsid w:val="00907F52"/>
    <w:rsid w:val="009773AA"/>
    <w:rsid w:val="00C81780"/>
    <w:rsid w:val="00EC38DF"/>
    <w:rsid w:val="00FE3D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F5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7F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F5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7F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file:///C:\Users\user\AppData\Local\Temp\Temp1_3%D0%9B%D0%B5%D0%BA%D1%86%D1%96%D1%97.zip\%D0%9B%D0%B5%D0%BA%D1%86%D1%96%D1%8F_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ser\AppData\Local\Temp\Temp1_3%D0%9B%D0%B5%D0%BA%D1%86%D1%96%D1%97.zip\%D0%9B%D0%B5%D0%BA%D1%86%D1%96%D1%8F_3.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3747</Words>
  <Characters>21358</Characters>
  <Application>Microsoft Office Word</Application>
  <DocSecurity>0</DocSecurity>
  <Lines>177</Lines>
  <Paragraphs>50</Paragraphs>
  <ScaleCrop>false</ScaleCrop>
  <Company>Харьковский национальный экономический университет</Company>
  <LinksUpToDate>false</LinksUpToDate>
  <CharactersWithSpaces>25055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2020-03-02T13:07:00Z</dcterms:created>
  <dcterms:modified xsi:type="dcterms:W3CDTF">2020-03-02T13:07:00Z</dcterms:modified>
</cp:coreProperties>
</file>