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77E0" w14:textId="53DEC5BA" w:rsidR="00B30359" w:rsidRPr="002C7AF3" w:rsidRDefault="00B30359" w:rsidP="0076373C">
      <w:pPr>
        <w:pStyle w:val="1"/>
        <w:spacing w:line="240" w:lineRule="auto"/>
        <w:ind w:right="-40" w:firstLine="709"/>
        <w:jc w:val="center"/>
        <w:rPr>
          <w:b/>
          <w:bCs/>
          <w:sz w:val="28"/>
          <w:szCs w:val="28"/>
          <w:lang w:val="ru-RU"/>
        </w:rPr>
      </w:pPr>
      <w:r w:rsidRPr="00A90949">
        <w:rPr>
          <w:b/>
          <w:bCs/>
          <w:sz w:val="28"/>
          <w:szCs w:val="28"/>
        </w:rPr>
        <w:t xml:space="preserve">ПРАКТИЧНІ ЗАВДАННЯ ДО ТЕМИ </w:t>
      </w:r>
      <w:r w:rsidR="002C7AF3">
        <w:rPr>
          <w:b/>
          <w:bCs/>
          <w:sz w:val="28"/>
          <w:szCs w:val="28"/>
          <w:lang w:val="ru-RU"/>
        </w:rPr>
        <w:t>11</w:t>
      </w:r>
    </w:p>
    <w:p w14:paraId="0DBFAC36" w14:textId="77777777" w:rsidR="00B30359" w:rsidRPr="00A90949" w:rsidRDefault="00B30359" w:rsidP="0076373C">
      <w:pPr>
        <w:pStyle w:val="1"/>
        <w:spacing w:line="240" w:lineRule="auto"/>
        <w:ind w:right="-40" w:firstLine="709"/>
        <w:rPr>
          <w:b/>
          <w:bCs/>
          <w:sz w:val="28"/>
          <w:szCs w:val="28"/>
        </w:rPr>
      </w:pPr>
    </w:p>
    <w:p w14:paraId="5B07C777" w14:textId="77777777" w:rsidR="00D34ED8" w:rsidRPr="00A90949" w:rsidRDefault="00D34ED8" w:rsidP="0076373C">
      <w:pPr>
        <w:pStyle w:val="1"/>
        <w:spacing w:line="240" w:lineRule="auto"/>
        <w:ind w:right="-40" w:firstLine="709"/>
        <w:jc w:val="center"/>
        <w:rPr>
          <w:b/>
          <w:bCs/>
          <w:sz w:val="28"/>
          <w:szCs w:val="28"/>
        </w:rPr>
      </w:pPr>
      <w:r w:rsidRPr="00A90949">
        <w:rPr>
          <w:b/>
          <w:bCs/>
          <w:sz w:val="28"/>
          <w:szCs w:val="28"/>
        </w:rPr>
        <w:t>Методичні рекомендації</w:t>
      </w:r>
    </w:p>
    <w:p w14:paraId="547C035C" w14:textId="77777777" w:rsidR="00D34ED8" w:rsidRPr="00A90949" w:rsidRDefault="00D34ED8" w:rsidP="0076373C">
      <w:pPr>
        <w:pStyle w:val="a3"/>
        <w:ind w:left="0" w:firstLine="567"/>
        <w:jc w:val="center"/>
        <w:rPr>
          <w:b/>
          <w:sz w:val="26"/>
          <w:szCs w:val="26"/>
          <w:lang w:val="uk-UA"/>
        </w:rPr>
      </w:pPr>
    </w:p>
    <w:p w14:paraId="3499C62D" w14:textId="77777777" w:rsidR="00D34ED8" w:rsidRDefault="00D34ED8" w:rsidP="0076373C">
      <w:pPr>
        <w:numPr>
          <w:ilvl w:val="0"/>
          <w:numId w:val="9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Точка беззбитковості  (</w:t>
      </w:r>
      <w:proofErr w:type="spellStart"/>
      <w:r w:rsidRPr="004503DF">
        <w:rPr>
          <w:sz w:val="28"/>
          <w:szCs w:val="28"/>
          <w:lang w:val="uk-UA" w:eastAsia="uk-UA"/>
        </w:rPr>
        <w:t>Nб</w:t>
      </w:r>
      <w:proofErr w:type="spellEnd"/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 xml:space="preserve"> визначається за формулою:</w:t>
      </w:r>
    </w:p>
    <w:p w14:paraId="0A547974" w14:textId="77777777" w:rsidR="00D34ED8" w:rsidRPr="00A9391A" w:rsidRDefault="00D34ED8" w:rsidP="0076373C">
      <w:pPr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14:paraId="65C40718" w14:textId="12077171" w:rsidR="00D34ED8" w:rsidRDefault="00D34ED8" w:rsidP="0076373C">
      <w:pPr>
        <w:pStyle w:val="a9"/>
        <w:ind w:left="3564" w:firstLine="684"/>
        <w:jc w:val="both"/>
        <w:rPr>
          <w:sz w:val="28"/>
          <w:szCs w:val="28"/>
          <w:lang w:val="uk-UA"/>
        </w:rPr>
      </w:pPr>
      <w:proofErr w:type="spellStart"/>
      <w:r w:rsidRPr="004503DF">
        <w:rPr>
          <w:sz w:val="28"/>
          <w:szCs w:val="28"/>
          <w:lang w:val="uk-UA" w:eastAsia="uk-UA"/>
        </w:rPr>
        <w:t>Nб</w:t>
      </w:r>
      <w:proofErr w:type="spellEnd"/>
      <w:r w:rsidRPr="004503DF">
        <w:rPr>
          <w:lang w:val="uk-UA"/>
        </w:rPr>
        <w:t xml:space="preserve"> </w:t>
      </w:r>
      <w:r w:rsidRPr="004503DF">
        <w:rPr>
          <w:rFonts w:ascii="Arial" w:hAnsi="Arial" w:cs="Arial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Cs/>
                <w:sz w:val="32"/>
                <w:szCs w:val="32"/>
                <w:lang w:val="uk-UA" w:eastAsia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 w:eastAsia="uk-UA"/>
              </w:rPr>
              <m:t>Вп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uk-UA" w:eastAsia="uk-UA"/>
              </w:rPr>
              <m:t>Ц - Взм</m:t>
            </m:r>
          </m:den>
        </m:f>
      </m:oMath>
      <w:r w:rsidRPr="004503DF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>,</w:t>
      </w:r>
      <w:r w:rsidRPr="004503DF">
        <w:rPr>
          <w:rFonts w:ascii="Arial" w:hAnsi="Arial" w:cs="Arial"/>
          <w:sz w:val="28"/>
          <w:szCs w:val="28"/>
          <w:lang w:val="uk-UA"/>
        </w:rPr>
        <w:tab/>
      </w:r>
      <w:r w:rsidRPr="004503DF">
        <w:rPr>
          <w:rFonts w:ascii="Arial" w:hAnsi="Arial" w:cs="Arial"/>
          <w:sz w:val="28"/>
          <w:szCs w:val="28"/>
          <w:lang w:val="uk-UA"/>
        </w:rPr>
        <w:tab/>
      </w:r>
      <w:r w:rsidRPr="004503DF">
        <w:rPr>
          <w:rFonts w:ascii="Arial" w:hAnsi="Arial" w:cs="Arial"/>
          <w:sz w:val="28"/>
          <w:szCs w:val="28"/>
          <w:lang w:val="uk-UA"/>
        </w:rPr>
        <w:tab/>
      </w:r>
      <w:r w:rsidRPr="004503DF">
        <w:rPr>
          <w:rFonts w:ascii="Arial" w:hAnsi="Arial" w:cs="Arial"/>
          <w:sz w:val="28"/>
          <w:szCs w:val="28"/>
          <w:lang w:val="uk-UA"/>
        </w:rPr>
        <w:tab/>
      </w:r>
      <w:r w:rsidRPr="004503DF">
        <w:rPr>
          <w:sz w:val="28"/>
          <w:szCs w:val="28"/>
          <w:lang w:val="uk-UA"/>
        </w:rPr>
        <w:t>(</w:t>
      </w:r>
      <w:r w:rsidR="002C7AF3">
        <w:rPr>
          <w:sz w:val="28"/>
          <w:szCs w:val="28"/>
          <w:lang w:val="uk-UA"/>
        </w:rPr>
        <w:t>11</w:t>
      </w:r>
      <w:r w:rsidRPr="004503DF">
        <w:rPr>
          <w:sz w:val="28"/>
          <w:szCs w:val="28"/>
          <w:lang w:val="uk-UA"/>
        </w:rPr>
        <w:t>.1)</w:t>
      </w:r>
    </w:p>
    <w:p w14:paraId="2C510726" w14:textId="77777777" w:rsidR="00D34ED8" w:rsidRDefault="00D34ED8" w:rsidP="0076373C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proofErr w:type="spellStart"/>
      <w:r>
        <w:rPr>
          <w:sz w:val="28"/>
          <w:szCs w:val="28"/>
          <w:lang w:val="uk-UA"/>
        </w:rPr>
        <w:t>Вп</w:t>
      </w:r>
      <w:proofErr w:type="spellEnd"/>
      <w:r>
        <w:rPr>
          <w:sz w:val="28"/>
          <w:szCs w:val="28"/>
          <w:lang w:val="uk-UA"/>
        </w:rPr>
        <w:t xml:space="preserve"> </w:t>
      </w:r>
      <w:r w:rsidRPr="009A6927">
        <w:rPr>
          <w:sz w:val="28"/>
          <w:szCs w:val="28"/>
          <w:lang w:val="uk-UA"/>
        </w:rPr>
        <w:t>– по</w:t>
      </w:r>
      <w:r>
        <w:rPr>
          <w:sz w:val="28"/>
          <w:szCs w:val="28"/>
          <w:lang w:val="uk-UA"/>
        </w:rPr>
        <w:t>стійні витрати на весь випуск продукції, грн;</w:t>
      </w:r>
    </w:p>
    <w:p w14:paraId="3B8C1811" w14:textId="77777777" w:rsidR="00D34ED8" w:rsidRDefault="00D34ED8" w:rsidP="0076373C">
      <w:pPr>
        <w:pStyle w:val="a9"/>
        <w:ind w:left="0"/>
        <w:jc w:val="both"/>
        <w:rPr>
          <w:sz w:val="28"/>
          <w:szCs w:val="40"/>
          <w:lang w:val="uk-UA"/>
        </w:rPr>
      </w:pPr>
      <w:r>
        <w:rPr>
          <w:sz w:val="28"/>
          <w:szCs w:val="28"/>
          <w:lang w:val="uk-UA"/>
        </w:rPr>
        <w:t xml:space="preserve">     Ц </w:t>
      </w:r>
      <w:r w:rsidRPr="009A6927">
        <w:rPr>
          <w:sz w:val="28"/>
          <w:szCs w:val="40"/>
          <w:lang w:val="uk-UA"/>
        </w:rPr>
        <w:t>–</w:t>
      </w:r>
      <w:r>
        <w:rPr>
          <w:sz w:val="28"/>
          <w:szCs w:val="40"/>
          <w:lang w:val="uk-UA"/>
        </w:rPr>
        <w:t xml:space="preserve"> ціна одиниці продукції, грн;</w:t>
      </w:r>
    </w:p>
    <w:p w14:paraId="08842729" w14:textId="77777777" w:rsidR="00D34ED8" w:rsidRPr="009A6927" w:rsidRDefault="00D34ED8" w:rsidP="0076373C">
      <w:pPr>
        <w:pStyle w:val="a9"/>
        <w:ind w:left="0"/>
        <w:jc w:val="both"/>
        <w:rPr>
          <w:sz w:val="40"/>
          <w:szCs w:val="40"/>
          <w:lang w:val="uk-UA"/>
        </w:rPr>
      </w:pPr>
      <w:r>
        <w:rPr>
          <w:sz w:val="28"/>
          <w:szCs w:val="40"/>
          <w:lang w:val="uk-UA"/>
        </w:rPr>
        <w:t xml:space="preserve">     </w:t>
      </w:r>
      <w:proofErr w:type="spellStart"/>
      <w:r>
        <w:rPr>
          <w:sz w:val="28"/>
          <w:szCs w:val="40"/>
          <w:lang w:val="uk-UA"/>
        </w:rPr>
        <w:t>Взм</w:t>
      </w:r>
      <w:proofErr w:type="spellEnd"/>
      <w:r>
        <w:rPr>
          <w:sz w:val="28"/>
          <w:szCs w:val="40"/>
          <w:lang w:val="uk-UA"/>
        </w:rPr>
        <w:t xml:space="preserve"> </w:t>
      </w:r>
      <w:r w:rsidRPr="009A6927">
        <w:rPr>
          <w:sz w:val="28"/>
          <w:szCs w:val="40"/>
          <w:lang w:val="uk-UA"/>
        </w:rPr>
        <w:t>–</w:t>
      </w:r>
      <w:r>
        <w:rPr>
          <w:sz w:val="28"/>
          <w:szCs w:val="40"/>
          <w:lang w:val="uk-UA"/>
        </w:rPr>
        <w:t xml:space="preserve"> </w:t>
      </w:r>
      <w:r>
        <w:rPr>
          <w:sz w:val="28"/>
          <w:szCs w:val="28"/>
          <w:lang w:val="uk-UA"/>
        </w:rPr>
        <w:t>змінні витрати на одиницю продукції, грн.</w:t>
      </w:r>
    </w:p>
    <w:p w14:paraId="50DF0159" w14:textId="77777777" w:rsidR="00D34ED8" w:rsidRDefault="00D34ED8" w:rsidP="0076373C">
      <w:pPr>
        <w:pStyle w:val="a3"/>
        <w:ind w:left="0" w:firstLine="567"/>
        <w:jc w:val="center"/>
        <w:rPr>
          <w:b/>
          <w:sz w:val="26"/>
          <w:szCs w:val="26"/>
          <w:lang w:val="uk-UA"/>
        </w:rPr>
      </w:pPr>
    </w:p>
    <w:p w14:paraId="164388AE" w14:textId="77777777" w:rsidR="00D34ED8" w:rsidRPr="00135D03" w:rsidRDefault="00D34ED8" w:rsidP="0076373C">
      <w:pPr>
        <w:pStyle w:val="20"/>
        <w:rPr>
          <w:lang w:val="uk-UA"/>
        </w:rPr>
      </w:pPr>
      <w:r>
        <w:rPr>
          <w:lang w:val="uk-UA"/>
        </w:rPr>
        <w:t xml:space="preserve">2. </w:t>
      </w:r>
      <w:r w:rsidRPr="00135D03">
        <w:rPr>
          <w:lang w:val="uk-UA"/>
        </w:rPr>
        <w:t>Обсяг продукції</w:t>
      </w:r>
      <w:r>
        <w:rPr>
          <w:lang w:val="uk-UA"/>
        </w:rPr>
        <w:t xml:space="preserve"> у натуральному виразі (</w:t>
      </w:r>
      <w:proofErr w:type="spellStart"/>
      <w:r w:rsidRPr="004503DF">
        <w:rPr>
          <w:szCs w:val="28"/>
          <w:lang w:val="uk-UA" w:eastAsia="uk-UA"/>
        </w:rPr>
        <w:t>Nц</w:t>
      </w:r>
      <w:proofErr w:type="spellEnd"/>
      <w:r>
        <w:rPr>
          <w:szCs w:val="28"/>
          <w:lang w:val="uk-UA" w:eastAsia="uk-UA"/>
        </w:rPr>
        <w:t>)</w:t>
      </w:r>
      <w:r w:rsidRPr="00135D03">
        <w:rPr>
          <w:lang w:val="uk-UA"/>
        </w:rPr>
        <w:t xml:space="preserve">, при якому забезпечується </w:t>
      </w:r>
      <w:r>
        <w:rPr>
          <w:lang w:val="uk-UA"/>
        </w:rPr>
        <w:t>цільовий (вказаний)</w:t>
      </w:r>
      <w:r w:rsidRPr="00135D03">
        <w:rPr>
          <w:lang w:val="uk-UA"/>
        </w:rPr>
        <w:t xml:space="preserve"> прибуток, розраховується за формул</w:t>
      </w:r>
      <w:r>
        <w:rPr>
          <w:lang w:val="uk-UA"/>
        </w:rPr>
        <w:t>ою</w:t>
      </w:r>
      <w:r w:rsidRPr="00135D03">
        <w:rPr>
          <w:lang w:val="uk-UA"/>
        </w:rPr>
        <w:t>:</w:t>
      </w:r>
    </w:p>
    <w:p w14:paraId="37DF2A6B" w14:textId="77777777" w:rsidR="00D34ED8" w:rsidRPr="001106AB" w:rsidRDefault="00D34ED8" w:rsidP="0076373C">
      <w:pPr>
        <w:ind w:left="426"/>
        <w:jc w:val="both"/>
        <w:rPr>
          <w:rFonts w:ascii="Arial" w:hAnsi="Arial" w:cs="Arial"/>
          <w:sz w:val="28"/>
          <w:szCs w:val="28"/>
          <w:lang w:val="uk-UA"/>
        </w:rPr>
      </w:pPr>
    </w:p>
    <w:p w14:paraId="076B0EFC" w14:textId="59D5535D" w:rsidR="00D34ED8" w:rsidRPr="004503DF" w:rsidRDefault="00D34ED8" w:rsidP="0076373C">
      <w:pPr>
        <w:ind w:left="3564" w:firstLine="684"/>
        <w:rPr>
          <w:sz w:val="28"/>
          <w:szCs w:val="28"/>
          <w:lang w:val="uk-UA"/>
        </w:rPr>
      </w:pPr>
      <w:proofErr w:type="spellStart"/>
      <w:r w:rsidRPr="004503DF">
        <w:rPr>
          <w:sz w:val="28"/>
          <w:szCs w:val="28"/>
          <w:lang w:val="uk-UA" w:eastAsia="uk-UA"/>
        </w:rPr>
        <w:t>Nц</w:t>
      </w:r>
      <w:proofErr w:type="spellEnd"/>
      <w:r w:rsidRPr="004503DF">
        <w:rPr>
          <w:lang w:val="uk-UA"/>
        </w:rPr>
        <w:t xml:space="preserve"> </w:t>
      </w:r>
      <w:r w:rsidRPr="004503DF">
        <w:rPr>
          <w:rFonts w:ascii="Arial" w:hAnsi="Arial" w:cs="Arial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uk-UA" w:eastAsia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 w:eastAsia="uk-UA"/>
              </w:rPr>
              <m:t>Вп + Пц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 w:eastAsia="uk-UA"/>
              </w:rPr>
              <m:t>Ц - Взм</m:t>
            </m:r>
          </m:den>
        </m:f>
      </m:oMath>
      <w:r w:rsidRPr="004503DF"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 w:rsidRPr="004503DF">
        <w:rPr>
          <w:sz w:val="28"/>
          <w:szCs w:val="28"/>
          <w:lang w:val="uk-UA"/>
        </w:rPr>
        <w:t>(</w:t>
      </w:r>
      <w:r w:rsidR="002C7AF3">
        <w:rPr>
          <w:sz w:val="28"/>
          <w:szCs w:val="28"/>
          <w:lang w:val="uk-UA"/>
        </w:rPr>
        <w:t>11</w:t>
      </w:r>
      <w:r w:rsidRPr="004503DF">
        <w:rPr>
          <w:sz w:val="28"/>
          <w:szCs w:val="28"/>
          <w:lang w:val="uk-UA"/>
        </w:rPr>
        <w:t>.2)</w:t>
      </w:r>
    </w:p>
    <w:p w14:paraId="4914C97B" w14:textId="77777777" w:rsidR="00D34ED8" w:rsidRPr="009A6927" w:rsidRDefault="00D34ED8" w:rsidP="0076373C">
      <w:pPr>
        <w:pStyle w:val="8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A692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де</w:t>
      </w:r>
      <w:r w:rsidRPr="009A6927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9A6927">
        <w:rPr>
          <w:rFonts w:ascii="Times New Roman" w:hAnsi="Times New Roman" w:cs="Times New Roman"/>
          <w:color w:val="auto"/>
          <w:sz w:val="28"/>
          <w:szCs w:val="28"/>
          <w:lang w:val="uk-UA"/>
        </w:rPr>
        <w:t>Пц</w:t>
      </w:r>
      <w:proofErr w:type="spellEnd"/>
      <w:r w:rsidRPr="009A69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цільовий прибуток.</w:t>
      </w:r>
    </w:p>
    <w:p w14:paraId="3D82485A" w14:textId="77777777" w:rsidR="00D34ED8" w:rsidRDefault="00D34ED8" w:rsidP="0076373C">
      <w:pPr>
        <w:pStyle w:val="a3"/>
        <w:ind w:left="0" w:firstLine="567"/>
        <w:jc w:val="center"/>
        <w:rPr>
          <w:b/>
          <w:sz w:val="26"/>
          <w:szCs w:val="26"/>
          <w:lang w:val="uk-UA"/>
        </w:rPr>
      </w:pPr>
    </w:p>
    <w:p w14:paraId="4A1E8846" w14:textId="77777777" w:rsidR="00D34ED8" w:rsidRPr="00A90949" w:rsidRDefault="00D34ED8" w:rsidP="0076373C">
      <w:pPr>
        <w:pStyle w:val="a3"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A90949">
        <w:rPr>
          <w:szCs w:val="28"/>
          <w:lang w:val="uk-UA"/>
        </w:rPr>
        <w:t>Операційний прибуток (ОП) розраховується за формулою:</w:t>
      </w:r>
    </w:p>
    <w:p w14:paraId="105ECEA2" w14:textId="77777777" w:rsidR="00D34ED8" w:rsidRPr="00A90949" w:rsidRDefault="00D34ED8" w:rsidP="0076373C">
      <w:pPr>
        <w:pStyle w:val="a3"/>
        <w:ind w:left="0"/>
        <w:rPr>
          <w:szCs w:val="28"/>
          <w:lang w:val="uk-UA"/>
        </w:rPr>
      </w:pPr>
    </w:p>
    <w:p w14:paraId="2029D13B" w14:textId="571981F7" w:rsidR="00D34ED8" w:rsidRPr="00A90949" w:rsidRDefault="00D34ED8" w:rsidP="0076373C">
      <w:pPr>
        <w:pStyle w:val="a3"/>
        <w:ind w:left="3540" w:firstLine="708"/>
        <w:rPr>
          <w:szCs w:val="28"/>
          <w:lang w:val="uk-UA"/>
        </w:rPr>
      </w:pPr>
      <w:r w:rsidRPr="00A90949">
        <w:rPr>
          <w:szCs w:val="28"/>
          <w:lang w:val="uk-UA"/>
        </w:rPr>
        <w:t>ОП = Ц х N – З,</w:t>
      </w:r>
      <w:r w:rsidRPr="00A90949">
        <w:rPr>
          <w:szCs w:val="28"/>
          <w:lang w:val="uk-UA"/>
        </w:rPr>
        <w:tab/>
      </w:r>
      <w:r w:rsidRPr="00A90949">
        <w:rPr>
          <w:szCs w:val="28"/>
          <w:lang w:val="uk-UA"/>
        </w:rPr>
        <w:tab/>
      </w:r>
      <w:r w:rsidRPr="00A90949">
        <w:rPr>
          <w:szCs w:val="28"/>
          <w:lang w:val="uk-UA"/>
        </w:rPr>
        <w:tab/>
      </w:r>
      <w:r w:rsidRPr="00A90949">
        <w:rPr>
          <w:szCs w:val="28"/>
          <w:lang w:val="uk-UA"/>
        </w:rPr>
        <w:tab/>
        <w:t>(</w:t>
      </w:r>
      <w:r w:rsidR="002C7AF3">
        <w:rPr>
          <w:szCs w:val="28"/>
          <w:lang w:val="uk-UA"/>
        </w:rPr>
        <w:t>11</w:t>
      </w:r>
      <w:r>
        <w:rPr>
          <w:szCs w:val="28"/>
          <w:lang w:val="uk-UA"/>
        </w:rPr>
        <w:t>.3</w:t>
      </w:r>
      <w:r w:rsidRPr="00A90949">
        <w:rPr>
          <w:szCs w:val="28"/>
          <w:lang w:val="uk-UA"/>
        </w:rPr>
        <w:t>)</w:t>
      </w:r>
    </w:p>
    <w:p w14:paraId="33701984" w14:textId="77777777" w:rsidR="00D34ED8" w:rsidRPr="00A90949" w:rsidRDefault="00D34ED8" w:rsidP="0076373C">
      <w:pPr>
        <w:pStyle w:val="a3"/>
        <w:ind w:left="0"/>
        <w:rPr>
          <w:szCs w:val="28"/>
          <w:lang w:val="uk-UA"/>
        </w:rPr>
      </w:pPr>
      <w:r w:rsidRPr="00A90949">
        <w:rPr>
          <w:szCs w:val="28"/>
          <w:lang w:val="uk-UA"/>
        </w:rPr>
        <w:t xml:space="preserve">де Ц – ціна </w:t>
      </w:r>
      <w:r>
        <w:rPr>
          <w:szCs w:val="28"/>
          <w:lang w:val="uk-UA"/>
        </w:rPr>
        <w:t>одиниці</w:t>
      </w:r>
      <w:r w:rsidRPr="00A90949">
        <w:rPr>
          <w:szCs w:val="28"/>
          <w:lang w:val="uk-UA"/>
        </w:rPr>
        <w:t xml:space="preserve"> продукці</w:t>
      </w:r>
      <w:r>
        <w:rPr>
          <w:szCs w:val="28"/>
          <w:lang w:val="uk-UA"/>
        </w:rPr>
        <w:t>ї</w:t>
      </w:r>
      <w:r w:rsidRPr="00A90949">
        <w:rPr>
          <w:szCs w:val="28"/>
          <w:lang w:val="uk-UA"/>
        </w:rPr>
        <w:t>, грн;</w:t>
      </w:r>
    </w:p>
    <w:p w14:paraId="6E8FAFBF" w14:textId="77777777" w:rsidR="00D34ED8" w:rsidRPr="00A90949" w:rsidRDefault="00D34ED8" w:rsidP="0076373C">
      <w:pPr>
        <w:pStyle w:val="a3"/>
        <w:ind w:left="0" w:firstLine="426"/>
        <w:rPr>
          <w:szCs w:val="28"/>
          <w:lang w:val="uk-UA"/>
        </w:rPr>
      </w:pPr>
      <w:r w:rsidRPr="00A90949">
        <w:rPr>
          <w:szCs w:val="28"/>
          <w:lang w:val="uk-UA"/>
        </w:rPr>
        <w:t>N – обсяг виробленої продукції, од;</w:t>
      </w:r>
    </w:p>
    <w:p w14:paraId="19562794" w14:textId="77777777" w:rsidR="00D34ED8" w:rsidRDefault="00D34ED8" w:rsidP="0076373C">
      <w:pPr>
        <w:pStyle w:val="a3"/>
        <w:ind w:left="0" w:firstLine="426"/>
        <w:rPr>
          <w:szCs w:val="28"/>
          <w:lang w:val="uk-UA"/>
        </w:rPr>
      </w:pPr>
      <w:r w:rsidRPr="00A90949">
        <w:rPr>
          <w:szCs w:val="28"/>
          <w:lang w:val="uk-UA"/>
        </w:rPr>
        <w:t>З – загальні витрати на виробництво та реалізацію продукції, грн.</w:t>
      </w:r>
    </w:p>
    <w:p w14:paraId="19390F8A" w14:textId="77777777" w:rsidR="00D34ED8" w:rsidRDefault="00D34ED8" w:rsidP="0076373C">
      <w:pPr>
        <w:pStyle w:val="a3"/>
        <w:ind w:left="0" w:firstLine="567"/>
        <w:jc w:val="center"/>
        <w:rPr>
          <w:b/>
          <w:sz w:val="26"/>
          <w:szCs w:val="26"/>
          <w:lang w:val="uk-UA"/>
        </w:rPr>
      </w:pPr>
    </w:p>
    <w:p w14:paraId="3D15F281" w14:textId="77777777" w:rsidR="00D34ED8" w:rsidRPr="00A90949" w:rsidRDefault="00D34ED8" w:rsidP="0076373C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A90949">
        <w:rPr>
          <w:szCs w:val="28"/>
          <w:lang w:val="uk-UA"/>
        </w:rPr>
        <w:t>. Маржинальний прибуток підприємства розраховується за формулою:</w:t>
      </w:r>
    </w:p>
    <w:p w14:paraId="0E0522BF" w14:textId="77777777" w:rsidR="00D34ED8" w:rsidRPr="00A90949" w:rsidRDefault="00D34ED8" w:rsidP="0076373C">
      <w:pPr>
        <w:pStyle w:val="a3"/>
        <w:rPr>
          <w:szCs w:val="28"/>
          <w:lang w:val="uk-UA"/>
        </w:rPr>
      </w:pPr>
    </w:p>
    <w:p w14:paraId="7612B1BB" w14:textId="07A2E3BD" w:rsidR="00D34ED8" w:rsidRDefault="00D34ED8" w:rsidP="0076373C">
      <w:pPr>
        <w:pStyle w:val="a3"/>
        <w:ind w:left="3540" w:firstLine="696"/>
        <w:rPr>
          <w:szCs w:val="28"/>
          <w:lang w:val="uk-UA"/>
        </w:rPr>
      </w:pPr>
      <w:r w:rsidRPr="00A90949">
        <w:rPr>
          <w:szCs w:val="28"/>
          <w:lang w:val="uk-UA"/>
        </w:rPr>
        <w:t xml:space="preserve">МП = Ц х N – </w:t>
      </w:r>
      <w:proofErr w:type="spellStart"/>
      <w:r>
        <w:rPr>
          <w:szCs w:val="28"/>
          <w:lang w:val="uk-UA"/>
        </w:rPr>
        <w:t>В</w:t>
      </w:r>
      <w:r w:rsidRPr="00A90949">
        <w:rPr>
          <w:szCs w:val="28"/>
          <w:lang w:val="uk-UA"/>
        </w:rPr>
        <w:t>зм</w:t>
      </w:r>
      <w:proofErr w:type="spellEnd"/>
      <w:r w:rsidRPr="00A90949">
        <w:rPr>
          <w:szCs w:val="28"/>
          <w:lang w:val="uk-UA"/>
        </w:rPr>
        <w:t>.</w:t>
      </w:r>
      <w:r w:rsidRPr="00A90949">
        <w:rPr>
          <w:szCs w:val="28"/>
          <w:lang w:val="uk-UA"/>
        </w:rPr>
        <w:tab/>
      </w:r>
      <w:r w:rsidRPr="00A90949">
        <w:rPr>
          <w:szCs w:val="28"/>
          <w:lang w:val="uk-UA"/>
        </w:rPr>
        <w:tab/>
      </w:r>
      <w:r w:rsidRPr="00A90949">
        <w:rPr>
          <w:szCs w:val="28"/>
          <w:lang w:val="uk-UA"/>
        </w:rPr>
        <w:tab/>
        <w:t>(</w:t>
      </w:r>
      <w:r w:rsidR="002C7AF3">
        <w:rPr>
          <w:szCs w:val="28"/>
          <w:lang w:val="uk-UA"/>
        </w:rPr>
        <w:t>11</w:t>
      </w:r>
      <w:r>
        <w:rPr>
          <w:szCs w:val="28"/>
          <w:lang w:val="uk-UA"/>
        </w:rPr>
        <w:t>.4</w:t>
      </w:r>
      <w:r w:rsidRPr="00A90949">
        <w:rPr>
          <w:szCs w:val="28"/>
          <w:lang w:val="uk-UA"/>
        </w:rPr>
        <w:t>)</w:t>
      </w:r>
    </w:p>
    <w:p w14:paraId="4639438D" w14:textId="77777777" w:rsidR="00D34ED8" w:rsidRDefault="00D34ED8" w:rsidP="0076373C">
      <w:pPr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DE1525D" w14:textId="77777777" w:rsidR="00D34ED8" w:rsidRPr="00CD49A3" w:rsidRDefault="00D34ED8" w:rsidP="0076373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CD49A3">
        <w:rPr>
          <w:sz w:val="28"/>
          <w:szCs w:val="28"/>
          <w:lang w:val="uk-UA"/>
        </w:rPr>
        <w:t>5. Аналіз відносної реакції прибутку на зміну обсягу виробництва називають також операційною залежністю. Вона визначається за допомогою такого показника, як операційний леверидж (важіль), який розраховується за формулою:</w:t>
      </w:r>
    </w:p>
    <w:p w14:paraId="682180F7" w14:textId="77777777" w:rsidR="00D34ED8" w:rsidRPr="00CD49A3" w:rsidRDefault="00D34ED8" w:rsidP="0076373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14:paraId="685D72FF" w14:textId="693D4867" w:rsidR="00D34ED8" w:rsidRPr="00CD49A3" w:rsidRDefault="00D34ED8" w:rsidP="0076373C">
      <w:pPr>
        <w:ind w:left="2880" w:firstLine="720"/>
        <w:rPr>
          <w:sz w:val="28"/>
          <w:szCs w:val="28"/>
          <w:lang w:val="uk-UA"/>
        </w:rPr>
      </w:pPr>
      <w:r w:rsidRPr="00CD49A3">
        <w:rPr>
          <w:sz w:val="28"/>
          <w:szCs w:val="28"/>
          <w:lang w:val="uk-UA" w:eastAsia="uk-UA"/>
        </w:rPr>
        <w:t>L</w:t>
      </w:r>
      <w:r w:rsidRPr="00CD49A3"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uk-UA" w:eastAsia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 w:eastAsia="uk-UA"/>
              </w:rPr>
              <m:t>Пм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 w:eastAsia="uk-UA"/>
              </w:rPr>
              <m:t>П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uk-UA" w:eastAsia="uk-UA"/>
          </w:rPr>
          <m:t> = </m:t>
        </m:r>
        <m:f>
          <m:fPr>
            <m:ctrlPr>
              <w:rPr>
                <w:rFonts w:ascii="Cambria Math" w:hAnsi="Cambria Math"/>
                <w:sz w:val="32"/>
                <w:szCs w:val="32"/>
                <w:lang w:val="uk-UA" w:eastAsia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 w:eastAsia="uk-UA"/>
              </w:rPr>
              <m:t>П + Вп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 w:eastAsia="uk-UA"/>
              </w:rPr>
              <m:t>П</m:t>
            </m:r>
          </m:den>
        </m:f>
      </m:oMath>
      <w:r w:rsidRPr="00CD49A3">
        <w:rPr>
          <w:sz w:val="28"/>
          <w:szCs w:val="28"/>
          <w:lang w:val="uk-UA"/>
        </w:rPr>
        <w:t>.</w:t>
      </w:r>
      <w:r w:rsidRPr="00CD49A3">
        <w:rPr>
          <w:sz w:val="28"/>
          <w:szCs w:val="28"/>
          <w:lang w:val="uk-UA"/>
        </w:rPr>
        <w:tab/>
      </w:r>
      <w:r w:rsidRPr="00CD49A3">
        <w:rPr>
          <w:sz w:val="28"/>
          <w:szCs w:val="28"/>
          <w:lang w:val="uk-UA"/>
        </w:rPr>
        <w:tab/>
      </w:r>
      <w:r w:rsidRPr="00CD49A3">
        <w:rPr>
          <w:sz w:val="28"/>
          <w:szCs w:val="28"/>
          <w:lang w:val="uk-UA"/>
        </w:rPr>
        <w:tab/>
      </w:r>
      <w:r w:rsidRPr="00CD49A3">
        <w:rPr>
          <w:sz w:val="28"/>
          <w:szCs w:val="28"/>
          <w:lang w:val="uk-UA"/>
        </w:rPr>
        <w:tab/>
        <w:t>(</w:t>
      </w:r>
      <w:r w:rsidR="002C7AF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.5</w:t>
      </w:r>
      <w:r w:rsidRPr="00CD49A3">
        <w:rPr>
          <w:sz w:val="28"/>
          <w:szCs w:val="28"/>
          <w:lang w:val="uk-UA"/>
        </w:rPr>
        <w:t>)</w:t>
      </w:r>
    </w:p>
    <w:p w14:paraId="641196B9" w14:textId="77777777" w:rsidR="00D34ED8" w:rsidRPr="00CD49A3" w:rsidRDefault="00D34ED8" w:rsidP="0076373C">
      <w:pPr>
        <w:pStyle w:val="a3"/>
        <w:ind w:left="3540" w:firstLine="696"/>
        <w:rPr>
          <w:szCs w:val="28"/>
          <w:lang w:val="uk-UA"/>
        </w:rPr>
      </w:pPr>
    </w:p>
    <w:p w14:paraId="11D01B3D" w14:textId="77777777" w:rsidR="00D34ED8" w:rsidRDefault="00D34ED8" w:rsidP="0076373C">
      <w:pPr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D49A3">
        <w:rPr>
          <w:sz w:val="28"/>
          <w:szCs w:val="28"/>
          <w:shd w:val="clear" w:color="auto" w:fill="FFFFFF"/>
          <w:lang w:val="uk-UA"/>
        </w:rPr>
        <w:t>Економічна безпека виробництва, яка вимірюється відповідним коефіцієнтом (</w:t>
      </w:r>
      <w:proofErr w:type="spellStart"/>
      <w:r w:rsidRPr="00CD49A3">
        <w:rPr>
          <w:rStyle w:val="aa"/>
          <w:i w:val="0"/>
          <w:iCs w:val="0"/>
          <w:sz w:val="28"/>
          <w:szCs w:val="28"/>
          <w:shd w:val="clear" w:color="auto" w:fill="FFFFFF"/>
          <w:lang w:val="uk-UA"/>
        </w:rPr>
        <w:t>Кб</w:t>
      </w:r>
      <w:proofErr w:type="spellEnd"/>
      <w:r w:rsidRPr="00CD49A3">
        <w:rPr>
          <w:sz w:val="28"/>
          <w:szCs w:val="28"/>
          <w:shd w:val="clear" w:color="auto" w:fill="FFFFFF"/>
          <w:lang w:val="uk-UA"/>
        </w:rPr>
        <w:t>), розраховується за допомогою формули</w:t>
      </w:r>
      <w:r>
        <w:rPr>
          <w:sz w:val="28"/>
          <w:szCs w:val="28"/>
          <w:shd w:val="clear" w:color="auto" w:fill="FFFFFF"/>
          <w:lang w:val="uk-UA"/>
        </w:rPr>
        <w:t>:</w:t>
      </w:r>
    </w:p>
    <w:p w14:paraId="77B1B971" w14:textId="77777777" w:rsidR="00D34ED8" w:rsidRPr="00CD49A3" w:rsidRDefault="00D34ED8" w:rsidP="0076373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14:paraId="78240C6C" w14:textId="74544AE4" w:rsidR="00D34ED8" w:rsidRPr="00CD49A3" w:rsidRDefault="00D34ED8" w:rsidP="0076373C">
      <w:pPr>
        <w:ind w:left="2880" w:firstLine="720"/>
        <w:rPr>
          <w:sz w:val="28"/>
          <w:szCs w:val="28"/>
          <w:lang w:val="uk-UA"/>
        </w:rPr>
      </w:pPr>
      <w:proofErr w:type="spellStart"/>
      <w:r w:rsidRPr="00CD49A3">
        <w:rPr>
          <w:sz w:val="28"/>
          <w:szCs w:val="28"/>
          <w:lang w:val="uk-UA" w:eastAsia="uk-UA"/>
        </w:rPr>
        <w:t>Кб</w:t>
      </w:r>
      <w:proofErr w:type="spellEnd"/>
      <w:r w:rsidRPr="00D34ED8">
        <w:rPr>
          <w:i/>
          <w:iCs/>
          <w:sz w:val="28"/>
          <w:szCs w:val="28"/>
          <w:lang w:eastAsia="uk-UA"/>
        </w:rPr>
        <w:t xml:space="preserve"> </w:t>
      </w:r>
      <w:r w:rsidRPr="00CD49A3">
        <w:rPr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Cs/>
                <w:sz w:val="32"/>
                <w:szCs w:val="32"/>
                <w:lang w:val="uk-UA" w:eastAsia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 w:eastAsia="uk-UA"/>
              </w:rPr>
              <m:t>N-Nб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 w:eastAsia="uk-UA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uk-UA" w:eastAsia="uk-UA"/>
          </w:rPr>
          <m:t> </m:t>
        </m:r>
      </m:oMath>
      <w:r w:rsidRPr="00CD49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D49A3">
        <w:rPr>
          <w:sz w:val="28"/>
          <w:szCs w:val="28"/>
          <w:lang w:val="uk-UA"/>
        </w:rPr>
        <w:tab/>
      </w:r>
      <w:r w:rsidRPr="00CD49A3">
        <w:rPr>
          <w:sz w:val="28"/>
          <w:szCs w:val="28"/>
          <w:lang w:val="uk-UA"/>
        </w:rPr>
        <w:tab/>
      </w:r>
      <w:r w:rsidRPr="00CD49A3">
        <w:rPr>
          <w:sz w:val="28"/>
          <w:szCs w:val="28"/>
          <w:lang w:val="uk-UA"/>
        </w:rPr>
        <w:tab/>
        <w:t>(</w:t>
      </w:r>
      <w:r w:rsidR="002C7AF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.6</w:t>
      </w:r>
      <w:r w:rsidRPr="00CD49A3">
        <w:rPr>
          <w:sz w:val="28"/>
          <w:szCs w:val="28"/>
          <w:lang w:val="uk-UA"/>
        </w:rPr>
        <w:t>)</w:t>
      </w:r>
    </w:p>
    <w:p w14:paraId="2F0357A0" w14:textId="77777777" w:rsidR="00D34ED8" w:rsidRPr="00CD49A3" w:rsidRDefault="00D34ED8" w:rsidP="0076373C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де  </w:t>
      </w:r>
      <w:r>
        <w:rPr>
          <w:szCs w:val="28"/>
          <w:lang w:val="en-US"/>
        </w:rPr>
        <w:t>N</w:t>
      </w:r>
      <w:r w:rsidRPr="00CD49A3">
        <w:rPr>
          <w:szCs w:val="28"/>
        </w:rPr>
        <w:t xml:space="preserve"> – </w:t>
      </w:r>
      <w:r>
        <w:rPr>
          <w:szCs w:val="28"/>
          <w:lang w:val="uk-UA"/>
        </w:rPr>
        <w:t xml:space="preserve">плановий (або фактичний) обсяг виробництва (натур. од.) </w:t>
      </w:r>
    </w:p>
    <w:p w14:paraId="2E456227" w14:textId="77777777" w:rsidR="00D34ED8" w:rsidRPr="00A90949" w:rsidRDefault="00D34ED8" w:rsidP="0076373C">
      <w:pPr>
        <w:pStyle w:val="a3"/>
        <w:ind w:left="0" w:firstLine="567"/>
        <w:jc w:val="center"/>
        <w:rPr>
          <w:b/>
          <w:sz w:val="26"/>
          <w:szCs w:val="26"/>
          <w:lang w:val="uk-UA"/>
        </w:rPr>
      </w:pPr>
    </w:p>
    <w:p w14:paraId="14086AF2" w14:textId="77777777" w:rsidR="0076373C" w:rsidRDefault="0076373C" w:rsidP="0076373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09599762" w14:textId="01100D0C" w:rsidR="0076373C" w:rsidRPr="0076373C" w:rsidRDefault="0076373C" w:rsidP="0076373C">
      <w:pPr>
        <w:pStyle w:val="a9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76373C">
        <w:rPr>
          <w:rFonts w:eastAsiaTheme="minorHAnsi"/>
          <w:sz w:val="28"/>
          <w:szCs w:val="28"/>
          <w:lang w:val="uk-UA" w:eastAsia="en-US"/>
        </w:rPr>
        <w:lastRenderedPageBreak/>
        <w:t xml:space="preserve">Для оцінки </w:t>
      </w:r>
      <w:r w:rsidR="00C942A9">
        <w:rPr>
          <w:rFonts w:eastAsiaTheme="minorHAnsi"/>
          <w:sz w:val="28"/>
          <w:szCs w:val="28"/>
          <w:lang w:val="uk-UA" w:eastAsia="en-US"/>
        </w:rPr>
        <w:t>ефективності капіталовкладень</w:t>
      </w:r>
      <w:r w:rsidRPr="0076373C">
        <w:rPr>
          <w:rFonts w:eastAsiaTheme="minorHAnsi"/>
          <w:sz w:val="28"/>
          <w:szCs w:val="28"/>
          <w:lang w:val="uk-UA" w:eastAsia="en-US"/>
        </w:rPr>
        <w:t xml:space="preserve"> </w:t>
      </w:r>
      <w:r w:rsidR="00C942A9">
        <w:rPr>
          <w:rFonts w:eastAsiaTheme="minorHAnsi"/>
          <w:sz w:val="28"/>
          <w:szCs w:val="28"/>
          <w:lang w:val="uk-UA" w:eastAsia="en-US"/>
        </w:rPr>
        <w:t>використовуються</w:t>
      </w:r>
      <w:r w:rsidRPr="0076373C">
        <w:rPr>
          <w:rFonts w:eastAsiaTheme="minorHAnsi"/>
          <w:sz w:val="28"/>
          <w:szCs w:val="28"/>
          <w:lang w:val="uk-UA" w:eastAsia="en-US"/>
        </w:rPr>
        <w:t xml:space="preserve"> наступні показники:</w:t>
      </w:r>
    </w:p>
    <w:p w14:paraId="4D114951" w14:textId="77777777" w:rsidR="0076373C" w:rsidRPr="00C942A9" w:rsidRDefault="0076373C" w:rsidP="0076373C">
      <w:pPr>
        <w:pStyle w:val="a9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942A9">
        <w:rPr>
          <w:rFonts w:eastAsiaTheme="minorHAnsi"/>
          <w:sz w:val="28"/>
          <w:szCs w:val="28"/>
          <w:lang w:val="uk-UA" w:eastAsia="en-US"/>
        </w:rPr>
        <w:t xml:space="preserve">чистий </w:t>
      </w:r>
      <w:proofErr w:type="spellStart"/>
      <w:r w:rsidRPr="00C942A9">
        <w:rPr>
          <w:rFonts w:eastAsiaTheme="minorHAnsi"/>
          <w:sz w:val="28"/>
          <w:szCs w:val="28"/>
          <w:lang w:val="uk-UA" w:eastAsia="en-US"/>
        </w:rPr>
        <w:t>дисконтований</w:t>
      </w:r>
      <w:proofErr w:type="spellEnd"/>
      <w:r w:rsidRPr="00C942A9">
        <w:rPr>
          <w:rFonts w:eastAsiaTheme="minorHAnsi"/>
          <w:sz w:val="28"/>
          <w:szCs w:val="28"/>
          <w:lang w:val="uk-UA" w:eastAsia="en-US"/>
        </w:rPr>
        <w:t xml:space="preserve"> дохід (NPV):</w:t>
      </w:r>
    </w:p>
    <w:p w14:paraId="2B36838A" w14:textId="77777777" w:rsidR="0076373C" w:rsidRPr="00C942A9" w:rsidRDefault="0076373C" w:rsidP="0076373C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14:paraId="65611A2D" w14:textId="7835A3F1" w:rsidR="0076373C" w:rsidRPr="00C942A9" w:rsidRDefault="0076373C" w:rsidP="0076373C">
      <w:pPr>
        <w:ind w:firstLine="709"/>
        <w:jc w:val="center"/>
        <w:rPr>
          <w:sz w:val="28"/>
          <w:szCs w:val="28"/>
          <w:lang w:val="uk-UA" w:eastAsia="en-US"/>
        </w:rPr>
      </w:pPr>
      <w:r w:rsidRPr="00C942A9">
        <w:rPr>
          <w:rFonts w:eastAsiaTheme="minorHAnsi"/>
          <w:sz w:val="28"/>
          <w:szCs w:val="28"/>
          <w:lang w:val="uk-UA" w:eastAsia="en-US"/>
        </w:rPr>
        <w:t xml:space="preserve">                          </w:t>
      </w:r>
      <w:r w:rsidR="00C942A9" w:rsidRPr="00C942A9">
        <w:rPr>
          <w:rFonts w:eastAsiaTheme="minorHAnsi"/>
          <w:sz w:val="28"/>
          <w:szCs w:val="28"/>
          <w:lang w:val="uk-UA" w:eastAsia="en-US"/>
        </w:rPr>
        <w:t xml:space="preserve">            </w:t>
      </w:r>
      <w:r w:rsidRPr="00C942A9">
        <w:rPr>
          <w:rFonts w:eastAsiaTheme="minorHAnsi"/>
          <w:sz w:val="28"/>
          <w:szCs w:val="28"/>
          <w:lang w:val="uk-UA" w:eastAsia="en-US"/>
        </w:rPr>
        <w:t xml:space="preserve">      NPV = -К+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∆П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uk-UA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uk-UA" w:eastAsia="en-US"/>
                  </w:rPr>
                  <m:t>(1×і)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val="uk-UA" w:eastAsia="en-US"/>
                  </w:rPr>
                  <m:t>n</m:t>
                </m:r>
              </m:sup>
            </m:sSup>
          </m:den>
        </m:f>
      </m:oMath>
      <w:r w:rsidRPr="00C942A9">
        <w:rPr>
          <w:sz w:val="28"/>
          <w:szCs w:val="28"/>
          <w:lang w:val="uk-UA" w:eastAsia="en-US"/>
        </w:rPr>
        <w:t>;                                          (</w:t>
      </w:r>
      <w:r w:rsidR="00C942A9" w:rsidRPr="00C942A9">
        <w:rPr>
          <w:sz w:val="28"/>
          <w:szCs w:val="28"/>
          <w:lang w:val="uk-UA" w:eastAsia="en-US"/>
        </w:rPr>
        <w:t>11.7</w:t>
      </w:r>
      <w:r w:rsidRPr="00C942A9">
        <w:rPr>
          <w:sz w:val="28"/>
          <w:szCs w:val="28"/>
          <w:lang w:val="uk-UA" w:eastAsia="en-US"/>
        </w:rPr>
        <w:t>)</w:t>
      </w:r>
    </w:p>
    <w:p w14:paraId="59361068" w14:textId="77777777" w:rsidR="0076373C" w:rsidRPr="00C942A9" w:rsidRDefault="0076373C" w:rsidP="0076373C">
      <w:pPr>
        <w:jc w:val="both"/>
        <w:rPr>
          <w:sz w:val="28"/>
          <w:szCs w:val="28"/>
          <w:lang w:val="uk-UA"/>
        </w:rPr>
      </w:pPr>
      <w:r w:rsidRPr="00C942A9">
        <w:rPr>
          <w:sz w:val="28"/>
          <w:szCs w:val="28"/>
          <w:lang w:val="uk-UA"/>
        </w:rPr>
        <w:t xml:space="preserve">де  К – капітальні витрати на проект, </w:t>
      </w:r>
      <w:proofErr w:type="spellStart"/>
      <w:r w:rsidRPr="00C942A9">
        <w:rPr>
          <w:sz w:val="28"/>
          <w:szCs w:val="28"/>
          <w:lang w:val="uk-UA"/>
        </w:rPr>
        <w:t>грн</w:t>
      </w:r>
      <w:proofErr w:type="spellEnd"/>
      <w:r w:rsidRPr="00C942A9">
        <w:rPr>
          <w:sz w:val="28"/>
          <w:szCs w:val="28"/>
          <w:lang w:val="uk-UA"/>
        </w:rPr>
        <w:t>;</w:t>
      </w:r>
    </w:p>
    <w:p w14:paraId="0A203A61" w14:textId="77777777" w:rsidR="0076373C" w:rsidRPr="00C942A9" w:rsidRDefault="0076373C" w:rsidP="0076373C">
      <w:pPr>
        <w:ind w:firstLine="426"/>
        <w:jc w:val="both"/>
        <w:rPr>
          <w:sz w:val="28"/>
          <w:szCs w:val="28"/>
          <w:lang w:val="uk-UA"/>
        </w:rPr>
      </w:pPr>
      <w:r w:rsidRPr="00C942A9">
        <w:rPr>
          <w:rFonts w:ascii="Sitka Subheading" w:hAnsi="Sitka Subheading"/>
          <w:sz w:val="28"/>
          <w:szCs w:val="28"/>
          <w:lang w:val="uk-UA"/>
        </w:rPr>
        <w:t>Δ</w:t>
      </w:r>
      <w:r w:rsidRPr="00C942A9">
        <w:rPr>
          <w:sz w:val="28"/>
          <w:szCs w:val="28"/>
          <w:lang w:val="uk-UA"/>
        </w:rPr>
        <w:t>П – грошовий потік, грн.;</w:t>
      </w:r>
    </w:p>
    <w:p w14:paraId="116C517D" w14:textId="77777777" w:rsidR="0076373C" w:rsidRPr="00C942A9" w:rsidRDefault="0076373C" w:rsidP="0076373C">
      <w:pPr>
        <w:ind w:firstLine="426"/>
        <w:jc w:val="both"/>
        <w:rPr>
          <w:sz w:val="28"/>
          <w:szCs w:val="28"/>
          <w:lang w:val="uk-UA"/>
        </w:rPr>
      </w:pPr>
      <w:r w:rsidRPr="00C942A9">
        <w:rPr>
          <w:sz w:val="28"/>
          <w:szCs w:val="28"/>
          <w:lang w:val="uk-UA" w:eastAsia="en-US"/>
        </w:rPr>
        <w:t>і</w:t>
      </w:r>
      <w:r w:rsidRPr="00C942A9">
        <w:rPr>
          <w:sz w:val="28"/>
          <w:szCs w:val="28"/>
        </w:rPr>
        <w:t xml:space="preserve"> – </w:t>
      </w:r>
      <w:r w:rsidRPr="00C942A9">
        <w:rPr>
          <w:sz w:val="28"/>
          <w:szCs w:val="28"/>
          <w:lang w:val="uk-UA"/>
        </w:rPr>
        <w:t>ставка дисконтування, грн.;</w:t>
      </w:r>
    </w:p>
    <w:p w14:paraId="037EEF5F" w14:textId="77777777" w:rsidR="0076373C" w:rsidRPr="00C942A9" w:rsidRDefault="0076373C" w:rsidP="0076373C">
      <w:pPr>
        <w:ind w:firstLine="426"/>
        <w:jc w:val="both"/>
        <w:rPr>
          <w:sz w:val="28"/>
          <w:szCs w:val="28"/>
          <w:lang w:val="uk-UA"/>
        </w:rPr>
      </w:pPr>
      <w:r w:rsidRPr="00C942A9">
        <w:rPr>
          <w:sz w:val="28"/>
          <w:szCs w:val="28"/>
          <w:lang w:val="en-US"/>
        </w:rPr>
        <w:t>n</w:t>
      </w:r>
      <w:r w:rsidRPr="00C942A9">
        <w:rPr>
          <w:sz w:val="28"/>
          <w:szCs w:val="28"/>
          <w:lang w:val="uk-UA"/>
        </w:rPr>
        <w:t xml:space="preserve"> – </w:t>
      </w:r>
      <w:proofErr w:type="gramStart"/>
      <w:r w:rsidRPr="00C942A9">
        <w:rPr>
          <w:sz w:val="28"/>
          <w:szCs w:val="28"/>
          <w:lang w:val="uk-UA"/>
        </w:rPr>
        <w:t>період</w:t>
      </w:r>
      <w:proofErr w:type="gramEnd"/>
      <w:r w:rsidRPr="00C942A9">
        <w:rPr>
          <w:sz w:val="28"/>
          <w:szCs w:val="28"/>
          <w:lang w:val="uk-UA"/>
        </w:rPr>
        <w:t xml:space="preserve">, рік;  </w:t>
      </w:r>
    </w:p>
    <w:p w14:paraId="37B1C383" w14:textId="77777777" w:rsidR="0076373C" w:rsidRPr="00C942A9" w:rsidRDefault="0076373C" w:rsidP="0076373C">
      <w:pPr>
        <w:ind w:firstLine="709"/>
        <w:jc w:val="center"/>
        <w:rPr>
          <w:sz w:val="28"/>
          <w:szCs w:val="28"/>
          <w:lang w:val="uk-UA" w:eastAsia="en-US"/>
        </w:rPr>
      </w:pPr>
    </w:p>
    <w:p w14:paraId="39A654AD" w14:textId="77777777" w:rsidR="0076373C" w:rsidRPr="00C942A9" w:rsidRDefault="0076373C" w:rsidP="0076373C">
      <w:pPr>
        <w:ind w:firstLine="709"/>
        <w:rPr>
          <w:sz w:val="28"/>
          <w:szCs w:val="28"/>
          <w:lang w:val="uk-UA" w:eastAsia="en-US"/>
        </w:rPr>
      </w:pPr>
      <w:r w:rsidRPr="00C942A9">
        <w:rPr>
          <w:sz w:val="28"/>
          <w:szCs w:val="28"/>
          <w:lang w:val="uk-UA" w:eastAsia="en-US"/>
        </w:rPr>
        <w:t>Ставка дисконтування розраховується за формулою Фішера:</w:t>
      </w:r>
    </w:p>
    <w:p w14:paraId="3D0B53C1" w14:textId="77777777" w:rsidR="0076373C" w:rsidRPr="00C942A9" w:rsidRDefault="0076373C" w:rsidP="0076373C">
      <w:pPr>
        <w:ind w:firstLine="709"/>
        <w:rPr>
          <w:sz w:val="28"/>
          <w:szCs w:val="28"/>
          <w:lang w:val="uk-UA" w:eastAsia="en-US"/>
        </w:rPr>
      </w:pPr>
    </w:p>
    <w:p w14:paraId="7698E3F5" w14:textId="1C03CE5C" w:rsidR="0076373C" w:rsidRPr="00C942A9" w:rsidRDefault="0076373C" w:rsidP="0076373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C942A9">
        <w:rPr>
          <w:sz w:val="28"/>
          <w:szCs w:val="28"/>
          <w:lang w:val="uk-UA"/>
        </w:rPr>
        <w:t xml:space="preserve">                                            </w:t>
      </w:r>
      <w:r w:rsidRPr="00C942A9">
        <w:rPr>
          <w:sz w:val="28"/>
          <w:szCs w:val="28"/>
          <w:lang w:val="uk-UA" w:eastAsia="en-US"/>
        </w:rPr>
        <w:t>і</w:t>
      </w:r>
      <w:r w:rsidRPr="00C942A9">
        <w:rPr>
          <w:sz w:val="28"/>
          <w:szCs w:val="28"/>
          <w:lang w:val="en-US"/>
        </w:rPr>
        <w:t xml:space="preserve"> = r + a + </w:t>
      </w:r>
      <w:proofErr w:type="spellStart"/>
      <w:r w:rsidRPr="00C942A9">
        <w:rPr>
          <w:sz w:val="28"/>
          <w:szCs w:val="28"/>
          <w:lang w:val="en-US"/>
        </w:rPr>
        <w:t>r×a</w:t>
      </w:r>
      <w:proofErr w:type="spellEnd"/>
      <w:r w:rsidRPr="00C942A9">
        <w:rPr>
          <w:sz w:val="28"/>
          <w:szCs w:val="28"/>
          <w:lang w:val="en-US"/>
        </w:rPr>
        <w:t>,</w:t>
      </w:r>
      <w:r w:rsidRPr="00C942A9">
        <w:rPr>
          <w:sz w:val="28"/>
          <w:szCs w:val="28"/>
          <w:lang w:val="uk-UA"/>
        </w:rPr>
        <w:t xml:space="preserve">                                                (</w:t>
      </w:r>
      <w:r w:rsidR="00C942A9" w:rsidRPr="00C942A9">
        <w:rPr>
          <w:sz w:val="28"/>
          <w:szCs w:val="28"/>
          <w:lang w:val="uk-UA"/>
        </w:rPr>
        <w:t>11.8</w:t>
      </w:r>
      <w:r w:rsidRPr="00C942A9">
        <w:rPr>
          <w:sz w:val="28"/>
          <w:szCs w:val="28"/>
          <w:lang w:val="uk-UA"/>
        </w:rPr>
        <w:t>)</w:t>
      </w:r>
    </w:p>
    <w:p w14:paraId="37E11993" w14:textId="5FD1365C" w:rsidR="0076373C" w:rsidRPr="00C942A9" w:rsidRDefault="0076373C" w:rsidP="0076373C">
      <w:pPr>
        <w:jc w:val="both"/>
        <w:rPr>
          <w:sz w:val="28"/>
          <w:szCs w:val="28"/>
          <w:lang w:val="uk-UA" w:eastAsia="en-US"/>
        </w:rPr>
      </w:pPr>
      <w:r w:rsidRPr="00C942A9">
        <w:rPr>
          <w:sz w:val="28"/>
          <w:szCs w:val="28"/>
          <w:lang w:val="uk-UA" w:eastAsia="en-US"/>
        </w:rPr>
        <w:t xml:space="preserve">де  </w:t>
      </w:r>
      <w:r w:rsidRPr="00C942A9">
        <w:rPr>
          <w:sz w:val="28"/>
          <w:szCs w:val="28"/>
          <w:lang w:val="en-US"/>
        </w:rPr>
        <w:t>a</w:t>
      </w:r>
      <w:r w:rsidRPr="00C942A9">
        <w:rPr>
          <w:sz w:val="28"/>
          <w:szCs w:val="28"/>
          <w:lang w:val="uk-UA" w:eastAsia="en-US"/>
        </w:rPr>
        <w:t xml:space="preserve"> − рівень інфляції;</w:t>
      </w:r>
    </w:p>
    <w:p w14:paraId="519EE408" w14:textId="781F5FAE" w:rsidR="0076373C" w:rsidRPr="00C942A9" w:rsidRDefault="0076373C" w:rsidP="0076373C">
      <w:pPr>
        <w:ind w:firstLine="426"/>
        <w:jc w:val="both"/>
        <w:rPr>
          <w:sz w:val="28"/>
          <w:szCs w:val="28"/>
          <w:lang w:val="uk-UA" w:eastAsia="en-US"/>
        </w:rPr>
      </w:pPr>
      <w:r w:rsidRPr="00C942A9">
        <w:rPr>
          <w:sz w:val="28"/>
          <w:szCs w:val="28"/>
          <w:lang w:val="uk-UA" w:eastAsia="en-US"/>
        </w:rPr>
        <w:t xml:space="preserve">r – </w:t>
      </w:r>
      <w:r w:rsidRPr="00C942A9">
        <w:rPr>
          <w:sz w:val="28"/>
          <w:szCs w:val="28"/>
          <w:lang w:val="uk-UA"/>
        </w:rPr>
        <w:t>реальна процентна ставка (прибутковість інвестицій)</w:t>
      </w:r>
      <w:r w:rsidRPr="00C942A9">
        <w:rPr>
          <w:sz w:val="28"/>
          <w:szCs w:val="28"/>
          <w:lang w:val="uk-UA" w:eastAsia="en-US"/>
        </w:rPr>
        <w:t>;</w:t>
      </w:r>
    </w:p>
    <w:p w14:paraId="579EF99F" w14:textId="77777777" w:rsidR="0076373C" w:rsidRPr="00C942A9" w:rsidRDefault="0076373C" w:rsidP="0076373C">
      <w:pPr>
        <w:ind w:firstLine="709"/>
        <w:rPr>
          <w:sz w:val="28"/>
          <w:szCs w:val="28"/>
          <w:lang w:val="uk-UA" w:eastAsia="en-US"/>
        </w:rPr>
      </w:pPr>
    </w:p>
    <w:p w14:paraId="4DEF0EC4" w14:textId="77777777" w:rsidR="0076373C" w:rsidRPr="00C942A9" w:rsidRDefault="0076373C" w:rsidP="0076373C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942A9">
        <w:rPr>
          <w:rFonts w:eastAsiaTheme="minorHAnsi"/>
          <w:sz w:val="28"/>
          <w:szCs w:val="28"/>
          <w:lang w:val="uk-UA" w:eastAsia="en-US"/>
        </w:rPr>
        <w:t>індекс дохідності (ІД):</w:t>
      </w:r>
    </w:p>
    <w:p w14:paraId="67165E2D" w14:textId="77777777" w:rsidR="0076373C" w:rsidRPr="00C942A9" w:rsidRDefault="0076373C" w:rsidP="0076373C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14:paraId="6027D08B" w14:textId="7F151573" w:rsidR="0076373C" w:rsidRPr="00C942A9" w:rsidRDefault="00C942A9" w:rsidP="0076373C">
      <w:pPr>
        <w:ind w:firstLine="709"/>
        <w:jc w:val="center"/>
        <w:rPr>
          <w:sz w:val="28"/>
          <w:szCs w:val="28"/>
          <w:lang w:val="uk-UA" w:eastAsia="en-US"/>
        </w:rPr>
      </w:pPr>
      <w:r w:rsidRPr="00C942A9">
        <w:rPr>
          <w:rFonts w:eastAsiaTheme="minorHAnsi"/>
          <w:sz w:val="28"/>
          <w:szCs w:val="28"/>
          <w:lang w:val="uk-UA" w:eastAsia="en-US"/>
        </w:rPr>
        <w:t xml:space="preserve">       </w:t>
      </w:r>
      <w:r w:rsidR="0076373C" w:rsidRPr="00C942A9">
        <w:rPr>
          <w:rFonts w:eastAsiaTheme="minorHAnsi"/>
          <w:sz w:val="28"/>
          <w:szCs w:val="28"/>
          <w:lang w:val="uk-UA" w:eastAsia="en-US"/>
        </w:rPr>
        <w:t xml:space="preserve">                                            ІД =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ГН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К</m:t>
            </m:r>
          </m:den>
        </m:f>
      </m:oMath>
      <w:r w:rsidR="0076373C" w:rsidRPr="00C942A9">
        <w:rPr>
          <w:sz w:val="28"/>
          <w:szCs w:val="28"/>
          <w:lang w:val="uk-UA" w:eastAsia="en-US"/>
        </w:rPr>
        <w:t>,                                                      (</w:t>
      </w:r>
      <w:r w:rsidRPr="00C942A9">
        <w:rPr>
          <w:sz w:val="28"/>
          <w:szCs w:val="28"/>
          <w:lang w:val="uk-UA" w:eastAsia="en-US"/>
        </w:rPr>
        <w:t>11.</w:t>
      </w:r>
      <w:r w:rsidR="0076373C" w:rsidRPr="00C942A9">
        <w:rPr>
          <w:sz w:val="28"/>
          <w:szCs w:val="28"/>
          <w:lang w:val="uk-UA" w:eastAsia="en-US"/>
        </w:rPr>
        <w:t>9)</w:t>
      </w:r>
    </w:p>
    <w:p w14:paraId="7278496C" w14:textId="77777777" w:rsidR="0076373C" w:rsidRPr="00C942A9" w:rsidRDefault="0076373C" w:rsidP="0076373C">
      <w:pPr>
        <w:jc w:val="both"/>
        <w:rPr>
          <w:sz w:val="28"/>
          <w:szCs w:val="28"/>
          <w:lang w:val="uk-UA" w:eastAsia="en-US"/>
        </w:rPr>
      </w:pPr>
      <w:r w:rsidRPr="00C942A9">
        <w:rPr>
          <w:sz w:val="28"/>
          <w:szCs w:val="28"/>
          <w:lang w:val="uk-UA" w:eastAsia="en-US"/>
        </w:rPr>
        <w:t>де ГН – грошові надходження;</w:t>
      </w:r>
    </w:p>
    <w:p w14:paraId="0BA5A7C7" w14:textId="77777777" w:rsidR="0076373C" w:rsidRPr="00C942A9" w:rsidRDefault="0076373C" w:rsidP="0076373C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14:paraId="50504F85" w14:textId="77777777" w:rsidR="0076373C" w:rsidRPr="00C942A9" w:rsidRDefault="0076373C" w:rsidP="0076373C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C942A9">
        <w:rPr>
          <w:rFonts w:eastAsiaTheme="minorHAnsi"/>
          <w:sz w:val="28"/>
          <w:szCs w:val="28"/>
          <w:lang w:val="uk-UA" w:eastAsia="en-US"/>
        </w:rPr>
        <w:t>період окупності:</w:t>
      </w:r>
    </w:p>
    <w:p w14:paraId="340780C7" w14:textId="77777777" w:rsidR="0076373C" w:rsidRPr="00C942A9" w:rsidRDefault="0076373C" w:rsidP="0076373C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14:paraId="1EE41582" w14:textId="573766C5" w:rsidR="0076373C" w:rsidRPr="0075618D" w:rsidRDefault="0076373C" w:rsidP="0076373C">
      <w:pPr>
        <w:ind w:firstLine="709"/>
        <w:jc w:val="center"/>
        <w:rPr>
          <w:rFonts w:eastAsiaTheme="minorHAnsi"/>
          <w:sz w:val="28"/>
          <w:szCs w:val="28"/>
          <w:lang w:val="uk-UA" w:eastAsia="en-US"/>
        </w:rPr>
      </w:pPr>
      <w:r w:rsidRPr="0075618D">
        <w:rPr>
          <w:rFonts w:eastAsiaTheme="minorHAnsi"/>
          <w:sz w:val="28"/>
          <w:szCs w:val="28"/>
          <w:lang w:val="uk-UA" w:eastAsia="en-US"/>
        </w:rPr>
        <w:t xml:space="preserve">                                            </w:t>
      </w:r>
      <w:r w:rsidR="00C942A9">
        <w:rPr>
          <w:rFonts w:eastAsiaTheme="minorHAnsi"/>
          <w:sz w:val="28"/>
          <w:szCs w:val="28"/>
          <w:lang w:val="uk-UA" w:eastAsia="en-US"/>
        </w:rPr>
        <w:t xml:space="preserve">       </w:t>
      </w:r>
      <w:r w:rsidRPr="0075618D">
        <w:rPr>
          <w:rFonts w:eastAsiaTheme="minorHAnsi"/>
          <w:sz w:val="28"/>
          <w:szCs w:val="28"/>
          <w:lang w:val="uk-UA" w:eastAsia="en-US"/>
        </w:rPr>
        <w:t xml:space="preserve">ПО =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К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val="uk-UA" w:eastAsia="en-US"/>
              </w:rPr>
              <m:t>ГН/n</m:t>
            </m:r>
          </m:den>
        </m:f>
      </m:oMath>
      <w:r w:rsidRPr="0075618D">
        <w:rPr>
          <w:sz w:val="28"/>
          <w:szCs w:val="28"/>
          <w:lang w:val="uk-UA" w:eastAsia="en-US"/>
        </w:rPr>
        <w:t xml:space="preserve">      </w:t>
      </w:r>
      <w:r w:rsidR="00C942A9">
        <w:rPr>
          <w:sz w:val="28"/>
          <w:szCs w:val="28"/>
          <w:lang w:val="uk-UA" w:eastAsia="en-US"/>
        </w:rPr>
        <w:t xml:space="preserve">  </w:t>
      </w:r>
      <w:r w:rsidRPr="0075618D">
        <w:rPr>
          <w:sz w:val="28"/>
          <w:szCs w:val="28"/>
          <w:lang w:val="uk-UA" w:eastAsia="en-US"/>
        </w:rPr>
        <w:t xml:space="preserve">                                        (</w:t>
      </w:r>
      <w:r w:rsidR="00C942A9">
        <w:rPr>
          <w:sz w:val="28"/>
          <w:szCs w:val="28"/>
          <w:lang w:val="uk-UA" w:eastAsia="en-US"/>
        </w:rPr>
        <w:t>11</w:t>
      </w:r>
      <w:r w:rsidRPr="0075618D">
        <w:rPr>
          <w:sz w:val="28"/>
          <w:szCs w:val="28"/>
          <w:lang w:val="uk-UA" w:eastAsia="en-US"/>
        </w:rPr>
        <w:t>.</w:t>
      </w:r>
      <w:r w:rsidR="00C942A9">
        <w:rPr>
          <w:sz w:val="28"/>
          <w:szCs w:val="28"/>
          <w:lang w:val="uk-UA" w:eastAsia="en-US"/>
        </w:rPr>
        <w:t>10</w:t>
      </w:r>
      <w:r w:rsidRPr="0075618D">
        <w:rPr>
          <w:sz w:val="28"/>
          <w:szCs w:val="28"/>
          <w:lang w:val="uk-UA" w:eastAsia="en-US"/>
        </w:rPr>
        <w:t>)</w:t>
      </w:r>
    </w:p>
    <w:p w14:paraId="2F19CD15" w14:textId="77777777" w:rsidR="0076373C" w:rsidRDefault="0076373C" w:rsidP="0076373C">
      <w:pPr>
        <w:ind w:firstLine="709"/>
        <w:jc w:val="both"/>
        <w:rPr>
          <w:sz w:val="28"/>
          <w:szCs w:val="28"/>
          <w:lang w:val="uk-UA" w:eastAsia="en-US"/>
        </w:rPr>
      </w:pPr>
    </w:p>
    <w:p w14:paraId="36CA48DA" w14:textId="77777777" w:rsidR="0076373C" w:rsidRDefault="0076373C" w:rsidP="0076373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42752CE9" w14:textId="768D6132" w:rsidR="002C7AF3" w:rsidRPr="00A90949" w:rsidRDefault="002C7AF3" w:rsidP="0076373C">
      <w:pPr>
        <w:ind w:firstLine="709"/>
        <w:jc w:val="both"/>
        <w:rPr>
          <w:bCs/>
          <w:sz w:val="28"/>
          <w:szCs w:val="28"/>
          <w:lang w:val="uk-UA"/>
        </w:rPr>
      </w:pPr>
      <w:r w:rsidRPr="00A90949">
        <w:rPr>
          <w:b/>
          <w:bCs/>
          <w:sz w:val="28"/>
          <w:szCs w:val="28"/>
          <w:lang w:val="uk-UA"/>
        </w:rPr>
        <w:t xml:space="preserve">Завдання </w:t>
      </w:r>
      <w:r>
        <w:rPr>
          <w:b/>
          <w:bCs/>
          <w:sz w:val="28"/>
          <w:szCs w:val="28"/>
          <w:lang w:val="uk-UA"/>
        </w:rPr>
        <w:t>11.</w:t>
      </w:r>
      <w:r>
        <w:rPr>
          <w:b/>
          <w:bCs/>
          <w:sz w:val="28"/>
          <w:szCs w:val="28"/>
          <w:lang w:val="uk-UA"/>
        </w:rPr>
        <w:t>1</w:t>
      </w:r>
      <w:r w:rsidRPr="00A90949">
        <w:rPr>
          <w:b/>
          <w:bCs/>
          <w:sz w:val="28"/>
          <w:szCs w:val="28"/>
          <w:lang w:val="uk-UA"/>
        </w:rPr>
        <w:t xml:space="preserve">. </w:t>
      </w:r>
      <w:r w:rsidRPr="00A90949">
        <w:rPr>
          <w:bCs/>
          <w:sz w:val="28"/>
          <w:szCs w:val="28"/>
          <w:lang w:val="uk-UA"/>
        </w:rPr>
        <w:t>Підприємство виготовляє один виріб А. За місяць було вироблено 2 400 виробів, з них реалізовано – 2 100 од. Ціна продажу 160 грн, виробнича собівартість – 110 грн. Запасів готової продукції на початок періоду не було. Адміністративні витрати і витрати на збут за місяць відповідно становлять 12 тис. грн та 15 тис. грн.</w:t>
      </w:r>
    </w:p>
    <w:p w14:paraId="2448C38F" w14:textId="77777777" w:rsidR="002C7AF3" w:rsidRPr="00A90949" w:rsidRDefault="002C7AF3" w:rsidP="0076373C">
      <w:pPr>
        <w:ind w:firstLine="708"/>
        <w:jc w:val="both"/>
        <w:rPr>
          <w:bCs/>
          <w:sz w:val="28"/>
          <w:szCs w:val="28"/>
          <w:lang w:val="uk-UA"/>
        </w:rPr>
      </w:pPr>
      <w:r w:rsidRPr="00A90949">
        <w:rPr>
          <w:bCs/>
          <w:sz w:val="28"/>
          <w:szCs w:val="28"/>
          <w:lang w:val="uk-UA"/>
        </w:rPr>
        <w:t>Визначте валовий та операційний прибуток підприємства.</w:t>
      </w:r>
    </w:p>
    <w:p w14:paraId="5A115AB0" w14:textId="77777777" w:rsidR="002C7AF3" w:rsidRDefault="002C7AF3" w:rsidP="0076373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3E5564">
        <w:rPr>
          <w:b/>
          <w:bCs/>
          <w:sz w:val="28"/>
          <w:szCs w:val="28"/>
          <w:lang w:val="uk-UA"/>
        </w:rPr>
        <w:t>Рішення</w:t>
      </w:r>
    </w:p>
    <w:p w14:paraId="66D1046D" w14:textId="77777777" w:rsidR="002C7AF3" w:rsidRDefault="002C7AF3" w:rsidP="0076373C">
      <w:pPr>
        <w:ind w:firstLine="709"/>
        <w:jc w:val="both"/>
        <w:rPr>
          <w:sz w:val="28"/>
          <w:szCs w:val="28"/>
          <w:lang w:val="uk-UA" w:eastAsia="uk-UA"/>
        </w:rPr>
      </w:pPr>
    </w:p>
    <w:p w14:paraId="6FDBDA34" w14:textId="77777777" w:rsidR="00C942A9" w:rsidRPr="00C942A9" w:rsidRDefault="00C942A9" w:rsidP="00C942A9">
      <w:pPr>
        <w:ind w:firstLine="709"/>
        <w:jc w:val="both"/>
        <w:rPr>
          <w:b/>
          <w:sz w:val="28"/>
          <w:szCs w:val="26"/>
          <w:lang w:val="uk-UA"/>
        </w:rPr>
      </w:pPr>
      <w:r w:rsidRPr="00C942A9">
        <w:rPr>
          <w:b/>
          <w:sz w:val="28"/>
          <w:szCs w:val="26"/>
          <w:lang w:val="uk-UA"/>
        </w:rPr>
        <w:t>Відповідь:</w:t>
      </w:r>
    </w:p>
    <w:p w14:paraId="604EF659" w14:textId="77777777" w:rsidR="00C942A9" w:rsidRDefault="00C942A9" w:rsidP="0076373C">
      <w:pPr>
        <w:tabs>
          <w:tab w:val="num" w:pos="993"/>
        </w:tabs>
        <w:ind w:firstLine="567"/>
        <w:jc w:val="both"/>
        <w:rPr>
          <w:b/>
          <w:sz w:val="28"/>
          <w:szCs w:val="28"/>
          <w:lang w:val="uk-UA"/>
        </w:rPr>
      </w:pPr>
    </w:p>
    <w:p w14:paraId="2C521C27" w14:textId="01672D7E" w:rsidR="0076373C" w:rsidRDefault="0076373C" w:rsidP="00C942A9">
      <w:pPr>
        <w:tabs>
          <w:tab w:val="num" w:pos="993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81481F">
        <w:rPr>
          <w:b/>
          <w:sz w:val="28"/>
          <w:szCs w:val="28"/>
        </w:rPr>
        <w:t>Завдання</w:t>
      </w:r>
      <w:proofErr w:type="spellEnd"/>
      <w:r w:rsidRPr="008148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1.2</w:t>
      </w:r>
      <w:r w:rsidRPr="0081481F">
        <w:rPr>
          <w:b/>
          <w:sz w:val="28"/>
          <w:szCs w:val="28"/>
        </w:rPr>
        <w:t>.</w:t>
      </w:r>
      <w:r w:rsidRPr="0081481F">
        <w:rPr>
          <w:sz w:val="28"/>
          <w:szCs w:val="28"/>
        </w:rPr>
        <w:t xml:space="preserve"> </w:t>
      </w:r>
      <w:proofErr w:type="spellStart"/>
      <w:r w:rsidRPr="0081481F">
        <w:rPr>
          <w:sz w:val="28"/>
          <w:szCs w:val="28"/>
          <w:lang w:val="uk-UA"/>
        </w:rPr>
        <w:t>Однопродуктове</w:t>
      </w:r>
      <w:proofErr w:type="spellEnd"/>
      <w:r w:rsidRPr="0081481F">
        <w:rPr>
          <w:sz w:val="28"/>
          <w:szCs w:val="28"/>
          <w:lang w:val="uk-UA"/>
        </w:rPr>
        <w:t xml:space="preserve"> підприємство виготовляє виріб А і продає його за ціною 250 грн./шт. Змінні витрати на один виріб становлять 175 грн. </w:t>
      </w:r>
      <w:r>
        <w:rPr>
          <w:sz w:val="28"/>
          <w:szCs w:val="28"/>
          <w:lang w:val="uk-UA"/>
        </w:rPr>
        <w:t>Постійні витрати складають 101,25 тис. грн. Обсяг виробництва та реалізації продукції планується на рівні 1600 шт.</w:t>
      </w:r>
      <w:r w:rsidRPr="0081481F">
        <w:rPr>
          <w:sz w:val="28"/>
          <w:szCs w:val="28"/>
          <w:lang w:val="uk-UA"/>
        </w:rPr>
        <w:t xml:space="preserve"> </w:t>
      </w:r>
    </w:p>
    <w:p w14:paraId="650EDA8E" w14:textId="77777777" w:rsidR="0076373C" w:rsidRDefault="0076373C" w:rsidP="00C942A9">
      <w:pPr>
        <w:tabs>
          <w:tab w:val="num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Визначить рентабельність продукції та рентабельність продажу. Зробить висновки.</w:t>
      </w:r>
    </w:p>
    <w:p w14:paraId="64CB2C18" w14:textId="77777777" w:rsidR="0076373C" w:rsidRDefault="0076373C" w:rsidP="0076373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3E5564">
        <w:rPr>
          <w:b/>
          <w:bCs/>
          <w:sz w:val="28"/>
          <w:szCs w:val="28"/>
          <w:lang w:val="uk-UA"/>
        </w:rPr>
        <w:t>Рішення</w:t>
      </w:r>
    </w:p>
    <w:p w14:paraId="616776A6" w14:textId="77777777" w:rsidR="0076373C" w:rsidRDefault="0076373C" w:rsidP="0076373C">
      <w:pPr>
        <w:ind w:firstLine="709"/>
        <w:jc w:val="both"/>
        <w:rPr>
          <w:sz w:val="28"/>
          <w:szCs w:val="28"/>
          <w:lang w:val="uk-UA" w:eastAsia="uk-UA"/>
        </w:rPr>
      </w:pPr>
    </w:p>
    <w:p w14:paraId="504D9F1B" w14:textId="77777777" w:rsidR="00C942A9" w:rsidRPr="00C942A9" w:rsidRDefault="00C942A9" w:rsidP="00C942A9">
      <w:pPr>
        <w:ind w:firstLine="709"/>
        <w:jc w:val="both"/>
        <w:rPr>
          <w:b/>
          <w:sz w:val="28"/>
          <w:szCs w:val="26"/>
          <w:lang w:val="uk-UA"/>
        </w:rPr>
      </w:pPr>
      <w:r w:rsidRPr="00C942A9">
        <w:rPr>
          <w:b/>
          <w:sz w:val="28"/>
          <w:szCs w:val="26"/>
          <w:lang w:val="uk-UA"/>
        </w:rPr>
        <w:t>Відповідь:</w:t>
      </w:r>
    </w:p>
    <w:p w14:paraId="4CDDA26E" w14:textId="77777777" w:rsidR="00C942A9" w:rsidRDefault="00C942A9" w:rsidP="0076373C">
      <w:pPr>
        <w:ind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14:paraId="751EBFCA" w14:textId="1B4A8440" w:rsidR="00B30359" w:rsidRDefault="004E050B" w:rsidP="0076373C">
      <w:pPr>
        <w:ind w:firstLine="709"/>
        <w:jc w:val="both"/>
        <w:rPr>
          <w:sz w:val="28"/>
          <w:szCs w:val="28"/>
          <w:lang w:val="uk-UA"/>
        </w:rPr>
      </w:pPr>
      <w:r w:rsidRPr="004E050B">
        <w:rPr>
          <w:b/>
          <w:bCs/>
          <w:spacing w:val="-2"/>
          <w:sz w:val="28"/>
          <w:szCs w:val="28"/>
          <w:lang w:val="uk-UA"/>
        </w:rPr>
        <w:t>Завдання 11.</w:t>
      </w:r>
      <w:r w:rsidR="00B757F2">
        <w:rPr>
          <w:b/>
          <w:bCs/>
          <w:spacing w:val="-2"/>
          <w:sz w:val="28"/>
          <w:szCs w:val="28"/>
          <w:lang w:val="uk-UA"/>
        </w:rPr>
        <w:t>3</w:t>
      </w:r>
      <w:r w:rsidRPr="004E050B">
        <w:rPr>
          <w:b/>
          <w:bCs/>
          <w:spacing w:val="-2"/>
          <w:sz w:val="28"/>
          <w:szCs w:val="28"/>
          <w:lang w:val="uk-UA"/>
        </w:rPr>
        <w:t>.</w:t>
      </w:r>
      <w:r w:rsidRPr="004E050B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4E050B">
        <w:rPr>
          <w:spacing w:val="-2"/>
          <w:sz w:val="28"/>
          <w:szCs w:val="28"/>
          <w:lang w:val="uk-UA"/>
        </w:rPr>
        <w:t>Однопродуктове</w:t>
      </w:r>
      <w:proofErr w:type="spellEnd"/>
      <w:r w:rsidRPr="004E050B">
        <w:rPr>
          <w:spacing w:val="-2"/>
          <w:sz w:val="28"/>
          <w:szCs w:val="28"/>
          <w:lang w:val="uk-UA"/>
        </w:rPr>
        <w:t xml:space="preserve"> підприємство виготовляє виріб А</w:t>
      </w:r>
      <w:r w:rsidRPr="004E050B">
        <w:rPr>
          <w:sz w:val="28"/>
          <w:szCs w:val="28"/>
          <w:lang w:val="uk-UA"/>
        </w:rPr>
        <w:t xml:space="preserve"> і продає його за ціною 250 </w:t>
      </w:r>
      <w:proofErr w:type="spellStart"/>
      <w:r w:rsidRPr="004E050B">
        <w:rPr>
          <w:sz w:val="28"/>
          <w:szCs w:val="28"/>
          <w:lang w:val="uk-UA"/>
        </w:rPr>
        <w:t>грн</w:t>
      </w:r>
      <w:proofErr w:type="spellEnd"/>
      <w:r w:rsidRPr="004E050B">
        <w:rPr>
          <w:sz w:val="28"/>
          <w:szCs w:val="28"/>
          <w:lang w:val="uk-UA"/>
        </w:rPr>
        <w:t xml:space="preserve"> / шт. Змінні витрати на один виріб становлять 175 грн. Обсяг виробництва, який планується, становить 2 000 шт. Мінімальний річний обсяг виготовлення і продажу виробу А, який забезпечив беззбитковість виробництва у звітному періоді – 1 350 шт. Обчислити мінімальний річний обсяг виготовлення і продажу виробу А, який забезпечить беззбитковість виробництва у плановому періоді за умовою незмінних постійних витрат, але змінні витрати і ціну планується підвищити відповідно на 7 % и 11 % та обсяг виробництва, який за цих умов забезпечить прибуток у розмірі 200 тис. грн.</w:t>
      </w:r>
      <w:r w:rsidR="002570DC">
        <w:rPr>
          <w:sz w:val="28"/>
          <w:szCs w:val="28"/>
          <w:lang w:val="uk-UA"/>
        </w:rPr>
        <w:t xml:space="preserve"> </w:t>
      </w:r>
      <w:r w:rsidR="00A90949" w:rsidRPr="002C7AF3">
        <w:rPr>
          <w:sz w:val="28"/>
          <w:szCs w:val="28"/>
          <w:lang w:val="uk-UA"/>
        </w:rPr>
        <w:t>Визначити коефіцієнт безпеки виробництва, обчислити операційний важіль.</w:t>
      </w:r>
    </w:p>
    <w:p w14:paraId="035AA406" w14:textId="71FDF2E9" w:rsidR="003E5564" w:rsidRDefault="003E5564" w:rsidP="0076373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3E5564">
        <w:rPr>
          <w:b/>
          <w:bCs/>
          <w:sz w:val="28"/>
          <w:szCs w:val="28"/>
          <w:lang w:val="uk-UA"/>
        </w:rPr>
        <w:t>Рішення</w:t>
      </w:r>
    </w:p>
    <w:p w14:paraId="1F1CE396" w14:textId="3253B767" w:rsidR="00365964" w:rsidRDefault="00365964" w:rsidP="0076373C">
      <w:pPr>
        <w:ind w:firstLine="709"/>
        <w:jc w:val="both"/>
        <w:rPr>
          <w:sz w:val="28"/>
          <w:szCs w:val="28"/>
          <w:lang w:val="uk-UA" w:eastAsia="uk-UA"/>
        </w:rPr>
      </w:pPr>
    </w:p>
    <w:p w14:paraId="3B69E0E4" w14:textId="2B52B460" w:rsidR="003E5564" w:rsidRPr="00C942A9" w:rsidRDefault="005661BF" w:rsidP="0076373C">
      <w:pPr>
        <w:ind w:firstLine="709"/>
        <w:jc w:val="both"/>
        <w:rPr>
          <w:b/>
          <w:sz w:val="28"/>
          <w:szCs w:val="26"/>
          <w:lang w:val="uk-UA"/>
        </w:rPr>
      </w:pPr>
      <w:r w:rsidRPr="005661BF">
        <w:rPr>
          <w:b/>
          <w:sz w:val="28"/>
          <w:szCs w:val="26"/>
          <w:highlight w:val="yellow"/>
          <w:lang w:val="uk-UA"/>
        </w:rPr>
        <w:t>Висновки</w:t>
      </w:r>
      <w:r w:rsidR="001D01E8" w:rsidRPr="005661BF">
        <w:rPr>
          <w:b/>
          <w:sz w:val="28"/>
          <w:szCs w:val="26"/>
          <w:highlight w:val="yellow"/>
          <w:lang w:val="uk-UA"/>
        </w:rPr>
        <w:t>:</w:t>
      </w:r>
    </w:p>
    <w:p w14:paraId="1E427A1C" w14:textId="77777777" w:rsidR="001D01E8" w:rsidRPr="00A90949" w:rsidRDefault="001D01E8" w:rsidP="0076373C">
      <w:pPr>
        <w:ind w:firstLine="709"/>
        <w:jc w:val="both"/>
        <w:rPr>
          <w:b/>
          <w:sz w:val="26"/>
          <w:szCs w:val="26"/>
          <w:lang w:val="uk-UA"/>
        </w:rPr>
      </w:pPr>
    </w:p>
    <w:p w14:paraId="65B6B556" w14:textId="43A0F24B" w:rsidR="00A90949" w:rsidRPr="00A90949" w:rsidRDefault="00A90949" w:rsidP="0076373C">
      <w:pPr>
        <w:pStyle w:val="a3"/>
        <w:ind w:left="0" w:firstLine="720"/>
        <w:rPr>
          <w:szCs w:val="28"/>
          <w:lang w:val="uk-UA"/>
        </w:rPr>
      </w:pPr>
      <w:r w:rsidRPr="00A90949">
        <w:rPr>
          <w:b/>
          <w:bCs/>
          <w:szCs w:val="28"/>
          <w:lang w:val="uk-UA"/>
        </w:rPr>
        <w:t xml:space="preserve">Завдання </w:t>
      </w:r>
      <w:r w:rsidR="002C7AF3">
        <w:rPr>
          <w:b/>
          <w:bCs/>
          <w:szCs w:val="28"/>
          <w:lang w:val="uk-UA"/>
        </w:rPr>
        <w:t>11</w:t>
      </w:r>
      <w:r>
        <w:rPr>
          <w:b/>
          <w:bCs/>
          <w:szCs w:val="28"/>
          <w:lang w:val="uk-UA"/>
        </w:rPr>
        <w:t>.</w:t>
      </w:r>
      <w:r w:rsidR="0076373C">
        <w:rPr>
          <w:b/>
          <w:bCs/>
          <w:szCs w:val="28"/>
          <w:lang w:val="uk-UA"/>
        </w:rPr>
        <w:t>4</w:t>
      </w:r>
      <w:r w:rsidRPr="00A90949">
        <w:rPr>
          <w:b/>
          <w:bCs/>
          <w:szCs w:val="28"/>
          <w:lang w:val="uk-UA"/>
        </w:rPr>
        <w:t>.</w:t>
      </w:r>
      <w:r w:rsidRPr="00A90949">
        <w:rPr>
          <w:b/>
          <w:szCs w:val="28"/>
          <w:lang w:val="uk-UA"/>
        </w:rPr>
        <w:t xml:space="preserve"> </w:t>
      </w:r>
      <w:r w:rsidRPr="00A90949">
        <w:rPr>
          <w:szCs w:val="28"/>
          <w:lang w:val="uk-UA"/>
        </w:rPr>
        <w:t xml:space="preserve">Підприємство виробляє продукцію трьох видів: А, Б, В, інформацію про яку наведено у табл. </w:t>
      </w:r>
      <w:r w:rsidR="002C7AF3">
        <w:rPr>
          <w:szCs w:val="28"/>
          <w:lang w:val="uk-UA"/>
        </w:rPr>
        <w:t>11</w:t>
      </w:r>
      <w:r w:rsidR="00D34ED8">
        <w:rPr>
          <w:szCs w:val="28"/>
          <w:lang w:val="uk-UA"/>
        </w:rPr>
        <w:t>.1</w:t>
      </w:r>
      <w:r w:rsidRPr="00A90949">
        <w:rPr>
          <w:szCs w:val="28"/>
          <w:lang w:val="uk-UA"/>
        </w:rPr>
        <w:t>.</w:t>
      </w:r>
    </w:p>
    <w:p w14:paraId="1472306D" w14:textId="618DFD7E" w:rsidR="00A90949" w:rsidRPr="00A90949" w:rsidRDefault="00A90949" w:rsidP="0076373C">
      <w:pPr>
        <w:ind w:firstLine="720"/>
        <w:jc w:val="right"/>
        <w:rPr>
          <w:sz w:val="28"/>
          <w:szCs w:val="28"/>
          <w:lang w:val="uk-UA"/>
        </w:rPr>
      </w:pPr>
      <w:r w:rsidRPr="00A90949">
        <w:rPr>
          <w:sz w:val="28"/>
          <w:szCs w:val="28"/>
          <w:lang w:val="uk-UA"/>
        </w:rPr>
        <w:t xml:space="preserve">Таблиця </w:t>
      </w:r>
      <w:r w:rsidR="002C7AF3">
        <w:rPr>
          <w:sz w:val="28"/>
          <w:szCs w:val="28"/>
          <w:lang w:val="uk-UA"/>
        </w:rPr>
        <w:t>11</w:t>
      </w:r>
      <w:r w:rsidR="00D34ED8">
        <w:rPr>
          <w:sz w:val="28"/>
          <w:szCs w:val="28"/>
          <w:lang w:val="uk-UA"/>
        </w:rPr>
        <w:t>.1</w:t>
      </w:r>
    </w:p>
    <w:p w14:paraId="7322D05E" w14:textId="77777777" w:rsidR="00A90949" w:rsidRPr="00A90949" w:rsidRDefault="00A90949" w:rsidP="0076373C">
      <w:pPr>
        <w:ind w:firstLine="720"/>
        <w:jc w:val="center"/>
        <w:rPr>
          <w:bCs/>
          <w:sz w:val="28"/>
          <w:szCs w:val="28"/>
          <w:lang w:val="uk-UA"/>
        </w:rPr>
      </w:pPr>
      <w:r w:rsidRPr="00A90949">
        <w:rPr>
          <w:bCs/>
          <w:sz w:val="28"/>
          <w:szCs w:val="28"/>
          <w:lang w:val="uk-UA"/>
        </w:rPr>
        <w:t>Вихідні дані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1975"/>
        <w:gridCol w:w="1975"/>
        <w:gridCol w:w="2145"/>
      </w:tblGrid>
      <w:tr w:rsidR="00A90949" w:rsidRPr="00A90949" w14:paraId="564FA02C" w14:textId="77777777" w:rsidTr="00A90949">
        <w:trPr>
          <w:cantSplit/>
          <w:trHeight w:val="3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AAED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Продукція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27A8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 xml:space="preserve">Обсяг продажу в місяць, </w:t>
            </w:r>
            <w:proofErr w:type="spellStart"/>
            <w:r w:rsidRPr="00A9094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1E8A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Витрати операційної діяльності, грн, у тому числі витрати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B0D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Ціна, грн</w:t>
            </w:r>
          </w:p>
        </w:tc>
      </w:tr>
      <w:tr w:rsidR="00A90949" w:rsidRPr="00A90949" w14:paraId="228091C7" w14:textId="77777777" w:rsidTr="00A90949">
        <w:trPr>
          <w:cantSplit/>
          <w:trHeight w:val="3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8A4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B18E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697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постійні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6F2C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змінні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CF9C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0949" w:rsidRPr="00A90949" w14:paraId="164F2199" w14:textId="77777777" w:rsidTr="00A9094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4DBE" w14:textId="77777777" w:rsidR="00A90949" w:rsidRPr="00A90949" w:rsidRDefault="00A90949" w:rsidP="0076373C">
            <w:pPr>
              <w:pStyle w:val="a3"/>
              <w:ind w:left="0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2AD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3 000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C330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4 500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EA85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98 000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13D" w14:textId="77777777" w:rsidR="00A90949" w:rsidRPr="00A90949" w:rsidRDefault="00A90949" w:rsidP="0076373C">
            <w:pPr>
              <w:pStyle w:val="a3"/>
              <w:ind w:left="0"/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30</w:t>
            </w:r>
          </w:p>
        </w:tc>
      </w:tr>
      <w:tr w:rsidR="00A90949" w:rsidRPr="00A90949" w14:paraId="78EB090A" w14:textId="77777777" w:rsidTr="00A9094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954A" w14:textId="77777777" w:rsidR="00A90949" w:rsidRPr="00A90949" w:rsidRDefault="00A90949" w:rsidP="0076373C">
            <w:pPr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2640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4 500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5484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8 775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420A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195 000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5DA9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52,5</w:t>
            </w:r>
          </w:p>
        </w:tc>
      </w:tr>
      <w:tr w:rsidR="00A90949" w:rsidRPr="00A90949" w14:paraId="57476272" w14:textId="77777777" w:rsidTr="00A9094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AD01" w14:textId="77777777" w:rsidR="00A90949" w:rsidRPr="00A90949" w:rsidRDefault="00A90949" w:rsidP="0076373C">
            <w:pPr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009D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7 500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6D9D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10 300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D0F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200 000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29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38,5</w:t>
            </w:r>
          </w:p>
        </w:tc>
      </w:tr>
    </w:tbl>
    <w:p w14:paraId="68988A4D" w14:textId="77777777" w:rsidR="00A90949" w:rsidRPr="00A90949" w:rsidRDefault="00A90949" w:rsidP="0076373C">
      <w:pPr>
        <w:pStyle w:val="a3"/>
        <w:tabs>
          <w:tab w:val="left" w:pos="900"/>
        </w:tabs>
        <w:rPr>
          <w:szCs w:val="28"/>
          <w:lang w:val="uk-UA"/>
        </w:rPr>
      </w:pPr>
    </w:p>
    <w:p w14:paraId="3EFE927A" w14:textId="77777777" w:rsidR="00A90949" w:rsidRPr="00A90949" w:rsidRDefault="00A90949" w:rsidP="0076373C">
      <w:pPr>
        <w:pStyle w:val="a3"/>
        <w:numPr>
          <w:ilvl w:val="0"/>
          <w:numId w:val="1"/>
        </w:numPr>
        <w:tabs>
          <w:tab w:val="clear" w:pos="927"/>
          <w:tab w:val="num" w:pos="180"/>
          <w:tab w:val="left" w:pos="1080"/>
        </w:tabs>
        <w:ind w:left="0" w:firstLine="720"/>
        <w:rPr>
          <w:szCs w:val="28"/>
          <w:lang w:val="uk-UA"/>
        </w:rPr>
      </w:pPr>
      <w:r w:rsidRPr="00A90949">
        <w:rPr>
          <w:szCs w:val="28"/>
          <w:lang w:val="uk-UA"/>
        </w:rPr>
        <w:t>Обчислити прибуток від операційної діяльності підприємства – весь і за видами продукції.</w:t>
      </w:r>
    </w:p>
    <w:p w14:paraId="47461861" w14:textId="77777777" w:rsidR="00A90949" w:rsidRPr="00A90949" w:rsidRDefault="00A90949" w:rsidP="0076373C">
      <w:pPr>
        <w:pStyle w:val="a3"/>
        <w:numPr>
          <w:ilvl w:val="0"/>
          <w:numId w:val="1"/>
        </w:numPr>
        <w:tabs>
          <w:tab w:val="clear" w:pos="927"/>
          <w:tab w:val="num" w:pos="180"/>
          <w:tab w:val="left" w:pos="1080"/>
        </w:tabs>
        <w:ind w:left="0" w:firstLine="720"/>
        <w:rPr>
          <w:szCs w:val="28"/>
          <w:lang w:val="uk-UA"/>
        </w:rPr>
      </w:pPr>
      <w:r w:rsidRPr="00A90949">
        <w:rPr>
          <w:szCs w:val="28"/>
          <w:lang w:val="uk-UA"/>
        </w:rPr>
        <w:t>Обчислити маржинальний прибуток підприємства за місяць за видами продукції.</w:t>
      </w:r>
    </w:p>
    <w:p w14:paraId="672214B5" w14:textId="77777777" w:rsidR="00A90949" w:rsidRPr="00A90949" w:rsidRDefault="00A90949" w:rsidP="0076373C">
      <w:pPr>
        <w:pStyle w:val="a3"/>
        <w:numPr>
          <w:ilvl w:val="0"/>
          <w:numId w:val="1"/>
        </w:numPr>
        <w:tabs>
          <w:tab w:val="clear" w:pos="927"/>
          <w:tab w:val="num" w:pos="180"/>
          <w:tab w:val="left" w:pos="1080"/>
        </w:tabs>
        <w:ind w:left="0" w:firstLine="720"/>
        <w:rPr>
          <w:szCs w:val="28"/>
          <w:lang w:val="uk-UA"/>
        </w:rPr>
      </w:pPr>
      <w:r w:rsidRPr="00A90949">
        <w:rPr>
          <w:szCs w:val="28"/>
          <w:lang w:val="uk-UA"/>
        </w:rPr>
        <w:t>Зробити висновок щодо доцільності подальшого виробництва продукції кожного виду.</w:t>
      </w:r>
    </w:p>
    <w:p w14:paraId="21814AEF" w14:textId="52038ACE" w:rsidR="00A90949" w:rsidRDefault="00A90949" w:rsidP="0076373C">
      <w:pPr>
        <w:pStyle w:val="a3"/>
        <w:tabs>
          <w:tab w:val="left" w:pos="1080"/>
        </w:tabs>
        <w:rPr>
          <w:szCs w:val="28"/>
          <w:lang w:val="uk-UA"/>
        </w:rPr>
      </w:pPr>
    </w:p>
    <w:p w14:paraId="6CF0EB9B" w14:textId="3DE2D45A" w:rsidR="00E70059" w:rsidRDefault="00E70059" w:rsidP="0076373C">
      <w:pPr>
        <w:pStyle w:val="a3"/>
        <w:tabs>
          <w:tab w:val="left" w:pos="1080"/>
        </w:tabs>
        <w:rPr>
          <w:b/>
          <w:bCs/>
          <w:szCs w:val="28"/>
          <w:lang w:val="uk-UA"/>
        </w:rPr>
      </w:pPr>
      <w:r w:rsidRPr="00E70059">
        <w:rPr>
          <w:b/>
          <w:bCs/>
          <w:szCs w:val="28"/>
          <w:lang w:val="uk-UA"/>
        </w:rPr>
        <w:t>Рішення</w:t>
      </w:r>
    </w:p>
    <w:p w14:paraId="6241BD29" w14:textId="77777777" w:rsidR="00B757F2" w:rsidRDefault="00B757F2" w:rsidP="00B757F2">
      <w:pPr>
        <w:ind w:firstLine="709"/>
        <w:jc w:val="both"/>
        <w:rPr>
          <w:b/>
          <w:sz w:val="28"/>
          <w:szCs w:val="26"/>
          <w:lang w:val="uk-UA"/>
        </w:rPr>
      </w:pPr>
    </w:p>
    <w:p w14:paraId="0F02C87B" w14:textId="77777777" w:rsidR="00B757F2" w:rsidRDefault="00B757F2" w:rsidP="00B757F2">
      <w:pPr>
        <w:ind w:firstLine="709"/>
        <w:jc w:val="both"/>
        <w:rPr>
          <w:b/>
          <w:sz w:val="28"/>
          <w:szCs w:val="26"/>
          <w:lang w:val="uk-UA"/>
        </w:rPr>
      </w:pPr>
    </w:p>
    <w:p w14:paraId="2E61352D" w14:textId="77777777" w:rsidR="00B757F2" w:rsidRPr="00C942A9" w:rsidRDefault="00B757F2" w:rsidP="00B757F2">
      <w:pPr>
        <w:ind w:firstLine="709"/>
        <w:jc w:val="both"/>
        <w:rPr>
          <w:b/>
          <w:sz w:val="28"/>
          <w:szCs w:val="26"/>
          <w:lang w:val="uk-UA"/>
        </w:rPr>
      </w:pPr>
      <w:bookmarkStart w:id="0" w:name="_GoBack"/>
      <w:bookmarkEnd w:id="0"/>
      <w:r w:rsidRPr="00C942A9">
        <w:rPr>
          <w:b/>
          <w:sz w:val="28"/>
          <w:szCs w:val="26"/>
          <w:lang w:val="uk-UA"/>
        </w:rPr>
        <w:t>Відповідь:</w:t>
      </w:r>
    </w:p>
    <w:p w14:paraId="16977AC5" w14:textId="4C4D8EA3" w:rsidR="00E70059" w:rsidRDefault="00E70059" w:rsidP="0076373C">
      <w:pPr>
        <w:pStyle w:val="a3"/>
        <w:tabs>
          <w:tab w:val="left" w:pos="1080"/>
        </w:tabs>
        <w:rPr>
          <w:szCs w:val="28"/>
          <w:lang w:val="uk-UA"/>
        </w:rPr>
      </w:pPr>
    </w:p>
    <w:p w14:paraId="5E7FC4C6" w14:textId="7EA48D49" w:rsidR="00A90949" w:rsidRPr="00A90949" w:rsidRDefault="00A90949" w:rsidP="0076373C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A90949">
        <w:rPr>
          <w:b/>
          <w:bCs/>
          <w:sz w:val="28"/>
          <w:szCs w:val="28"/>
          <w:lang w:val="uk-UA"/>
        </w:rPr>
        <w:t>Завдання</w:t>
      </w:r>
      <w:r w:rsidRPr="00A90949">
        <w:rPr>
          <w:b/>
          <w:bCs/>
          <w:sz w:val="28"/>
          <w:szCs w:val="28"/>
          <w:lang w:val="uk-UA" w:eastAsia="uk-UA"/>
        </w:rPr>
        <w:t xml:space="preserve"> </w:t>
      </w:r>
      <w:r w:rsidR="002570DC">
        <w:rPr>
          <w:b/>
          <w:bCs/>
          <w:sz w:val="28"/>
          <w:szCs w:val="28"/>
          <w:lang w:val="uk-UA" w:eastAsia="uk-UA"/>
        </w:rPr>
        <w:t>11</w:t>
      </w:r>
      <w:r w:rsidR="00D34ED8">
        <w:rPr>
          <w:b/>
          <w:bCs/>
          <w:sz w:val="28"/>
          <w:szCs w:val="28"/>
          <w:lang w:val="uk-UA" w:eastAsia="uk-UA"/>
        </w:rPr>
        <w:t>.</w:t>
      </w:r>
      <w:r w:rsidR="0076373C">
        <w:rPr>
          <w:b/>
          <w:bCs/>
          <w:sz w:val="28"/>
          <w:szCs w:val="28"/>
          <w:lang w:val="uk-UA" w:eastAsia="uk-UA"/>
        </w:rPr>
        <w:t>5</w:t>
      </w:r>
      <w:r w:rsidRPr="00A90949">
        <w:rPr>
          <w:b/>
          <w:bCs/>
          <w:sz w:val="28"/>
          <w:szCs w:val="28"/>
          <w:lang w:val="uk-UA"/>
        </w:rPr>
        <w:t xml:space="preserve">. </w:t>
      </w:r>
      <w:r w:rsidRPr="00A90949">
        <w:rPr>
          <w:sz w:val="28"/>
          <w:szCs w:val="28"/>
          <w:lang w:val="uk-UA"/>
        </w:rPr>
        <w:t xml:space="preserve">На малому підприємстві виробляється три види продукції: А, Б, В, дані про яку приведено в табл. </w:t>
      </w:r>
      <w:r w:rsidR="002570DC">
        <w:rPr>
          <w:sz w:val="28"/>
          <w:szCs w:val="28"/>
          <w:lang w:val="uk-UA"/>
        </w:rPr>
        <w:t>11</w:t>
      </w:r>
      <w:r w:rsidR="00D34ED8">
        <w:rPr>
          <w:sz w:val="28"/>
          <w:szCs w:val="28"/>
          <w:lang w:val="uk-UA"/>
        </w:rPr>
        <w:t>.</w:t>
      </w:r>
      <w:r w:rsidR="002570DC">
        <w:rPr>
          <w:sz w:val="28"/>
          <w:szCs w:val="28"/>
          <w:lang w:val="uk-UA"/>
        </w:rPr>
        <w:t>2</w:t>
      </w:r>
      <w:r w:rsidRPr="00A90949">
        <w:rPr>
          <w:sz w:val="28"/>
          <w:szCs w:val="28"/>
          <w:lang w:val="uk-UA"/>
        </w:rPr>
        <w:t>.</w:t>
      </w:r>
    </w:p>
    <w:p w14:paraId="66ACBD10" w14:textId="77777777" w:rsidR="00A90949" w:rsidRPr="00A90949" w:rsidRDefault="00A90949" w:rsidP="0076373C">
      <w:pPr>
        <w:ind w:firstLine="720"/>
        <w:jc w:val="both"/>
        <w:rPr>
          <w:sz w:val="28"/>
          <w:szCs w:val="28"/>
          <w:lang w:val="uk-UA"/>
        </w:rPr>
      </w:pPr>
      <w:r w:rsidRPr="00A90949">
        <w:rPr>
          <w:sz w:val="28"/>
          <w:szCs w:val="28"/>
          <w:lang w:val="uk-UA"/>
        </w:rPr>
        <w:t>Адміністративні витрати і витрати на збут в місяць відповідно складають 4 000 і 5 000 грн.</w:t>
      </w:r>
    </w:p>
    <w:p w14:paraId="5FAE0CBD" w14:textId="45E9B947" w:rsidR="00A90949" w:rsidRPr="00A90949" w:rsidRDefault="00A90949" w:rsidP="0076373C">
      <w:pPr>
        <w:ind w:firstLine="720"/>
        <w:jc w:val="right"/>
        <w:rPr>
          <w:sz w:val="28"/>
          <w:szCs w:val="28"/>
          <w:lang w:val="uk-UA"/>
        </w:rPr>
      </w:pPr>
      <w:r w:rsidRPr="00A90949">
        <w:rPr>
          <w:sz w:val="28"/>
          <w:szCs w:val="28"/>
          <w:lang w:val="uk-UA"/>
        </w:rPr>
        <w:t xml:space="preserve">Таблиця </w:t>
      </w:r>
      <w:r w:rsidR="002570DC">
        <w:rPr>
          <w:sz w:val="28"/>
          <w:szCs w:val="28"/>
          <w:lang w:val="uk-UA"/>
        </w:rPr>
        <w:t>11</w:t>
      </w:r>
      <w:r w:rsidR="00D34ED8">
        <w:rPr>
          <w:sz w:val="28"/>
          <w:szCs w:val="28"/>
          <w:lang w:val="uk-UA"/>
        </w:rPr>
        <w:t>.</w:t>
      </w:r>
      <w:r w:rsidR="002570DC">
        <w:rPr>
          <w:sz w:val="28"/>
          <w:szCs w:val="28"/>
          <w:lang w:val="uk-UA"/>
        </w:rPr>
        <w:t>2</w:t>
      </w:r>
    </w:p>
    <w:p w14:paraId="28DB3FC4" w14:textId="77777777" w:rsidR="00A90949" w:rsidRPr="00A90949" w:rsidRDefault="00A90949" w:rsidP="0076373C">
      <w:pPr>
        <w:jc w:val="center"/>
        <w:rPr>
          <w:b/>
          <w:sz w:val="28"/>
          <w:szCs w:val="28"/>
          <w:lang w:val="uk-UA"/>
        </w:rPr>
      </w:pPr>
      <w:r w:rsidRPr="00A90949">
        <w:rPr>
          <w:b/>
          <w:sz w:val="28"/>
          <w:szCs w:val="28"/>
          <w:lang w:val="uk-UA"/>
        </w:rPr>
        <w:t>Вихідні дані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1403"/>
        <w:gridCol w:w="1963"/>
        <w:gridCol w:w="1963"/>
        <w:gridCol w:w="1955"/>
        <w:gridCol w:w="1200"/>
      </w:tblGrid>
      <w:tr w:rsidR="00A90949" w:rsidRPr="00A90949" w14:paraId="4DE9181C" w14:textId="77777777" w:rsidTr="00D34ED8">
        <w:trPr>
          <w:cantSplit/>
          <w:trHeight w:val="395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4348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 xml:space="preserve">Вид </w:t>
            </w:r>
            <w:r w:rsidRPr="00A90949">
              <w:rPr>
                <w:sz w:val="24"/>
                <w:szCs w:val="24"/>
                <w:lang w:val="uk-UA"/>
              </w:rPr>
              <w:lastRenderedPageBreak/>
              <w:t>товару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EE41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lastRenderedPageBreak/>
              <w:t xml:space="preserve">Обсяг </w:t>
            </w:r>
            <w:r w:rsidRPr="00A90949">
              <w:rPr>
                <w:sz w:val="24"/>
                <w:szCs w:val="24"/>
                <w:lang w:val="uk-UA"/>
              </w:rPr>
              <w:lastRenderedPageBreak/>
              <w:t xml:space="preserve">продажів в місяць, </w:t>
            </w:r>
            <w:proofErr w:type="spellStart"/>
            <w:r w:rsidRPr="00A9094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04B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lastRenderedPageBreak/>
              <w:t>Виробничі витрати на реалізовану продукцію, грн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90AE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Ціна, грн</w:t>
            </w:r>
          </w:p>
        </w:tc>
      </w:tr>
      <w:tr w:rsidR="00A90949" w:rsidRPr="00A90949" w14:paraId="14707ECE" w14:textId="77777777" w:rsidTr="00D34ED8">
        <w:trPr>
          <w:cantSplit/>
          <w:trHeight w:val="246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CD28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28FC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20E5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Розподілені загальновиробничі витрати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B767" w14:textId="77777777" w:rsidR="00A90949" w:rsidRPr="00A90949" w:rsidRDefault="00A90949" w:rsidP="0076373C">
            <w:pPr>
              <w:ind w:left="-111" w:right="-63"/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Прямі виробничі витрати (на од. продукції)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577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0949" w:rsidRPr="00A90949" w14:paraId="0462F307" w14:textId="77777777" w:rsidTr="00D34ED8">
        <w:trPr>
          <w:cantSplit/>
          <w:trHeight w:val="246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DA2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DD8E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51EC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Постійні (на весь випуск)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B38F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Змінні (на од. продукції)</w:t>
            </w: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5335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056D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0949" w:rsidRPr="00A90949" w14:paraId="6F3BDD5B" w14:textId="77777777" w:rsidTr="00D34ED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182" w14:textId="77777777" w:rsidR="00A90949" w:rsidRPr="00A90949" w:rsidRDefault="00A90949" w:rsidP="0076373C">
            <w:pPr>
              <w:pStyle w:val="3"/>
              <w:rPr>
                <w:b/>
                <w:sz w:val="24"/>
                <w:szCs w:val="24"/>
                <w:lang w:val="uk-UA" w:eastAsia="uk-UA"/>
              </w:rPr>
            </w:pPr>
            <w:r w:rsidRPr="00A90949">
              <w:rPr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A62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9 000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97F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5 400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316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471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788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7</w:t>
            </w:r>
          </w:p>
        </w:tc>
      </w:tr>
      <w:tr w:rsidR="00A90949" w:rsidRPr="00A90949" w14:paraId="5D4B9862" w14:textId="77777777" w:rsidTr="00D34ED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DD20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F236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2 000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66F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2 400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1D7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8623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CF2C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15</w:t>
            </w:r>
          </w:p>
        </w:tc>
      </w:tr>
      <w:tr w:rsidR="00A90949" w:rsidRPr="00A90949" w14:paraId="6157AE8D" w14:textId="77777777" w:rsidTr="00D34ED8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9CB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13B2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5 000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4A10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4 500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1CB5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0,9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1DDF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F736" w14:textId="77777777" w:rsidR="00A90949" w:rsidRPr="00A90949" w:rsidRDefault="00A90949" w:rsidP="0076373C">
            <w:pPr>
              <w:jc w:val="center"/>
              <w:rPr>
                <w:sz w:val="24"/>
                <w:szCs w:val="24"/>
                <w:lang w:val="uk-UA"/>
              </w:rPr>
            </w:pPr>
            <w:r w:rsidRPr="00A90949">
              <w:rPr>
                <w:sz w:val="24"/>
                <w:szCs w:val="24"/>
                <w:lang w:val="uk-UA"/>
              </w:rPr>
              <w:t>7,5</w:t>
            </w:r>
          </w:p>
        </w:tc>
      </w:tr>
    </w:tbl>
    <w:p w14:paraId="7BD0528D" w14:textId="77777777" w:rsidR="00A90949" w:rsidRPr="00A90949" w:rsidRDefault="00A90949" w:rsidP="0076373C">
      <w:pPr>
        <w:ind w:firstLine="720"/>
        <w:jc w:val="both"/>
        <w:rPr>
          <w:sz w:val="28"/>
          <w:szCs w:val="28"/>
          <w:lang w:val="uk-UA"/>
        </w:rPr>
      </w:pPr>
    </w:p>
    <w:p w14:paraId="01FBEAAE" w14:textId="77777777" w:rsidR="00A90949" w:rsidRPr="00A90949" w:rsidRDefault="00A90949" w:rsidP="0076373C">
      <w:pPr>
        <w:ind w:firstLine="720"/>
        <w:jc w:val="both"/>
        <w:rPr>
          <w:sz w:val="28"/>
          <w:szCs w:val="28"/>
          <w:lang w:val="uk-UA"/>
        </w:rPr>
      </w:pPr>
      <w:r w:rsidRPr="00A90949">
        <w:rPr>
          <w:sz w:val="28"/>
          <w:szCs w:val="28"/>
          <w:lang w:val="uk-UA"/>
        </w:rPr>
        <w:t>Завдання:</w:t>
      </w:r>
    </w:p>
    <w:p w14:paraId="3866C7A3" w14:textId="77777777" w:rsidR="00A90949" w:rsidRPr="00A90949" w:rsidRDefault="00A90949" w:rsidP="0076373C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A90949">
        <w:rPr>
          <w:sz w:val="28"/>
          <w:szCs w:val="28"/>
          <w:lang w:val="uk-UA"/>
        </w:rPr>
        <w:t>Визначте прибуток від операційної діяльності підприємства за місяць: всю і за видами продукції.</w:t>
      </w:r>
    </w:p>
    <w:p w14:paraId="5A059B6C" w14:textId="77777777" w:rsidR="00A90949" w:rsidRPr="00A90949" w:rsidRDefault="00A90949" w:rsidP="0076373C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A90949">
        <w:rPr>
          <w:sz w:val="28"/>
          <w:szCs w:val="28"/>
          <w:lang w:val="uk-UA"/>
        </w:rPr>
        <w:t>Обчисліть маржинальний прибуток підприємства на місяць за видами продукції.</w:t>
      </w:r>
    </w:p>
    <w:p w14:paraId="5AA47DC2" w14:textId="24285B99" w:rsidR="00CA121C" w:rsidRDefault="00A90949" w:rsidP="0076373C">
      <w:pPr>
        <w:ind w:firstLine="709"/>
        <w:jc w:val="both"/>
        <w:rPr>
          <w:sz w:val="28"/>
          <w:szCs w:val="40"/>
          <w:lang w:val="uk-UA"/>
        </w:rPr>
      </w:pPr>
      <w:r w:rsidRPr="00A90949">
        <w:rPr>
          <w:sz w:val="28"/>
          <w:szCs w:val="40"/>
          <w:lang w:val="uk-UA"/>
        </w:rPr>
        <w:t>Зробіть висновки щодо доцільності подальшого виробництва продукції кожного виду.</w:t>
      </w:r>
    </w:p>
    <w:p w14:paraId="4F747664" w14:textId="77777777" w:rsidR="0076373C" w:rsidRDefault="0076373C" w:rsidP="0076373C">
      <w:pPr>
        <w:ind w:firstLine="709"/>
        <w:jc w:val="both"/>
        <w:rPr>
          <w:sz w:val="28"/>
          <w:szCs w:val="40"/>
          <w:lang w:val="uk-UA"/>
        </w:rPr>
      </w:pPr>
    </w:p>
    <w:p w14:paraId="3A2C3542" w14:textId="77777777" w:rsidR="00C942A9" w:rsidRDefault="00C942A9" w:rsidP="00C942A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3E5564">
        <w:rPr>
          <w:b/>
          <w:bCs/>
          <w:sz w:val="28"/>
          <w:szCs w:val="28"/>
          <w:lang w:val="uk-UA"/>
        </w:rPr>
        <w:t>Рішення</w:t>
      </w:r>
    </w:p>
    <w:p w14:paraId="4D03EC28" w14:textId="77777777" w:rsidR="00C942A9" w:rsidRDefault="00C942A9" w:rsidP="00C942A9">
      <w:pPr>
        <w:ind w:firstLine="709"/>
        <w:jc w:val="both"/>
        <w:rPr>
          <w:sz w:val="28"/>
          <w:szCs w:val="28"/>
          <w:lang w:val="uk-UA" w:eastAsia="uk-UA"/>
        </w:rPr>
      </w:pPr>
    </w:p>
    <w:p w14:paraId="27A6D433" w14:textId="77777777" w:rsidR="00C942A9" w:rsidRPr="00C942A9" w:rsidRDefault="00C942A9" w:rsidP="00C942A9">
      <w:pPr>
        <w:ind w:firstLine="709"/>
        <w:jc w:val="both"/>
        <w:rPr>
          <w:b/>
          <w:sz w:val="28"/>
          <w:szCs w:val="26"/>
          <w:lang w:val="uk-UA"/>
        </w:rPr>
      </w:pPr>
      <w:r w:rsidRPr="00C942A9">
        <w:rPr>
          <w:b/>
          <w:sz w:val="28"/>
          <w:szCs w:val="26"/>
          <w:lang w:val="uk-UA"/>
        </w:rPr>
        <w:t>Відповідь:</w:t>
      </w:r>
    </w:p>
    <w:p w14:paraId="2A0919B6" w14:textId="77777777" w:rsidR="00C942A9" w:rsidRDefault="00C942A9" w:rsidP="0076373C">
      <w:pPr>
        <w:ind w:firstLine="709"/>
        <w:jc w:val="both"/>
        <w:rPr>
          <w:sz w:val="28"/>
          <w:szCs w:val="40"/>
          <w:lang w:val="uk-UA"/>
        </w:rPr>
      </w:pPr>
    </w:p>
    <w:p w14:paraId="6AA87274" w14:textId="77777777" w:rsidR="0076373C" w:rsidRDefault="0076373C" w:rsidP="0076373C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24981">
        <w:rPr>
          <w:rFonts w:eastAsia="Calibri"/>
          <w:b/>
          <w:sz w:val="28"/>
          <w:szCs w:val="28"/>
          <w:lang w:val="uk-UA" w:eastAsia="en-US"/>
        </w:rPr>
        <w:t xml:space="preserve">Завдання </w:t>
      </w:r>
      <w:r>
        <w:rPr>
          <w:rFonts w:eastAsia="Calibri"/>
          <w:b/>
          <w:sz w:val="28"/>
          <w:szCs w:val="28"/>
          <w:lang w:val="uk-UA" w:eastAsia="en-US"/>
        </w:rPr>
        <w:t>11.6</w:t>
      </w:r>
      <w:r w:rsidRPr="00D24981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Для розширення асортименту продукції підприємство</w:t>
      </w:r>
      <w:r w:rsidRPr="0079763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планує </w:t>
      </w:r>
      <w:r w:rsidRPr="0079763C">
        <w:rPr>
          <w:rFonts w:eastAsia="Calibri"/>
          <w:sz w:val="28"/>
          <w:szCs w:val="28"/>
          <w:lang w:val="uk-UA" w:eastAsia="en-US"/>
        </w:rPr>
        <w:t xml:space="preserve">закупити установку типу VS 200 для виробництва соєвого молока та продуктів із сої. Вартість лінії китайського виробництва «VS 200» в </w:t>
      </w:r>
      <w:r>
        <w:rPr>
          <w:rFonts w:eastAsia="Calibri"/>
          <w:sz w:val="28"/>
          <w:szCs w:val="28"/>
          <w:lang w:val="uk-UA" w:eastAsia="en-US"/>
        </w:rPr>
        <w:t>3</w:t>
      </w:r>
      <w:r w:rsidRPr="0079763C">
        <w:rPr>
          <w:rFonts w:eastAsia="Calibri"/>
          <w:sz w:val="28"/>
          <w:szCs w:val="28"/>
          <w:lang w:val="uk-UA" w:eastAsia="en-US"/>
        </w:rPr>
        <w:t xml:space="preserve">150000 </w:t>
      </w:r>
      <w:proofErr w:type="spellStart"/>
      <w:r w:rsidRPr="0079763C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79763C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витрати на доставку складуть 5% від його вартості, а установка обладнання становить 5260 грн. Потужні</w:t>
      </w:r>
      <w:r w:rsidRPr="0079763C">
        <w:rPr>
          <w:rFonts w:eastAsia="Calibri"/>
          <w:sz w:val="28"/>
          <w:szCs w:val="28"/>
          <w:lang w:val="uk-UA" w:eastAsia="en-US"/>
        </w:rPr>
        <w:t>сть</w:t>
      </w:r>
      <w:r>
        <w:rPr>
          <w:rFonts w:eastAsia="Calibri"/>
          <w:sz w:val="28"/>
          <w:szCs w:val="28"/>
          <w:lang w:val="uk-UA" w:eastAsia="en-US"/>
        </w:rPr>
        <w:t xml:space="preserve"> лінії</w:t>
      </w:r>
      <w:r w:rsidRPr="0079763C">
        <w:rPr>
          <w:rFonts w:eastAsia="Calibri"/>
          <w:sz w:val="28"/>
          <w:szCs w:val="28"/>
          <w:lang w:val="uk-UA" w:eastAsia="en-US"/>
        </w:rPr>
        <w:t xml:space="preserve"> – до 0,5 т (484 л) молока на годину. </w:t>
      </w:r>
      <w:r>
        <w:rPr>
          <w:rFonts w:eastAsia="Calibri"/>
          <w:sz w:val="28"/>
          <w:szCs w:val="28"/>
          <w:lang w:val="uk-UA" w:eastAsia="en-US"/>
        </w:rPr>
        <w:t>Проте в перший рік виробництва планується використовувати обладнання не на повну потужність, а на 0,3 т/</w:t>
      </w:r>
      <w:proofErr w:type="spellStart"/>
      <w:r>
        <w:rPr>
          <w:rFonts w:eastAsia="Calibri"/>
          <w:sz w:val="28"/>
          <w:szCs w:val="28"/>
          <w:lang w:val="uk-UA" w:eastAsia="en-US"/>
        </w:rPr>
        <w:t>год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так як продукція нова і ринок зовсім не освоєний, потрібно оцінити попит та ємність ринку. </w:t>
      </w:r>
      <w:r w:rsidRPr="0079763C">
        <w:rPr>
          <w:rFonts w:eastAsia="Calibri"/>
          <w:sz w:val="28"/>
          <w:szCs w:val="28"/>
          <w:lang w:val="uk-UA" w:eastAsia="en-US"/>
        </w:rPr>
        <w:t xml:space="preserve">Тобто виробнича програма </w:t>
      </w:r>
      <w:r>
        <w:rPr>
          <w:rFonts w:eastAsia="Calibri"/>
          <w:sz w:val="28"/>
          <w:szCs w:val="28"/>
          <w:lang w:val="uk-UA" w:eastAsia="en-US"/>
        </w:rPr>
        <w:t>складає 600000 л молока на рік.</w:t>
      </w:r>
    </w:p>
    <w:p w14:paraId="5B3BC380" w14:textId="77777777" w:rsidR="0076373C" w:rsidRPr="00F06306" w:rsidRDefault="0076373C" w:rsidP="0076373C">
      <w:pPr>
        <w:ind w:firstLine="709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Собівартість одиниці продукції становить 57,46 </w:t>
      </w:r>
      <w:proofErr w:type="spellStart"/>
      <w:r>
        <w:rPr>
          <w:rFonts w:eastAsia="Calibri"/>
          <w:sz w:val="28"/>
          <w:szCs w:val="28"/>
          <w:lang w:val="uk-UA" w:eastAsia="en-US"/>
        </w:rPr>
        <w:t>грн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ціна продажу – 68 грн. Витрати на збут плануються на рівні 2000 тис. грн. </w:t>
      </w:r>
      <w:r w:rsidRPr="00F06306">
        <w:rPr>
          <w:rFonts w:eastAsiaTheme="minorHAnsi"/>
          <w:b/>
          <w:bCs/>
          <w:sz w:val="28"/>
          <w:szCs w:val="28"/>
          <w:lang w:val="uk-UA" w:eastAsia="en-US"/>
        </w:rPr>
        <w:t>Для впровадження проекту будуть використані власні кошти підприємства.</w:t>
      </w:r>
    </w:p>
    <w:p w14:paraId="1EC7ECE7" w14:textId="77777777" w:rsidR="0076373C" w:rsidRDefault="0076373C" w:rsidP="0076373C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1481F">
        <w:rPr>
          <w:b/>
          <w:i/>
          <w:sz w:val="28"/>
          <w:szCs w:val="28"/>
          <w:lang w:val="uk-UA"/>
        </w:rPr>
        <w:t>Завдання.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Визначити економічну ефективність закупівлі нового обладнання шляхом розрахунку ЧДД, періоду окупності та індексу доходності проекту.</w:t>
      </w:r>
    </w:p>
    <w:p w14:paraId="7FE40BDF" w14:textId="77777777" w:rsidR="0076373C" w:rsidRPr="00A90949" w:rsidRDefault="0076373C" w:rsidP="0076373C">
      <w:pPr>
        <w:ind w:firstLine="709"/>
        <w:jc w:val="both"/>
        <w:rPr>
          <w:b/>
          <w:sz w:val="36"/>
          <w:szCs w:val="36"/>
          <w:lang w:val="uk-UA"/>
        </w:rPr>
      </w:pPr>
    </w:p>
    <w:p w14:paraId="3189ED33" w14:textId="77777777" w:rsidR="00C942A9" w:rsidRDefault="00C942A9" w:rsidP="00C942A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3E5564">
        <w:rPr>
          <w:b/>
          <w:bCs/>
          <w:sz w:val="28"/>
          <w:szCs w:val="28"/>
          <w:lang w:val="uk-UA"/>
        </w:rPr>
        <w:t>Рішення</w:t>
      </w:r>
    </w:p>
    <w:p w14:paraId="19BCA7C5" w14:textId="77777777" w:rsidR="005661BF" w:rsidRPr="00565413" w:rsidRDefault="005661BF" w:rsidP="005661BF">
      <w:pPr>
        <w:pStyle w:val="a9"/>
        <w:numPr>
          <w:ilvl w:val="0"/>
          <w:numId w:val="10"/>
        </w:numPr>
        <w:tabs>
          <w:tab w:val="left" w:pos="1134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Розрахунок капітальних витрат навести у вигляді таблиці (табл. 11.3). </w:t>
      </w:r>
    </w:p>
    <w:p w14:paraId="757CF5CC" w14:textId="77777777" w:rsidR="005661BF" w:rsidRDefault="005661BF" w:rsidP="005661BF">
      <w:pPr>
        <w:jc w:val="right"/>
        <w:rPr>
          <w:rFonts w:eastAsiaTheme="minorHAnsi"/>
          <w:sz w:val="28"/>
          <w:szCs w:val="28"/>
          <w:lang w:val="uk-UA" w:eastAsia="en-US"/>
        </w:rPr>
      </w:pPr>
    </w:p>
    <w:p w14:paraId="55EE8D04" w14:textId="77777777" w:rsidR="005661BF" w:rsidRPr="0079763C" w:rsidRDefault="005661BF" w:rsidP="005661BF">
      <w:pPr>
        <w:jc w:val="right"/>
        <w:rPr>
          <w:rFonts w:eastAsiaTheme="minorHAnsi"/>
          <w:sz w:val="28"/>
          <w:szCs w:val="28"/>
          <w:lang w:val="uk-UA" w:eastAsia="en-US"/>
        </w:rPr>
      </w:pPr>
      <w:r w:rsidRPr="0079763C">
        <w:rPr>
          <w:rFonts w:eastAsiaTheme="minorHAnsi"/>
          <w:sz w:val="28"/>
          <w:szCs w:val="28"/>
          <w:lang w:val="uk-UA" w:eastAsia="en-US"/>
        </w:rPr>
        <w:t xml:space="preserve">Таблиця </w:t>
      </w:r>
      <w:r>
        <w:rPr>
          <w:rFonts w:eastAsiaTheme="minorHAnsi"/>
          <w:sz w:val="28"/>
          <w:szCs w:val="28"/>
          <w:lang w:val="uk-UA" w:eastAsia="en-US"/>
        </w:rPr>
        <w:t>11.3</w:t>
      </w:r>
    </w:p>
    <w:p w14:paraId="3BA4C0AC" w14:textId="77777777" w:rsidR="005661BF" w:rsidRPr="0079763C" w:rsidRDefault="005661BF" w:rsidP="005661BF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79763C">
        <w:rPr>
          <w:rFonts w:eastAsiaTheme="minorHAnsi"/>
          <w:sz w:val="28"/>
          <w:szCs w:val="28"/>
          <w:lang w:val="uk-UA" w:eastAsia="en-US"/>
        </w:rPr>
        <w:t>Вихідні дані для визначення капітальних вкладень</w:t>
      </w:r>
    </w:p>
    <w:tbl>
      <w:tblPr>
        <w:tblStyle w:val="ab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1701"/>
        <w:gridCol w:w="1701"/>
        <w:gridCol w:w="1701"/>
      </w:tblGrid>
      <w:tr w:rsidR="005661BF" w:rsidRPr="00A37520" w14:paraId="78C52FA4" w14:textId="77777777" w:rsidTr="008A0190">
        <w:tc>
          <w:tcPr>
            <w:tcW w:w="2127" w:type="dxa"/>
            <w:vAlign w:val="center"/>
          </w:tcPr>
          <w:p w14:paraId="3A8067BE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Найменування обладнання</w:t>
            </w:r>
          </w:p>
        </w:tc>
        <w:tc>
          <w:tcPr>
            <w:tcW w:w="1276" w:type="dxa"/>
            <w:vAlign w:val="center"/>
          </w:tcPr>
          <w:p w14:paraId="6B18B505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 xml:space="preserve">Кількість, </w:t>
            </w:r>
            <w:proofErr w:type="spellStart"/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2DE56838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 xml:space="preserve">Ціна, </w:t>
            </w:r>
            <w:proofErr w:type="spellStart"/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  <w:tc>
          <w:tcPr>
            <w:tcW w:w="1701" w:type="dxa"/>
            <w:vAlign w:val="center"/>
          </w:tcPr>
          <w:p w14:paraId="54DBF94B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Витрати на доставку, грн.</w:t>
            </w:r>
          </w:p>
        </w:tc>
        <w:tc>
          <w:tcPr>
            <w:tcW w:w="1701" w:type="dxa"/>
            <w:vAlign w:val="center"/>
          </w:tcPr>
          <w:p w14:paraId="15F7A0FE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Установка обладнання, грн.</w:t>
            </w:r>
          </w:p>
        </w:tc>
        <w:tc>
          <w:tcPr>
            <w:tcW w:w="1701" w:type="dxa"/>
            <w:vAlign w:val="center"/>
          </w:tcPr>
          <w:p w14:paraId="57E7F595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Капітальні витрати, грн.</w:t>
            </w:r>
          </w:p>
        </w:tc>
      </w:tr>
      <w:tr w:rsidR="005661BF" w:rsidRPr="00A37520" w14:paraId="74424299" w14:textId="77777777" w:rsidTr="008A0190">
        <w:tc>
          <w:tcPr>
            <w:tcW w:w="2127" w:type="dxa"/>
            <w:vAlign w:val="center"/>
          </w:tcPr>
          <w:p w14:paraId="3FC1909A" w14:textId="77777777" w:rsidR="005661BF" w:rsidRPr="00A37520" w:rsidRDefault="005661BF" w:rsidP="008A01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 xml:space="preserve">Обладнання для виробництва </w:t>
            </w: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соєвого молока</w:t>
            </w:r>
          </w:p>
          <w:p w14:paraId="7FD53EAE" w14:textId="77777777" w:rsidR="005661BF" w:rsidRPr="00A37520" w:rsidRDefault="005661BF" w:rsidP="008A01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 xml:space="preserve">«VS 200»   </w:t>
            </w:r>
          </w:p>
        </w:tc>
        <w:tc>
          <w:tcPr>
            <w:tcW w:w="1276" w:type="dxa"/>
            <w:vAlign w:val="center"/>
          </w:tcPr>
          <w:p w14:paraId="32D29824" w14:textId="35E5CB70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4236B61" w14:textId="5C369B04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DDB3AF5" w14:textId="031F20B6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E71B73A" w14:textId="38C1EFF3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B8EE70A" w14:textId="52D4620A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14:paraId="2D01CADD" w14:textId="77777777" w:rsidR="005661BF" w:rsidRPr="0079763C" w:rsidRDefault="005661BF" w:rsidP="005661BF">
      <w:pPr>
        <w:jc w:val="both"/>
        <w:rPr>
          <w:rFonts w:eastAsiaTheme="minorHAnsi"/>
          <w:sz w:val="28"/>
          <w:szCs w:val="28"/>
          <w:lang w:val="uk-UA" w:eastAsia="en-US"/>
        </w:rPr>
      </w:pPr>
    </w:p>
    <w:p w14:paraId="38D04DB0" w14:textId="4C9CC0B1" w:rsidR="005661BF" w:rsidRPr="00193A6C" w:rsidRDefault="005661BF" w:rsidP="005661BF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93A6C">
        <w:rPr>
          <w:sz w:val="28"/>
          <w:szCs w:val="28"/>
          <w:lang w:val="uk-UA"/>
        </w:rPr>
        <w:t>Розрахунок виручки та чистого прибутку від введення нового виду продукції наве</w:t>
      </w:r>
      <w:r>
        <w:rPr>
          <w:sz w:val="28"/>
          <w:szCs w:val="28"/>
          <w:lang w:val="uk-UA"/>
        </w:rPr>
        <w:t>сти</w:t>
      </w:r>
      <w:r w:rsidRPr="00193A6C">
        <w:rPr>
          <w:sz w:val="28"/>
          <w:szCs w:val="28"/>
          <w:lang w:val="uk-UA"/>
        </w:rPr>
        <w:t xml:space="preserve"> в табл. </w:t>
      </w:r>
      <w:r>
        <w:rPr>
          <w:sz w:val="28"/>
          <w:szCs w:val="28"/>
          <w:lang w:val="uk-UA"/>
        </w:rPr>
        <w:t>11.4</w:t>
      </w:r>
      <w:r w:rsidRPr="00193A6C">
        <w:rPr>
          <w:sz w:val="28"/>
          <w:szCs w:val="28"/>
          <w:lang w:val="uk-UA"/>
        </w:rPr>
        <w:t>.</w:t>
      </w:r>
    </w:p>
    <w:p w14:paraId="2A4124C4" w14:textId="77777777" w:rsidR="005661BF" w:rsidRDefault="005661BF" w:rsidP="005661BF">
      <w:pPr>
        <w:jc w:val="right"/>
        <w:rPr>
          <w:sz w:val="28"/>
          <w:szCs w:val="28"/>
          <w:lang w:val="uk-UA"/>
        </w:rPr>
      </w:pPr>
    </w:p>
    <w:p w14:paraId="202C4627" w14:textId="792B9A6C" w:rsidR="005661BF" w:rsidRPr="0079763C" w:rsidRDefault="005661BF" w:rsidP="005661BF">
      <w:pPr>
        <w:jc w:val="right"/>
        <w:rPr>
          <w:sz w:val="28"/>
          <w:szCs w:val="28"/>
          <w:lang w:val="uk-UA"/>
        </w:rPr>
      </w:pPr>
      <w:r w:rsidRPr="0079763C">
        <w:rPr>
          <w:sz w:val="28"/>
          <w:szCs w:val="28"/>
          <w:lang w:val="uk-UA"/>
        </w:rPr>
        <w:t>Таблиця</w:t>
      </w:r>
      <w:r>
        <w:rPr>
          <w:sz w:val="28"/>
          <w:szCs w:val="28"/>
          <w:lang w:val="uk-UA"/>
        </w:rPr>
        <w:t xml:space="preserve"> 11.4</w:t>
      </w:r>
    </w:p>
    <w:p w14:paraId="5D8BFC90" w14:textId="77777777" w:rsidR="005661BF" w:rsidRPr="0075618D" w:rsidRDefault="005661BF" w:rsidP="005661BF">
      <w:pPr>
        <w:spacing w:line="276" w:lineRule="auto"/>
        <w:jc w:val="center"/>
        <w:rPr>
          <w:sz w:val="28"/>
          <w:szCs w:val="28"/>
          <w:lang w:val="uk-UA"/>
        </w:rPr>
      </w:pPr>
      <w:r w:rsidRPr="0075618D">
        <w:rPr>
          <w:sz w:val="28"/>
          <w:szCs w:val="28"/>
          <w:lang w:val="uk-UA"/>
        </w:rPr>
        <w:t>Розрахунок виручки та чистого прибутку від введення нового виду продукції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5661BF" w:rsidRPr="00A37520" w14:paraId="04913BBC" w14:textId="77777777" w:rsidTr="005661BF">
        <w:tc>
          <w:tcPr>
            <w:tcW w:w="7371" w:type="dxa"/>
            <w:vAlign w:val="center"/>
          </w:tcPr>
          <w:p w14:paraId="5E651B91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Показник</w:t>
            </w:r>
          </w:p>
        </w:tc>
        <w:tc>
          <w:tcPr>
            <w:tcW w:w="2268" w:type="dxa"/>
            <w:vAlign w:val="center"/>
          </w:tcPr>
          <w:p w14:paraId="67DF8229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Значення</w:t>
            </w:r>
          </w:p>
        </w:tc>
      </w:tr>
      <w:tr w:rsidR="005661BF" w:rsidRPr="00A37520" w14:paraId="7836BF61" w14:textId="77777777" w:rsidTr="005661BF">
        <w:tc>
          <w:tcPr>
            <w:tcW w:w="7371" w:type="dxa"/>
            <w:vAlign w:val="center"/>
          </w:tcPr>
          <w:p w14:paraId="52AD50CB" w14:textId="77777777" w:rsidR="005661BF" w:rsidRPr="00A37520" w:rsidRDefault="005661BF" w:rsidP="008A01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Собівартість одиниці продукції, грн.</w:t>
            </w:r>
          </w:p>
        </w:tc>
        <w:tc>
          <w:tcPr>
            <w:tcW w:w="2268" w:type="dxa"/>
            <w:vAlign w:val="center"/>
          </w:tcPr>
          <w:p w14:paraId="5E01701C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eastAsia="Calibri" w:hAnsi="Times New Roman" w:cs="Times New Roman"/>
                <w:sz w:val="24"/>
                <w:lang w:val="uk-UA"/>
              </w:rPr>
              <w:t>57,46</w:t>
            </w:r>
          </w:p>
        </w:tc>
      </w:tr>
      <w:tr w:rsidR="005661BF" w:rsidRPr="00A37520" w14:paraId="210738A8" w14:textId="77777777" w:rsidTr="005661BF">
        <w:tc>
          <w:tcPr>
            <w:tcW w:w="7371" w:type="dxa"/>
            <w:vAlign w:val="center"/>
          </w:tcPr>
          <w:p w14:paraId="6758EAF1" w14:textId="77777777" w:rsidR="005661BF" w:rsidRPr="00A37520" w:rsidRDefault="005661BF" w:rsidP="008A01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Ціна одиниці продукції, грн.</w:t>
            </w:r>
          </w:p>
        </w:tc>
        <w:tc>
          <w:tcPr>
            <w:tcW w:w="2268" w:type="dxa"/>
            <w:vAlign w:val="center"/>
          </w:tcPr>
          <w:p w14:paraId="5939FF62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68</w:t>
            </w:r>
          </w:p>
        </w:tc>
      </w:tr>
      <w:tr w:rsidR="005661BF" w:rsidRPr="00A37520" w14:paraId="1CC372DC" w14:textId="77777777" w:rsidTr="005661BF">
        <w:tc>
          <w:tcPr>
            <w:tcW w:w="7371" w:type="dxa"/>
            <w:vAlign w:val="center"/>
          </w:tcPr>
          <w:p w14:paraId="2D1547A5" w14:textId="77777777" w:rsidR="005661BF" w:rsidRPr="00A37520" w:rsidRDefault="005661BF" w:rsidP="008A01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Обсяг виготовленої продукції, л</w:t>
            </w:r>
          </w:p>
        </w:tc>
        <w:tc>
          <w:tcPr>
            <w:tcW w:w="2268" w:type="dxa"/>
            <w:vAlign w:val="center"/>
          </w:tcPr>
          <w:p w14:paraId="246A4AC7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eastAsia="Calibri" w:hAnsi="Times New Roman" w:cs="Times New Roman"/>
                <w:sz w:val="24"/>
                <w:lang w:val="uk-UA"/>
              </w:rPr>
              <w:t>600000</w:t>
            </w:r>
          </w:p>
        </w:tc>
      </w:tr>
      <w:tr w:rsidR="005661BF" w:rsidRPr="00A37520" w14:paraId="3A8D8875" w14:textId="77777777" w:rsidTr="005661BF">
        <w:tc>
          <w:tcPr>
            <w:tcW w:w="7371" w:type="dxa"/>
            <w:vAlign w:val="center"/>
          </w:tcPr>
          <w:p w14:paraId="111A2F1A" w14:textId="77777777" w:rsidR="005661BF" w:rsidRPr="00A37520" w:rsidRDefault="005661BF" w:rsidP="008A01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 xml:space="preserve">Виручка від реалізації, тис. </w:t>
            </w:r>
            <w:proofErr w:type="spellStart"/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  <w:tc>
          <w:tcPr>
            <w:tcW w:w="2268" w:type="dxa"/>
            <w:vAlign w:val="center"/>
          </w:tcPr>
          <w:p w14:paraId="348DAF5E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40800</w:t>
            </w:r>
          </w:p>
        </w:tc>
      </w:tr>
      <w:tr w:rsidR="005661BF" w:rsidRPr="00A37520" w14:paraId="4C905158" w14:textId="77777777" w:rsidTr="005661BF">
        <w:tc>
          <w:tcPr>
            <w:tcW w:w="7371" w:type="dxa"/>
            <w:vAlign w:val="center"/>
          </w:tcPr>
          <w:p w14:paraId="62B8CC24" w14:textId="77777777" w:rsidR="005661BF" w:rsidRPr="00A37520" w:rsidRDefault="005661BF" w:rsidP="008A01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 xml:space="preserve">Собівартість виготовленої продукції, тис. </w:t>
            </w:r>
            <w:proofErr w:type="spellStart"/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  <w:tc>
          <w:tcPr>
            <w:tcW w:w="2268" w:type="dxa"/>
            <w:vAlign w:val="center"/>
          </w:tcPr>
          <w:p w14:paraId="667C6089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34476</w:t>
            </w:r>
          </w:p>
        </w:tc>
      </w:tr>
      <w:tr w:rsidR="005661BF" w:rsidRPr="00A37520" w14:paraId="206E2E3B" w14:textId="77777777" w:rsidTr="005661BF">
        <w:tc>
          <w:tcPr>
            <w:tcW w:w="7371" w:type="dxa"/>
            <w:vAlign w:val="center"/>
          </w:tcPr>
          <w:p w14:paraId="578D742F" w14:textId="77777777" w:rsidR="005661BF" w:rsidRPr="00A37520" w:rsidRDefault="005661BF" w:rsidP="008A01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 xml:space="preserve">Валовий прибуток, тис. </w:t>
            </w:r>
            <w:proofErr w:type="spellStart"/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  <w:tc>
          <w:tcPr>
            <w:tcW w:w="2268" w:type="dxa"/>
            <w:vAlign w:val="center"/>
          </w:tcPr>
          <w:p w14:paraId="68AF1965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6324</w:t>
            </w:r>
          </w:p>
        </w:tc>
      </w:tr>
      <w:tr w:rsidR="005661BF" w:rsidRPr="00A37520" w14:paraId="3849D0EB" w14:textId="77777777" w:rsidTr="005661BF">
        <w:tc>
          <w:tcPr>
            <w:tcW w:w="7371" w:type="dxa"/>
            <w:vAlign w:val="center"/>
          </w:tcPr>
          <w:p w14:paraId="3DF04E8C" w14:textId="77777777" w:rsidR="005661BF" w:rsidRPr="00A37520" w:rsidRDefault="005661BF" w:rsidP="008A01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 xml:space="preserve">Витрати на збут, тис. </w:t>
            </w:r>
            <w:proofErr w:type="spellStart"/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  <w:tc>
          <w:tcPr>
            <w:tcW w:w="2268" w:type="dxa"/>
            <w:vAlign w:val="center"/>
          </w:tcPr>
          <w:p w14:paraId="470224C7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2000</w:t>
            </w:r>
          </w:p>
        </w:tc>
      </w:tr>
      <w:tr w:rsidR="005661BF" w:rsidRPr="00A37520" w14:paraId="6484B9AF" w14:textId="77777777" w:rsidTr="005661BF">
        <w:tc>
          <w:tcPr>
            <w:tcW w:w="7371" w:type="dxa"/>
            <w:vAlign w:val="center"/>
          </w:tcPr>
          <w:p w14:paraId="02E08D0F" w14:textId="77777777" w:rsidR="005661BF" w:rsidRPr="00A37520" w:rsidRDefault="005661BF" w:rsidP="008A01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 xml:space="preserve">Прибуток від операційної діяльності, тис. </w:t>
            </w:r>
            <w:proofErr w:type="spellStart"/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  <w:tc>
          <w:tcPr>
            <w:tcW w:w="2268" w:type="dxa"/>
            <w:vAlign w:val="center"/>
          </w:tcPr>
          <w:p w14:paraId="7B902913" w14:textId="77777777" w:rsidR="005661BF" w:rsidRPr="00A37520" w:rsidRDefault="005661BF" w:rsidP="008A01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37520">
              <w:rPr>
                <w:rFonts w:ascii="Times New Roman" w:hAnsi="Times New Roman" w:cs="Times New Roman"/>
                <w:sz w:val="24"/>
                <w:lang w:val="uk-UA"/>
              </w:rPr>
              <w:t>4324</w:t>
            </w:r>
          </w:p>
        </w:tc>
      </w:tr>
    </w:tbl>
    <w:p w14:paraId="135D7B32" w14:textId="77777777" w:rsidR="00C942A9" w:rsidRDefault="00C942A9" w:rsidP="00C942A9">
      <w:pPr>
        <w:ind w:firstLine="709"/>
        <w:jc w:val="both"/>
        <w:rPr>
          <w:sz w:val="28"/>
          <w:szCs w:val="28"/>
          <w:lang w:val="uk-UA" w:eastAsia="uk-UA"/>
        </w:rPr>
      </w:pPr>
    </w:p>
    <w:p w14:paraId="462761B3" w14:textId="77777777" w:rsidR="00C942A9" w:rsidRPr="00C942A9" w:rsidRDefault="00C942A9" w:rsidP="00C942A9">
      <w:pPr>
        <w:ind w:firstLine="709"/>
        <w:jc w:val="both"/>
        <w:rPr>
          <w:b/>
          <w:sz w:val="28"/>
          <w:szCs w:val="26"/>
          <w:lang w:val="uk-UA"/>
        </w:rPr>
      </w:pPr>
      <w:r w:rsidRPr="00C942A9">
        <w:rPr>
          <w:b/>
          <w:sz w:val="28"/>
          <w:szCs w:val="26"/>
          <w:lang w:val="uk-UA"/>
        </w:rPr>
        <w:t>Відповідь:</w:t>
      </w:r>
    </w:p>
    <w:p w14:paraId="3BF6F6DD" w14:textId="38B72031" w:rsidR="004552BF" w:rsidRDefault="004552BF" w:rsidP="0076373C">
      <w:pPr>
        <w:ind w:firstLine="709"/>
        <w:jc w:val="both"/>
        <w:rPr>
          <w:b/>
          <w:sz w:val="26"/>
          <w:szCs w:val="26"/>
          <w:lang w:val="uk-UA"/>
        </w:rPr>
      </w:pPr>
    </w:p>
    <w:p w14:paraId="6667980A" w14:textId="77777777" w:rsidR="00C77677" w:rsidRPr="00A90949" w:rsidRDefault="00C77677" w:rsidP="0076373C">
      <w:pPr>
        <w:ind w:firstLine="709"/>
        <w:jc w:val="both"/>
        <w:rPr>
          <w:b/>
          <w:sz w:val="26"/>
          <w:szCs w:val="26"/>
          <w:lang w:val="uk-UA"/>
        </w:rPr>
      </w:pPr>
    </w:p>
    <w:sectPr w:rsidR="00C77677" w:rsidRPr="00A90949" w:rsidSect="00A90949">
      <w:headerReference w:type="even" r:id="rId8"/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2298" w14:textId="77777777" w:rsidR="00854D53" w:rsidRDefault="00854D53">
      <w:r>
        <w:separator/>
      </w:r>
    </w:p>
  </w:endnote>
  <w:endnote w:type="continuationSeparator" w:id="0">
    <w:p w14:paraId="0912E0A9" w14:textId="77777777" w:rsidR="00854D53" w:rsidRDefault="0085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tka Subheading">
    <w:altName w:val="Arial"/>
    <w:charset w:val="CC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0FB0A" w14:textId="77777777" w:rsidR="00854D53" w:rsidRDefault="00854D53">
      <w:r>
        <w:separator/>
      </w:r>
    </w:p>
  </w:footnote>
  <w:footnote w:type="continuationSeparator" w:id="0">
    <w:p w14:paraId="577B4D16" w14:textId="77777777" w:rsidR="00854D53" w:rsidRDefault="0085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A206" w14:textId="77777777" w:rsidR="00B0425A" w:rsidRDefault="00B042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AADB105" w14:textId="77777777" w:rsidR="00B0425A" w:rsidRDefault="00B0425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283D" w14:textId="77777777" w:rsidR="00B0425A" w:rsidRDefault="00B042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7F2">
      <w:rPr>
        <w:rStyle w:val="a5"/>
        <w:noProof/>
      </w:rPr>
      <w:t>5</w:t>
    </w:r>
    <w:r>
      <w:rPr>
        <w:rStyle w:val="a5"/>
      </w:rPr>
      <w:fldChar w:fldCharType="end"/>
    </w:r>
  </w:p>
  <w:p w14:paraId="2E8853F3" w14:textId="77777777" w:rsidR="00B0425A" w:rsidRDefault="00B0425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68008CE"/>
    <w:multiLevelType w:val="hybridMultilevel"/>
    <w:tmpl w:val="29DC3DC6"/>
    <w:lvl w:ilvl="0" w:tplc="6A2CB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05BFB"/>
    <w:multiLevelType w:val="hybridMultilevel"/>
    <w:tmpl w:val="95987678"/>
    <w:lvl w:ilvl="0" w:tplc="854E8F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F6B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EA2DF9"/>
    <w:multiLevelType w:val="hybridMultilevel"/>
    <w:tmpl w:val="4AD2E652"/>
    <w:lvl w:ilvl="0" w:tplc="BBA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C4AAE"/>
    <w:multiLevelType w:val="singleLevel"/>
    <w:tmpl w:val="7E888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33E0569"/>
    <w:multiLevelType w:val="hybridMultilevel"/>
    <w:tmpl w:val="1CD69598"/>
    <w:lvl w:ilvl="0" w:tplc="E98060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E9C0942"/>
    <w:multiLevelType w:val="hybridMultilevel"/>
    <w:tmpl w:val="EDC683C6"/>
    <w:lvl w:ilvl="0" w:tplc="073E1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1E00F1"/>
    <w:multiLevelType w:val="hybridMultilevel"/>
    <w:tmpl w:val="5B58DA06"/>
    <w:lvl w:ilvl="0" w:tplc="95C08B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190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115872"/>
    <w:multiLevelType w:val="singleLevel"/>
    <w:tmpl w:val="4EBCFC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19"/>
    <w:rsid w:val="00037E3C"/>
    <w:rsid w:val="0007252F"/>
    <w:rsid w:val="000A3EBE"/>
    <w:rsid w:val="0011554B"/>
    <w:rsid w:val="001720CB"/>
    <w:rsid w:val="001C1C86"/>
    <w:rsid w:val="001D01E8"/>
    <w:rsid w:val="002327BC"/>
    <w:rsid w:val="00244791"/>
    <w:rsid w:val="002570DC"/>
    <w:rsid w:val="002937C6"/>
    <w:rsid w:val="002C7AF3"/>
    <w:rsid w:val="002E1072"/>
    <w:rsid w:val="00345E84"/>
    <w:rsid w:val="00365964"/>
    <w:rsid w:val="003A0396"/>
    <w:rsid w:val="003C02C1"/>
    <w:rsid w:val="003D7569"/>
    <w:rsid w:val="003E5564"/>
    <w:rsid w:val="0040230A"/>
    <w:rsid w:val="00426680"/>
    <w:rsid w:val="004552BF"/>
    <w:rsid w:val="004E050B"/>
    <w:rsid w:val="005450C1"/>
    <w:rsid w:val="005661BF"/>
    <w:rsid w:val="006B224F"/>
    <w:rsid w:val="006B4F9E"/>
    <w:rsid w:val="006F2AEB"/>
    <w:rsid w:val="0076373C"/>
    <w:rsid w:val="007A5F50"/>
    <w:rsid w:val="007C10A3"/>
    <w:rsid w:val="007D5A28"/>
    <w:rsid w:val="00854D53"/>
    <w:rsid w:val="0089098B"/>
    <w:rsid w:val="00985B21"/>
    <w:rsid w:val="00A90949"/>
    <w:rsid w:val="00AB7227"/>
    <w:rsid w:val="00B0425A"/>
    <w:rsid w:val="00B219AC"/>
    <w:rsid w:val="00B30359"/>
    <w:rsid w:val="00B4551D"/>
    <w:rsid w:val="00B757F2"/>
    <w:rsid w:val="00BF73C4"/>
    <w:rsid w:val="00C77677"/>
    <w:rsid w:val="00C942A9"/>
    <w:rsid w:val="00CA121C"/>
    <w:rsid w:val="00CB3AEF"/>
    <w:rsid w:val="00CE0CA6"/>
    <w:rsid w:val="00D34ED8"/>
    <w:rsid w:val="00D52171"/>
    <w:rsid w:val="00DE5E86"/>
    <w:rsid w:val="00E06119"/>
    <w:rsid w:val="00E33884"/>
    <w:rsid w:val="00E52B7C"/>
    <w:rsid w:val="00E70059"/>
    <w:rsid w:val="00E841C0"/>
    <w:rsid w:val="00EB3770"/>
    <w:rsid w:val="00ED3B7E"/>
    <w:rsid w:val="00F131C2"/>
    <w:rsid w:val="00F214E5"/>
    <w:rsid w:val="00F52ADB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1B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19"/>
  </w:style>
  <w:style w:type="paragraph" w:styleId="2">
    <w:name w:val="heading 2"/>
    <w:basedOn w:val="a"/>
    <w:next w:val="a"/>
    <w:qFormat/>
    <w:rsid w:val="00E06119"/>
    <w:pPr>
      <w:keepNext/>
      <w:ind w:firstLine="709"/>
      <w:jc w:val="both"/>
      <w:outlineLvl w:val="1"/>
    </w:pPr>
    <w:rPr>
      <w:sz w:val="28"/>
      <w:vertAlign w:val="subscript"/>
    </w:rPr>
  </w:style>
  <w:style w:type="paragraph" w:styleId="3">
    <w:name w:val="heading 3"/>
    <w:basedOn w:val="a"/>
    <w:next w:val="a"/>
    <w:qFormat/>
    <w:rsid w:val="00E0611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6119"/>
    <w:pPr>
      <w:keepNext/>
      <w:ind w:left="720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E06119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776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C776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6119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E06119"/>
    <w:pPr>
      <w:ind w:firstLine="709"/>
      <w:jc w:val="both"/>
    </w:pPr>
    <w:rPr>
      <w:sz w:val="28"/>
    </w:rPr>
  </w:style>
  <w:style w:type="paragraph" w:styleId="a4">
    <w:name w:val="header"/>
    <w:basedOn w:val="a"/>
    <w:rsid w:val="00E061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06119"/>
  </w:style>
  <w:style w:type="paragraph" w:styleId="a6">
    <w:name w:val="Body Text"/>
    <w:basedOn w:val="a"/>
    <w:rsid w:val="00E52B7C"/>
    <w:pPr>
      <w:spacing w:after="120"/>
    </w:pPr>
  </w:style>
  <w:style w:type="paragraph" w:styleId="a7">
    <w:name w:val="Balloon Text"/>
    <w:basedOn w:val="a"/>
    <w:link w:val="a8"/>
    <w:rsid w:val="00CA121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CA121C"/>
    <w:rPr>
      <w:rFonts w:ascii="Arial" w:hAnsi="Arial" w:cs="Arial"/>
      <w:sz w:val="16"/>
      <w:szCs w:val="16"/>
    </w:rPr>
  </w:style>
  <w:style w:type="paragraph" w:customStyle="1" w:styleId="1">
    <w:name w:val="Обычный1"/>
    <w:rsid w:val="00B30359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paragraph" w:styleId="a9">
    <w:name w:val="List Paragraph"/>
    <w:basedOn w:val="a"/>
    <w:uiPriority w:val="34"/>
    <w:qFormat/>
    <w:rsid w:val="00A90949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C77677"/>
    <w:rPr>
      <w:rFonts w:asciiTheme="majorHAnsi" w:eastAsiaTheme="majorEastAsia" w:hAnsiTheme="majorHAnsi" w:cstheme="majorBidi"/>
      <w:i/>
      <w:iCs/>
      <w:color w:val="1F3763" w:themeColor="accent1" w:themeShade="7F"/>
      <w:lang w:val="ru-RU" w:eastAsia="ru-RU"/>
    </w:rPr>
  </w:style>
  <w:style w:type="character" w:customStyle="1" w:styleId="80">
    <w:name w:val="Заголовок 8 Знак"/>
    <w:basedOn w:val="a0"/>
    <w:link w:val="8"/>
    <w:rsid w:val="00C776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styleId="aa">
    <w:name w:val="Emphasis"/>
    <w:basedOn w:val="a0"/>
    <w:uiPriority w:val="20"/>
    <w:qFormat/>
    <w:rsid w:val="00D34ED8"/>
    <w:rPr>
      <w:i/>
      <w:iCs/>
    </w:rPr>
  </w:style>
  <w:style w:type="table" w:styleId="ab">
    <w:name w:val="Table Grid"/>
    <w:basedOn w:val="a1"/>
    <w:uiPriority w:val="59"/>
    <w:rsid w:val="005661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19"/>
  </w:style>
  <w:style w:type="paragraph" w:styleId="2">
    <w:name w:val="heading 2"/>
    <w:basedOn w:val="a"/>
    <w:next w:val="a"/>
    <w:qFormat/>
    <w:rsid w:val="00E06119"/>
    <w:pPr>
      <w:keepNext/>
      <w:ind w:firstLine="709"/>
      <w:jc w:val="both"/>
      <w:outlineLvl w:val="1"/>
    </w:pPr>
    <w:rPr>
      <w:sz w:val="28"/>
      <w:vertAlign w:val="subscript"/>
    </w:rPr>
  </w:style>
  <w:style w:type="paragraph" w:styleId="3">
    <w:name w:val="heading 3"/>
    <w:basedOn w:val="a"/>
    <w:next w:val="a"/>
    <w:qFormat/>
    <w:rsid w:val="00E0611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6119"/>
    <w:pPr>
      <w:keepNext/>
      <w:ind w:left="720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E06119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776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C776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6119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E06119"/>
    <w:pPr>
      <w:ind w:firstLine="709"/>
      <w:jc w:val="both"/>
    </w:pPr>
    <w:rPr>
      <w:sz w:val="28"/>
    </w:rPr>
  </w:style>
  <w:style w:type="paragraph" w:styleId="a4">
    <w:name w:val="header"/>
    <w:basedOn w:val="a"/>
    <w:rsid w:val="00E061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06119"/>
  </w:style>
  <w:style w:type="paragraph" w:styleId="a6">
    <w:name w:val="Body Text"/>
    <w:basedOn w:val="a"/>
    <w:rsid w:val="00E52B7C"/>
    <w:pPr>
      <w:spacing w:after="120"/>
    </w:pPr>
  </w:style>
  <w:style w:type="paragraph" w:styleId="a7">
    <w:name w:val="Balloon Text"/>
    <w:basedOn w:val="a"/>
    <w:link w:val="a8"/>
    <w:rsid w:val="00CA121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CA121C"/>
    <w:rPr>
      <w:rFonts w:ascii="Arial" w:hAnsi="Arial" w:cs="Arial"/>
      <w:sz w:val="16"/>
      <w:szCs w:val="16"/>
    </w:rPr>
  </w:style>
  <w:style w:type="paragraph" w:customStyle="1" w:styleId="1">
    <w:name w:val="Обычный1"/>
    <w:rsid w:val="00B30359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paragraph" w:styleId="a9">
    <w:name w:val="List Paragraph"/>
    <w:basedOn w:val="a"/>
    <w:uiPriority w:val="34"/>
    <w:qFormat/>
    <w:rsid w:val="00A90949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C77677"/>
    <w:rPr>
      <w:rFonts w:asciiTheme="majorHAnsi" w:eastAsiaTheme="majorEastAsia" w:hAnsiTheme="majorHAnsi" w:cstheme="majorBidi"/>
      <w:i/>
      <w:iCs/>
      <w:color w:val="1F3763" w:themeColor="accent1" w:themeShade="7F"/>
      <w:lang w:val="ru-RU" w:eastAsia="ru-RU"/>
    </w:rPr>
  </w:style>
  <w:style w:type="character" w:customStyle="1" w:styleId="80">
    <w:name w:val="Заголовок 8 Знак"/>
    <w:basedOn w:val="a0"/>
    <w:link w:val="8"/>
    <w:rsid w:val="00C776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styleId="aa">
    <w:name w:val="Emphasis"/>
    <w:basedOn w:val="a0"/>
    <w:uiPriority w:val="20"/>
    <w:qFormat/>
    <w:rsid w:val="00D34ED8"/>
    <w:rPr>
      <w:i/>
      <w:iCs/>
    </w:rPr>
  </w:style>
  <w:style w:type="table" w:styleId="ab">
    <w:name w:val="Table Grid"/>
    <w:basedOn w:val="a1"/>
    <w:uiPriority w:val="59"/>
    <w:rsid w:val="005661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943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к теме 11 (реш)</vt:lpstr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к теме 11 (реш)</dc:title>
  <dc:creator>Alex</dc:creator>
  <cp:lastModifiedBy>Галина</cp:lastModifiedBy>
  <cp:revision>8</cp:revision>
  <cp:lastPrinted>2013-01-25T07:16:00Z</cp:lastPrinted>
  <dcterms:created xsi:type="dcterms:W3CDTF">2021-11-28T08:04:00Z</dcterms:created>
  <dcterms:modified xsi:type="dcterms:W3CDTF">2021-11-28T08:58:00Z</dcterms:modified>
</cp:coreProperties>
</file>