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DD71" w14:textId="695E21C2" w:rsidR="0091468F" w:rsidRPr="003867F3" w:rsidRDefault="0091468F" w:rsidP="007E02BD">
      <w:pPr>
        <w:pStyle w:val="10"/>
        <w:spacing w:line="240" w:lineRule="auto"/>
        <w:ind w:right="-40" w:firstLine="709"/>
        <w:jc w:val="center"/>
        <w:rPr>
          <w:b/>
          <w:bCs/>
          <w:sz w:val="28"/>
          <w:szCs w:val="28"/>
        </w:rPr>
      </w:pPr>
      <w:r w:rsidRPr="003867F3">
        <w:rPr>
          <w:b/>
          <w:bCs/>
          <w:sz w:val="28"/>
          <w:szCs w:val="28"/>
        </w:rPr>
        <w:t xml:space="preserve">ПРАКТИЧНІ ЗАВДАННЯ ДО ТЕМИ </w:t>
      </w:r>
      <w:r w:rsidR="0033470B">
        <w:rPr>
          <w:b/>
          <w:bCs/>
          <w:sz w:val="28"/>
          <w:szCs w:val="28"/>
        </w:rPr>
        <w:t>6</w:t>
      </w:r>
    </w:p>
    <w:p w14:paraId="4CCBF484" w14:textId="77777777" w:rsidR="0091468F" w:rsidRDefault="0091468F" w:rsidP="007E02BD">
      <w:pPr>
        <w:pStyle w:val="10"/>
        <w:spacing w:line="240" w:lineRule="auto"/>
        <w:ind w:right="-40" w:firstLine="709"/>
        <w:rPr>
          <w:b/>
          <w:bCs/>
          <w:szCs w:val="24"/>
        </w:rPr>
      </w:pPr>
    </w:p>
    <w:p w14:paraId="47705C32" w14:textId="77777777" w:rsidR="0091468F" w:rsidRPr="0063703D" w:rsidRDefault="0091468F" w:rsidP="007E02BD">
      <w:pPr>
        <w:pStyle w:val="10"/>
        <w:spacing w:line="240" w:lineRule="auto"/>
        <w:ind w:firstLine="709"/>
        <w:jc w:val="center"/>
        <w:rPr>
          <w:b/>
          <w:bCs/>
          <w:sz w:val="28"/>
          <w:szCs w:val="24"/>
        </w:rPr>
      </w:pPr>
      <w:r w:rsidRPr="0063703D">
        <w:rPr>
          <w:b/>
          <w:bCs/>
          <w:sz w:val="28"/>
          <w:szCs w:val="24"/>
        </w:rPr>
        <w:t>Методичні рекомендації</w:t>
      </w:r>
    </w:p>
    <w:p w14:paraId="4C824EB0" w14:textId="62F41F2E" w:rsidR="003A50A2" w:rsidRPr="0063703D" w:rsidRDefault="003A50A2" w:rsidP="007E02BD">
      <w:pPr>
        <w:widowControl w:val="0"/>
        <w:autoSpaceDE w:val="0"/>
        <w:autoSpaceDN w:val="0"/>
        <w:ind w:firstLine="709"/>
        <w:jc w:val="center"/>
        <w:rPr>
          <w:b/>
          <w:bCs/>
          <w:sz w:val="24"/>
          <w:szCs w:val="24"/>
          <w:lang w:val="uk-UA"/>
        </w:rPr>
      </w:pPr>
    </w:p>
    <w:p w14:paraId="5C38F60B" w14:textId="471536B8" w:rsidR="0063703D" w:rsidRPr="0063703D" w:rsidRDefault="0063703D" w:rsidP="007E02B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63703D">
        <w:rPr>
          <w:lang w:val="uk-UA"/>
        </w:rPr>
        <w:t>Загальна формула розрахунку оптимального розміру партії:</w:t>
      </w:r>
    </w:p>
    <w:p w14:paraId="1043DA3E" w14:textId="77777777" w:rsidR="0063703D" w:rsidRPr="0063703D" w:rsidRDefault="0063703D" w:rsidP="007E02BD">
      <w:pPr>
        <w:pStyle w:val="a4"/>
        <w:ind w:firstLine="709"/>
        <w:rPr>
          <w:sz w:val="24"/>
          <w:szCs w:val="24"/>
          <w:lang w:val="uk-UA"/>
        </w:rPr>
      </w:pPr>
    </w:p>
    <w:p w14:paraId="161832A0" w14:textId="3CBECBA4" w:rsidR="0063703D" w:rsidRPr="0063703D" w:rsidRDefault="0063703D" w:rsidP="007E02BD">
      <w:pPr>
        <w:pStyle w:val="a4"/>
        <w:ind w:left="3539" w:firstLine="709"/>
        <w:rPr>
          <w:lang w:val="uk-UA"/>
        </w:rPr>
      </w:pPr>
      <w:r w:rsidRPr="0063703D">
        <w:rPr>
          <w:iCs/>
          <w:lang w:val="en-US"/>
        </w:rPr>
        <w:t>Q</w:t>
      </w:r>
      <w:r w:rsidRPr="0063703D">
        <w:rPr>
          <w:iCs/>
          <w:lang w:val="uk-UA"/>
        </w:rPr>
        <w:t xml:space="preserve"> </w:t>
      </w:r>
      <w:r w:rsidRPr="0063703D">
        <w:rPr>
          <w:lang w:val="uk-UA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2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2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2"/>
                    <w:lang w:val="uk-UA"/>
                  </w:rPr>
                  <m:t>2ДО</m:t>
                </m:r>
              </m:num>
              <m:den>
                <m:r>
                  <w:rPr>
                    <w:rFonts w:ascii="Cambria Math" w:hAnsi="Cambria Math"/>
                    <w:sz w:val="32"/>
                    <w:szCs w:val="22"/>
                    <w:lang w:val="uk-UA"/>
                  </w:rPr>
                  <m:t>Н</m:t>
                </m:r>
              </m:den>
            </m:f>
          </m:e>
        </m:rad>
      </m:oMath>
      <w:r w:rsidRPr="0063703D">
        <w:rPr>
          <w:lang w:val="uk-UA"/>
        </w:rPr>
        <w:t>,</w:t>
      </w:r>
      <w:r w:rsidRPr="0063703D">
        <w:rPr>
          <w:lang w:val="uk-UA"/>
        </w:rPr>
        <w:tab/>
      </w:r>
      <w:r w:rsidRPr="0063703D">
        <w:rPr>
          <w:lang w:val="uk-UA"/>
        </w:rPr>
        <w:tab/>
      </w:r>
      <w:r w:rsidRPr="0063703D">
        <w:rPr>
          <w:lang w:val="uk-UA"/>
        </w:rPr>
        <w:tab/>
      </w:r>
      <w:r w:rsidRPr="0063703D">
        <w:rPr>
          <w:lang w:val="uk-UA"/>
        </w:rPr>
        <w:tab/>
      </w:r>
      <w:r w:rsidR="001A2EAE">
        <w:rPr>
          <w:lang w:val="uk-UA"/>
        </w:rPr>
        <w:tab/>
      </w:r>
      <w:r w:rsidRPr="0063703D">
        <w:rPr>
          <w:lang w:val="uk-UA"/>
        </w:rPr>
        <w:t>(</w:t>
      </w:r>
      <w:r w:rsidR="0033470B">
        <w:rPr>
          <w:lang w:val="uk-UA"/>
        </w:rPr>
        <w:t>6</w:t>
      </w:r>
      <w:r w:rsidR="003E274C">
        <w:rPr>
          <w:lang w:val="uk-UA"/>
        </w:rPr>
        <w:t>.</w:t>
      </w:r>
      <w:r w:rsidRPr="0063703D">
        <w:rPr>
          <w:lang w:val="uk-UA"/>
        </w:rPr>
        <w:t>1)</w:t>
      </w:r>
    </w:p>
    <w:p w14:paraId="395ADD25" w14:textId="77777777" w:rsidR="0063703D" w:rsidRPr="0063703D" w:rsidRDefault="0063703D" w:rsidP="007E02BD">
      <w:pPr>
        <w:pStyle w:val="a4"/>
        <w:rPr>
          <w:lang w:val="uk-UA"/>
        </w:rPr>
      </w:pPr>
      <w:r w:rsidRPr="0063703D">
        <w:rPr>
          <w:lang w:val="uk-UA"/>
        </w:rPr>
        <w:t xml:space="preserve">де  </w:t>
      </w:r>
      <w:r w:rsidRPr="0063703D">
        <w:rPr>
          <w:i/>
          <w:iCs/>
          <w:lang w:val="uk-UA" w:eastAsia="uk-UA"/>
        </w:rPr>
        <w:t xml:space="preserve">Q </w:t>
      </w:r>
      <w:r w:rsidRPr="0063703D">
        <w:rPr>
          <w:lang w:val="uk-UA"/>
        </w:rPr>
        <w:t>– розмір оптимальної партії;</w:t>
      </w:r>
    </w:p>
    <w:p w14:paraId="6DE2B70B" w14:textId="4BF07C28" w:rsidR="0063703D" w:rsidRPr="0063703D" w:rsidRDefault="0063703D" w:rsidP="007E02BD">
      <w:pPr>
        <w:pStyle w:val="a4"/>
        <w:autoSpaceDE w:val="0"/>
        <w:autoSpaceDN w:val="0"/>
        <w:ind w:firstLine="426"/>
        <w:rPr>
          <w:szCs w:val="28"/>
          <w:lang w:val="uk-UA"/>
        </w:rPr>
      </w:pPr>
      <w:r w:rsidRPr="0063703D">
        <w:rPr>
          <w:i/>
          <w:iCs/>
          <w:szCs w:val="28"/>
          <w:lang w:val="uk-UA"/>
        </w:rPr>
        <w:t xml:space="preserve">О </w:t>
      </w:r>
      <w:r w:rsidRPr="0063703D">
        <w:rPr>
          <w:szCs w:val="28"/>
          <w:lang w:val="uk-UA"/>
        </w:rPr>
        <w:t>– вартість виконання одного замовлення (транспортно-заготівельні витрати на одну партію);</w:t>
      </w:r>
    </w:p>
    <w:p w14:paraId="2D9522B3" w14:textId="77777777" w:rsidR="0063703D" w:rsidRPr="0063703D" w:rsidRDefault="0063703D" w:rsidP="007E02BD">
      <w:pPr>
        <w:pStyle w:val="a4"/>
        <w:ind w:firstLine="426"/>
        <w:rPr>
          <w:szCs w:val="28"/>
          <w:lang w:val="uk-UA"/>
        </w:rPr>
      </w:pPr>
      <w:r w:rsidRPr="0063703D">
        <w:rPr>
          <w:i/>
          <w:iCs/>
          <w:szCs w:val="28"/>
          <w:lang w:val="uk-UA"/>
        </w:rPr>
        <w:t xml:space="preserve">Д </w:t>
      </w:r>
      <w:r w:rsidRPr="0063703D">
        <w:rPr>
          <w:szCs w:val="28"/>
          <w:lang w:val="uk-UA"/>
        </w:rPr>
        <w:t>– загальна потреба на період, натуральні одиниці;</w:t>
      </w:r>
    </w:p>
    <w:p w14:paraId="4A5D0718" w14:textId="4D60F0B0" w:rsidR="0091468F" w:rsidRPr="0063703D" w:rsidRDefault="0063703D" w:rsidP="007E02BD">
      <w:pPr>
        <w:widowControl w:val="0"/>
        <w:autoSpaceDE w:val="0"/>
        <w:autoSpaceDN w:val="0"/>
        <w:ind w:firstLine="426"/>
        <w:jc w:val="both"/>
        <w:rPr>
          <w:sz w:val="28"/>
          <w:szCs w:val="28"/>
          <w:lang w:val="uk-UA"/>
        </w:rPr>
      </w:pPr>
      <w:r w:rsidRPr="0063703D">
        <w:rPr>
          <w:i/>
          <w:iCs/>
          <w:sz w:val="28"/>
          <w:szCs w:val="28"/>
          <w:lang w:val="uk-UA"/>
        </w:rPr>
        <w:t xml:space="preserve">Н </w:t>
      </w:r>
      <w:r w:rsidRPr="0063703D">
        <w:rPr>
          <w:sz w:val="28"/>
          <w:szCs w:val="28"/>
          <w:lang w:val="uk-UA"/>
        </w:rPr>
        <w:t>– вартість зберігання одиниці запасу.</w:t>
      </w:r>
    </w:p>
    <w:p w14:paraId="2C8D797E" w14:textId="4A7A9A6F" w:rsidR="0091468F" w:rsidRPr="0063703D" w:rsidRDefault="0091468F" w:rsidP="007E02BD">
      <w:pPr>
        <w:widowControl w:val="0"/>
        <w:autoSpaceDE w:val="0"/>
        <w:autoSpaceDN w:val="0"/>
        <w:ind w:firstLine="709"/>
        <w:jc w:val="center"/>
        <w:rPr>
          <w:b/>
          <w:bCs/>
          <w:sz w:val="24"/>
          <w:szCs w:val="24"/>
          <w:lang w:val="uk-UA"/>
        </w:rPr>
      </w:pPr>
    </w:p>
    <w:p w14:paraId="17C8E644" w14:textId="55ECF306" w:rsidR="0063703D" w:rsidRPr="0063703D" w:rsidRDefault="001A2EAE" w:rsidP="007E02BD">
      <w:pPr>
        <w:pStyle w:val="a5"/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1A2EAE">
        <w:rPr>
          <w:b/>
          <w:bCs/>
          <w:i/>
          <w:iCs/>
          <w:sz w:val="28"/>
          <w:szCs w:val="28"/>
          <w:highlight w:val="yellow"/>
          <w:lang w:val="uk-UA"/>
        </w:rPr>
        <w:t>Зверніть увагу:</w:t>
      </w:r>
      <w:r>
        <w:rPr>
          <w:sz w:val="28"/>
          <w:szCs w:val="28"/>
          <w:lang w:val="uk-UA"/>
        </w:rPr>
        <w:t xml:space="preserve"> </w:t>
      </w:r>
      <w:r w:rsidR="0063703D" w:rsidRPr="0063703D">
        <w:rPr>
          <w:sz w:val="28"/>
          <w:szCs w:val="28"/>
          <w:lang w:val="uk-UA"/>
        </w:rPr>
        <w:t xml:space="preserve">Формула розрахунку оптимального розміру замовлення використовується при дотриманні наступних умов: </w:t>
      </w:r>
    </w:p>
    <w:p w14:paraId="113686CA" w14:textId="77777777" w:rsidR="0063703D" w:rsidRPr="0063703D" w:rsidRDefault="0063703D" w:rsidP="007E02BD">
      <w:pPr>
        <w:pStyle w:val="a5"/>
        <w:autoSpaceDE w:val="0"/>
        <w:autoSpaceDN w:val="0"/>
        <w:spacing w:after="0"/>
        <w:ind w:left="0" w:firstLine="709"/>
        <w:jc w:val="both"/>
        <w:rPr>
          <w:sz w:val="28"/>
          <w:szCs w:val="28"/>
          <w:lang w:val="uk-UA"/>
        </w:rPr>
      </w:pPr>
      <w:r w:rsidRPr="0063703D">
        <w:rPr>
          <w:sz w:val="28"/>
          <w:szCs w:val="28"/>
          <w:lang w:val="uk-UA"/>
        </w:rPr>
        <w:t>рівномірне використання запасів;</w:t>
      </w:r>
    </w:p>
    <w:p w14:paraId="73DD9CD1" w14:textId="77777777" w:rsidR="0063703D" w:rsidRPr="0063703D" w:rsidRDefault="0063703D" w:rsidP="007E02BD">
      <w:pPr>
        <w:pStyle w:val="a5"/>
        <w:autoSpaceDE w:val="0"/>
        <w:autoSpaceDN w:val="0"/>
        <w:spacing w:after="0"/>
        <w:ind w:left="0" w:firstLine="709"/>
        <w:jc w:val="both"/>
        <w:rPr>
          <w:sz w:val="28"/>
          <w:szCs w:val="28"/>
          <w:lang w:val="uk-UA"/>
        </w:rPr>
      </w:pPr>
      <w:r w:rsidRPr="0063703D">
        <w:rPr>
          <w:sz w:val="28"/>
          <w:szCs w:val="28"/>
          <w:lang w:val="uk-UA"/>
        </w:rPr>
        <w:t>постійна вартість одиниці замовлення, яка не залежить від розміру замовлення.</w:t>
      </w:r>
    </w:p>
    <w:p w14:paraId="5C836EFC" w14:textId="63D7EEC9" w:rsidR="0091468F" w:rsidRPr="0063703D" w:rsidRDefault="0063703D" w:rsidP="007E02BD">
      <w:pPr>
        <w:widowControl w:val="0"/>
        <w:autoSpaceDE w:val="0"/>
        <w:autoSpaceDN w:val="0"/>
        <w:ind w:firstLine="709"/>
        <w:jc w:val="both"/>
        <w:rPr>
          <w:b/>
          <w:bCs/>
          <w:sz w:val="36"/>
          <w:szCs w:val="36"/>
          <w:lang w:val="uk-UA"/>
        </w:rPr>
      </w:pPr>
      <w:r w:rsidRPr="0063703D">
        <w:rPr>
          <w:sz w:val="28"/>
          <w:szCs w:val="28"/>
          <w:lang w:val="uk-UA"/>
        </w:rPr>
        <w:t>У випадку не виконання даних умов оптимальний розмір замовлення можна розрахувати, використовуючи табличний метод розрахунку.</w:t>
      </w:r>
    </w:p>
    <w:p w14:paraId="41B79AA6" w14:textId="3BB4A4A7" w:rsidR="0091468F" w:rsidRPr="0063703D" w:rsidRDefault="0091468F" w:rsidP="007E02BD">
      <w:pPr>
        <w:widowControl w:val="0"/>
        <w:autoSpaceDE w:val="0"/>
        <w:autoSpaceDN w:val="0"/>
        <w:ind w:firstLine="709"/>
        <w:jc w:val="center"/>
        <w:rPr>
          <w:b/>
          <w:bCs/>
          <w:sz w:val="24"/>
          <w:szCs w:val="24"/>
          <w:lang w:val="uk-UA"/>
        </w:rPr>
      </w:pPr>
    </w:p>
    <w:p w14:paraId="2B1F31AF" w14:textId="31BED70A" w:rsidR="001A2EAE" w:rsidRPr="001A2EAE" w:rsidRDefault="001A2EAE" w:rsidP="007E02B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rPr>
          <w:rFonts w:cs="Arial"/>
          <w:bCs/>
          <w:lang w:val="uk-UA"/>
        </w:rPr>
      </w:pPr>
      <w:r w:rsidRPr="001A2EAE">
        <w:rPr>
          <w:rFonts w:cs="Arial"/>
          <w:bCs/>
          <w:lang w:val="uk-UA"/>
        </w:rPr>
        <w:t xml:space="preserve">Метод АВС – класифікація матеріальних запасів відповідно до певного показника важливості. Як правило, використовуються три класи предметів: </w:t>
      </w:r>
    </w:p>
    <w:p w14:paraId="348F0DEB" w14:textId="77777777" w:rsidR="001A2EAE" w:rsidRDefault="001A2EAE" w:rsidP="007E02BD">
      <w:pPr>
        <w:pStyle w:val="a4"/>
        <w:tabs>
          <w:tab w:val="left" w:pos="1134"/>
        </w:tabs>
        <w:autoSpaceDE w:val="0"/>
        <w:autoSpaceDN w:val="0"/>
        <w:ind w:firstLine="709"/>
        <w:rPr>
          <w:rFonts w:cs="Arial"/>
          <w:bCs/>
          <w:lang w:val="uk-UA"/>
        </w:rPr>
      </w:pPr>
      <w:r w:rsidRPr="001A2EAE">
        <w:rPr>
          <w:rFonts w:cs="Arial"/>
          <w:bCs/>
          <w:lang w:val="uk-UA"/>
        </w:rPr>
        <w:t xml:space="preserve">А (дуже важливі), </w:t>
      </w:r>
    </w:p>
    <w:p w14:paraId="2E551552" w14:textId="77777777" w:rsidR="001A2EAE" w:rsidRDefault="001A2EAE" w:rsidP="007E02BD">
      <w:pPr>
        <w:pStyle w:val="a4"/>
        <w:tabs>
          <w:tab w:val="left" w:pos="1134"/>
        </w:tabs>
        <w:autoSpaceDE w:val="0"/>
        <w:autoSpaceDN w:val="0"/>
        <w:ind w:firstLine="709"/>
        <w:rPr>
          <w:rFonts w:cs="Arial"/>
          <w:bCs/>
          <w:lang w:val="uk-UA"/>
        </w:rPr>
      </w:pPr>
      <w:r w:rsidRPr="001A2EAE">
        <w:rPr>
          <w:rFonts w:cs="Arial"/>
          <w:bCs/>
          <w:lang w:val="uk-UA"/>
        </w:rPr>
        <w:t xml:space="preserve">В (середньої важливості), </w:t>
      </w:r>
    </w:p>
    <w:p w14:paraId="0E57D914" w14:textId="6F15B1DB" w:rsidR="001A2EAE" w:rsidRPr="001A2EAE" w:rsidRDefault="001A2EAE" w:rsidP="007E02BD">
      <w:pPr>
        <w:pStyle w:val="a4"/>
        <w:tabs>
          <w:tab w:val="left" w:pos="1134"/>
        </w:tabs>
        <w:autoSpaceDE w:val="0"/>
        <w:autoSpaceDN w:val="0"/>
        <w:ind w:firstLine="709"/>
        <w:rPr>
          <w:rFonts w:cs="Arial"/>
          <w:b/>
          <w:bCs/>
          <w:lang w:val="uk-UA"/>
        </w:rPr>
      </w:pPr>
      <w:r w:rsidRPr="001A2EAE">
        <w:rPr>
          <w:rFonts w:cs="Arial"/>
          <w:bCs/>
          <w:lang w:val="uk-UA"/>
        </w:rPr>
        <w:t xml:space="preserve">С (найменш важливі). </w:t>
      </w:r>
    </w:p>
    <w:p w14:paraId="7E379721" w14:textId="77777777" w:rsidR="001A2EAE" w:rsidRPr="001A2EAE" w:rsidRDefault="001A2EAE" w:rsidP="007E02BD">
      <w:pPr>
        <w:pStyle w:val="a7"/>
        <w:tabs>
          <w:tab w:val="left" w:pos="1134"/>
        </w:tabs>
        <w:ind w:left="0" w:firstLine="709"/>
        <w:jc w:val="both"/>
        <w:rPr>
          <w:rFonts w:cs="Arial"/>
          <w:bCs/>
          <w:sz w:val="28"/>
          <w:lang w:val="uk-UA"/>
        </w:rPr>
      </w:pPr>
      <w:r w:rsidRPr="001A2EAE">
        <w:rPr>
          <w:rFonts w:cs="Arial"/>
          <w:bCs/>
          <w:sz w:val="28"/>
          <w:lang w:val="uk-UA"/>
        </w:rPr>
        <w:t>Клас А складає до 20 % загального числа предметів за обсягом і до 80 % за ціною. До класу В відносяться до 30 % предметів за обсягом і до 15 % за ціною. Предмети класу С можуть складати до 50 % за обсягом зберігання і всього лише близько 5 % за ціною. Рівень контролю повинен відповідати цим співвідношенням.</w:t>
      </w:r>
    </w:p>
    <w:p w14:paraId="0102C7D3" w14:textId="0E3ABB7E" w:rsidR="0063703D" w:rsidRPr="001A2EAE" w:rsidRDefault="0063703D" w:rsidP="007E02BD">
      <w:pPr>
        <w:pStyle w:val="a7"/>
        <w:tabs>
          <w:tab w:val="left" w:pos="1134"/>
        </w:tabs>
        <w:ind w:left="0" w:firstLine="709"/>
        <w:jc w:val="both"/>
        <w:rPr>
          <w:bCs/>
          <w:sz w:val="28"/>
          <w:szCs w:val="24"/>
          <w:lang w:val="uk-UA"/>
        </w:rPr>
      </w:pPr>
      <w:r w:rsidRPr="001A2EAE">
        <w:rPr>
          <w:bCs/>
          <w:sz w:val="28"/>
          <w:szCs w:val="24"/>
          <w:lang w:val="uk-UA"/>
        </w:rPr>
        <w:t>Вартість споживання запасів (ВСЗ) визначається за формулою:</w:t>
      </w:r>
    </w:p>
    <w:p w14:paraId="6C392319" w14:textId="77777777" w:rsidR="0063703D" w:rsidRPr="0063703D" w:rsidRDefault="0063703D" w:rsidP="007E02BD">
      <w:pPr>
        <w:pStyle w:val="a7"/>
        <w:ind w:left="0" w:firstLine="709"/>
        <w:jc w:val="both"/>
        <w:rPr>
          <w:bCs/>
          <w:sz w:val="28"/>
          <w:szCs w:val="24"/>
          <w:lang w:val="uk-UA"/>
        </w:rPr>
      </w:pPr>
    </w:p>
    <w:p w14:paraId="62B89F26" w14:textId="745F9576" w:rsidR="0063703D" w:rsidRPr="0063703D" w:rsidRDefault="0063703D" w:rsidP="007E02BD">
      <w:pPr>
        <w:ind w:firstLine="709"/>
        <w:jc w:val="center"/>
        <w:rPr>
          <w:bCs/>
          <w:iCs/>
          <w:sz w:val="28"/>
          <w:szCs w:val="24"/>
          <w:lang w:val="uk-UA"/>
        </w:rPr>
      </w:pPr>
      <w:r w:rsidRPr="0063703D">
        <w:rPr>
          <w:bCs/>
          <w:iCs/>
          <w:sz w:val="28"/>
          <w:szCs w:val="24"/>
          <w:lang w:val="uk-UA"/>
        </w:rPr>
        <w:tab/>
      </w:r>
      <w:r w:rsidRPr="0063703D">
        <w:rPr>
          <w:bCs/>
          <w:iCs/>
          <w:sz w:val="28"/>
          <w:szCs w:val="24"/>
          <w:lang w:val="uk-UA"/>
        </w:rPr>
        <w:tab/>
      </w:r>
      <w:r w:rsidRPr="0063703D">
        <w:rPr>
          <w:bCs/>
          <w:iCs/>
          <w:sz w:val="28"/>
          <w:szCs w:val="24"/>
          <w:lang w:val="uk-UA"/>
        </w:rPr>
        <w:tab/>
      </w:r>
      <w:r w:rsidRPr="0063703D">
        <w:rPr>
          <w:bCs/>
          <w:iCs/>
          <w:sz w:val="28"/>
          <w:szCs w:val="24"/>
          <w:lang w:val="uk-UA"/>
        </w:rPr>
        <w:tab/>
      </w:r>
      <w:r w:rsidRPr="0063703D">
        <w:rPr>
          <w:bCs/>
          <w:iCs/>
          <w:sz w:val="28"/>
          <w:szCs w:val="24"/>
          <w:lang w:val="uk-UA"/>
        </w:rPr>
        <w:tab/>
        <w:t xml:space="preserve">ВСЗ = Ц х ОВ, </w:t>
      </w:r>
      <w:r w:rsidRPr="0063703D">
        <w:rPr>
          <w:bCs/>
          <w:iCs/>
          <w:sz w:val="28"/>
          <w:szCs w:val="24"/>
          <w:lang w:val="uk-UA"/>
        </w:rPr>
        <w:tab/>
      </w:r>
      <w:r w:rsidRPr="0063703D">
        <w:rPr>
          <w:bCs/>
          <w:iCs/>
          <w:sz w:val="28"/>
          <w:szCs w:val="24"/>
          <w:lang w:val="uk-UA"/>
        </w:rPr>
        <w:tab/>
      </w:r>
      <w:r w:rsidRPr="0063703D">
        <w:rPr>
          <w:bCs/>
          <w:iCs/>
          <w:sz w:val="28"/>
          <w:szCs w:val="24"/>
          <w:lang w:val="uk-UA"/>
        </w:rPr>
        <w:tab/>
      </w:r>
      <w:r w:rsidRPr="0063703D">
        <w:rPr>
          <w:bCs/>
          <w:iCs/>
          <w:sz w:val="28"/>
          <w:szCs w:val="24"/>
          <w:lang w:val="uk-UA"/>
        </w:rPr>
        <w:tab/>
        <w:t>(</w:t>
      </w:r>
      <w:r w:rsidR="0033470B">
        <w:rPr>
          <w:bCs/>
          <w:iCs/>
          <w:sz w:val="28"/>
          <w:szCs w:val="24"/>
          <w:lang w:val="uk-UA"/>
        </w:rPr>
        <w:t>6</w:t>
      </w:r>
      <w:r w:rsidR="001A2EAE">
        <w:rPr>
          <w:bCs/>
          <w:iCs/>
          <w:sz w:val="28"/>
          <w:szCs w:val="24"/>
          <w:lang w:val="uk-UA"/>
        </w:rPr>
        <w:t>.2</w:t>
      </w:r>
      <w:r w:rsidRPr="0063703D">
        <w:rPr>
          <w:bCs/>
          <w:iCs/>
          <w:sz w:val="28"/>
          <w:szCs w:val="24"/>
          <w:lang w:val="uk-UA"/>
        </w:rPr>
        <w:t>)</w:t>
      </w:r>
    </w:p>
    <w:p w14:paraId="5FBE692B" w14:textId="77777777" w:rsidR="0063703D" w:rsidRPr="0063703D" w:rsidRDefault="0063703D" w:rsidP="007E02BD">
      <w:pPr>
        <w:ind w:firstLine="709"/>
        <w:jc w:val="center"/>
        <w:rPr>
          <w:bCs/>
          <w:iCs/>
          <w:sz w:val="28"/>
          <w:szCs w:val="24"/>
          <w:lang w:val="uk-UA"/>
        </w:rPr>
      </w:pPr>
    </w:p>
    <w:p w14:paraId="26D57F4C" w14:textId="77777777" w:rsidR="0063703D" w:rsidRPr="0063703D" w:rsidRDefault="0063703D" w:rsidP="007E02BD">
      <w:pPr>
        <w:jc w:val="both"/>
        <w:rPr>
          <w:bCs/>
          <w:iCs/>
          <w:sz w:val="28"/>
          <w:szCs w:val="24"/>
          <w:lang w:val="uk-UA"/>
        </w:rPr>
      </w:pPr>
      <w:r w:rsidRPr="0063703D">
        <w:rPr>
          <w:bCs/>
          <w:iCs/>
          <w:sz w:val="28"/>
          <w:szCs w:val="24"/>
          <w:lang w:val="uk-UA"/>
        </w:rPr>
        <w:t>де Ц – ціна виробу, грн;</w:t>
      </w:r>
    </w:p>
    <w:p w14:paraId="678156EE" w14:textId="2EFF9CEF" w:rsidR="0063703D" w:rsidRPr="0063703D" w:rsidRDefault="001A2EAE" w:rsidP="007E02BD">
      <w:pPr>
        <w:jc w:val="both"/>
        <w:rPr>
          <w:bCs/>
          <w:iCs/>
          <w:sz w:val="28"/>
          <w:szCs w:val="24"/>
          <w:lang w:val="uk-UA"/>
        </w:rPr>
      </w:pPr>
      <w:r>
        <w:rPr>
          <w:bCs/>
          <w:iCs/>
          <w:sz w:val="28"/>
          <w:szCs w:val="24"/>
          <w:lang w:val="uk-UA"/>
        </w:rPr>
        <w:t xml:space="preserve">    </w:t>
      </w:r>
      <w:r w:rsidR="0063703D" w:rsidRPr="0063703D">
        <w:rPr>
          <w:bCs/>
          <w:iCs/>
          <w:sz w:val="28"/>
          <w:szCs w:val="24"/>
          <w:lang w:val="uk-UA"/>
        </w:rPr>
        <w:t>ОВ – обсяг використання даного товару, шт.</w:t>
      </w:r>
    </w:p>
    <w:p w14:paraId="1FCB7AA2" w14:textId="198FA21C" w:rsidR="00C511F4" w:rsidRPr="00905456" w:rsidRDefault="00C511F4" w:rsidP="007E02BD">
      <w:pPr>
        <w:pStyle w:val="a4"/>
        <w:autoSpaceDE w:val="0"/>
        <w:autoSpaceDN w:val="0"/>
        <w:rPr>
          <w:rFonts w:ascii="Arial" w:hAnsi="Arial" w:cs="Arial"/>
          <w:bCs/>
          <w:color w:val="3366FF"/>
          <w:lang w:val="uk-UA"/>
        </w:rPr>
      </w:pPr>
    </w:p>
    <w:p w14:paraId="45F3404D" w14:textId="77777777" w:rsidR="00C511F4" w:rsidRDefault="00C511F4" w:rsidP="007E02B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lang w:val="uk-UA"/>
        </w:rPr>
      </w:pPr>
      <w:r w:rsidRPr="00C511F4">
        <w:rPr>
          <w:lang w:val="uk-UA"/>
        </w:rPr>
        <w:t xml:space="preserve">В системі контролю запасів використовується три (нормальних) рівні контролю. </w:t>
      </w:r>
    </w:p>
    <w:p w14:paraId="5C2C6294" w14:textId="4482A313" w:rsidR="00C511F4" w:rsidRPr="00C511F4" w:rsidRDefault="00C511F4" w:rsidP="007E02BD">
      <w:pPr>
        <w:pStyle w:val="a4"/>
        <w:tabs>
          <w:tab w:val="left" w:pos="1134"/>
        </w:tabs>
        <w:ind w:firstLine="709"/>
        <w:rPr>
          <w:lang w:val="uk-UA"/>
        </w:rPr>
      </w:pPr>
      <w:r w:rsidRPr="00C511F4">
        <w:rPr>
          <w:lang w:val="uk-UA"/>
        </w:rPr>
        <w:t>Точка відновлення замовлення – це відновлення замовлення в той момент, коли наявний запас опускається до певного рівня.</w:t>
      </w:r>
      <w:r>
        <w:rPr>
          <w:lang w:val="uk-UA"/>
        </w:rPr>
        <w:t xml:space="preserve"> </w:t>
      </w:r>
      <w:r w:rsidRPr="00C511F4">
        <w:rPr>
          <w:lang w:val="uk-UA"/>
        </w:rPr>
        <w:t>Точка замовлення розраховується за формулою:</w:t>
      </w:r>
    </w:p>
    <w:p w14:paraId="6F53585A" w14:textId="1C47EACB" w:rsidR="00C511F4" w:rsidRPr="00C511F4" w:rsidRDefault="00C511F4" w:rsidP="007E02BD">
      <w:pPr>
        <w:pStyle w:val="a4"/>
        <w:ind w:left="2880" w:firstLine="720"/>
        <w:rPr>
          <w:lang w:val="uk-UA"/>
        </w:rPr>
      </w:pPr>
      <w:proofErr w:type="spellStart"/>
      <w:r w:rsidRPr="00C511F4">
        <w:lastRenderedPageBreak/>
        <w:t>Тз</w:t>
      </w:r>
      <w:proofErr w:type="spellEnd"/>
      <w:r w:rsidRPr="00C511F4">
        <w:t xml:space="preserve"> = В</w:t>
      </w:r>
      <w:r w:rsidRPr="00C511F4">
        <w:rPr>
          <w:position w:val="-4"/>
        </w:rPr>
        <w:object w:dxaOrig="320" w:dyaOrig="300" w14:anchorId="444246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pt;height:15.05pt" o:ole="" fillcolor="window">
            <v:imagedata r:id="rId7" o:title=""/>
          </v:shape>
          <o:OLEObject Type="Embed" ProgID="Equation.3" ShapeID="_x0000_i1025" DrawAspect="Content" ObjectID="_1693400585" r:id="rId8"/>
        </w:object>
      </w:r>
      <w:r w:rsidRPr="00C511F4">
        <w:t xml:space="preserve"> </w:t>
      </w:r>
      <w:r w:rsidRPr="00C511F4">
        <w:rPr>
          <w:position w:val="-4"/>
        </w:rPr>
        <w:object w:dxaOrig="180" w:dyaOrig="200" w14:anchorId="3D9E40D3">
          <v:shape id="_x0000_i1026" type="#_x0000_t75" style="width:9.65pt;height:10.75pt" o:ole="" fillcolor="window">
            <v:imagedata r:id="rId9" o:title=""/>
          </v:shape>
          <o:OLEObject Type="Embed" ProgID="Equation.3" ShapeID="_x0000_i1026" DrawAspect="Content" ObjectID="_1693400586" r:id="rId10"/>
        </w:object>
      </w:r>
      <w:r w:rsidRPr="00C511F4">
        <w:t xml:space="preserve"> </w:t>
      </w:r>
      <w:proofErr w:type="spellStart"/>
      <w:r w:rsidRPr="00C511F4">
        <w:t>Цз</w:t>
      </w:r>
      <w:proofErr w:type="spellEnd"/>
      <w:r w:rsidRPr="00C511F4">
        <w:rPr>
          <w:position w:val="-4"/>
        </w:rPr>
        <w:object w:dxaOrig="320" w:dyaOrig="300" w14:anchorId="7B29C0A8">
          <v:shape id="_x0000_i1027" type="#_x0000_t75" style="width:16.1pt;height:15.05pt" o:ole="" fillcolor="window">
            <v:imagedata r:id="rId11" o:title=""/>
          </v:shape>
          <o:OLEObject Type="Embed" ProgID="Equation.3" ShapeID="_x0000_i1027" DrawAspect="Content" ObjectID="_1693400587" r:id="rId12"/>
        </w:object>
      </w:r>
      <w:r w:rsidRPr="00C511F4">
        <w:t>,</w:t>
      </w:r>
      <w:r w:rsidRPr="00C511F4">
        <w:rPr>
          <w:lang w:val="uk-UA"/>
        </w:rPr>
        <w:tab/>
      </w:r>
      <w:r w:rsidRPr="00C511F4">
        <w:rPr>
          <w:lang w:val="uk-UA"/>
        </w:rPr>
        <w:tab/>
      </w:r>
      <w:r w:rsidRPr="00C511F4">
        <w:rPr>
          <w:lang w:val="uk-UA"/>
        </w:rPr>
        <w:tab/>
      </w:r>
      <w:r w:rsidRPr="00C511F4">
        <w:rPr>
          <w:lang w:val="uk-UA"/>
        </w:rPr>
        <w:tab/>
        <w:t>(</w:t>
      </w:r>
      <w:r w:rsidR="0033470B">
        <w:rPr>
          <w:lang w:val="uk-UA"/>
        </w:rPr>
        <w:t>6</w:t>
      </w:r>
      <w:r>
        <w:rPr>
          <w:lang w:val="uk-UA"/>
        </w:rPr>
        <w:t>.3</w:t>
      </w:r>
      <w:r w:rsidRPr="00C511F4">
        <w:rPr>
          <w:lang w:val="uk-UA"/>
        </w:rPr>
        <w:t>)</w:t>
      </w:r>
    </w:p>
    <w:p w14:paraId="56E7B546" w14:textId="77777777" w:rsidR="00C511F4" w:rsidRDefault="00C511F4" w:rsidP="007E02BD">
      <w:pPr>
        <w:pStyle w:val="a4"/>
        <w:rPr>
          <w:lang w:val="uk-UA"/>
        </w:rPr>
      </w:pPr>
    </w:p>
    <w:p w14:paraId="6B716576" w14:textId="7C04957C" w:rsidR="00C511F4" w:rsidRPr="00C511F4" w:rsidRDefault="00C511F4" w:rsidP="007E02BD">
      <w:pPr>
        <w:pStyle w:val="a4"/>
        <w:rPr>
          <w:lang w:val="uk-UA"/>
        </w:rPr>
      </w:pPr>
      <w:r w:rsidRPr="00C511F4">
        <w:rPr>
          <w:lang w:val="uk-UA"/>
        </w:rPr>
        <w:t xml:space="preserve">де </w:t>
      </w:r>
      <w:proofErr w:type="spellStart"/>
      <w:r w:rsidRPr="00C511F4">
        <w:rPr>
          <w:lang w:val="uk-UA"/>
        </w:rPr>
        <w:t>Тз</w:t>
      </w:r>
      <w:proofErr w:type="spellEnd"/>
      <w:r w:rsidRPr="00C511F4">
        <w:rPr>
          <w:lang w:val="uk-UA"/>
        </w:rPr>
        <w:t xml:space="preserve"> – точка замовлення;</w:t>
      </w:r>
    </w:p>
    <w:p w14:paraId="784E47F1" w14:textId="77777777" w:rsidR="00C511F4" w:rsidRPr="00C511F4" w:rsidRDefault="00C511F4" w:rsidP="007E02BD">
      <w:pPr>
        <w:pStyle w:val="a4"/>
        <w:ind w:left="450"/>
        <w:rPr>
          <w:lang w:val="uk-UA"/>
        </w:rPr>
      </w:pPr>
      <w:r w:rsidRPr="00C511F4">
        <w:rPr>
          <w:lang w:val="uk-UA"/>
        </w:rPr>
        <w:t>В</w:t>
      </w:r>
      <w:r w:rsidRPr="00C511F4">
        <w:rPr>
          <w:lang w:val="uk-UA" w:eastAsia="uk-UA"/>
        </w:rPr>
        <w:object w:dxaOrig="320" w:dyaOrig="300" w14:anchorId="0BD0DD5A">
          <v:shape id="_x0000_i1028" type="#_x0000_t75" style="width:16.1pt;height:15.05pt" o:ole="" fillcolor="window">
            <v:imagedata r:id="rId7" o:title=""/>
          </v:shape>
          <o:OLEObject Type="Embed" ProgID="Equation.3" ShapeID="_x0000_i1028" DrawAspect="Content" ObjectID="_1693400588" r:id="rId13"/>
        </w:object>
      </w:r>
      <w:r w:rsidRPr="00C511F4">
        <w:rPr>
          <w:lang w:val="uk-UA"/>
        </w:rPr>
        <w:t xml:space="preserve"> – максимальна величина використання (кг, шт., м); </w:t>
      </w:r>
    </w:p>
    <w:p w14:paraId="6E2ACDED" w14:textId="77777777" w:rsidR="00C511F4" w:rsidRPr="00C511F4" w:rsidRDefault="00C511F4" w:rsidP="007E02BD">
      <w:pPr>
        <w:pStyle w:val="a4"/>
        <w:autoSpaceDE w:val="0"/>
        <w:autoSpaceDN w:val="0"/>
        <w:ind w:left="450"/>
        <w:rPr>
          <w:lang w:val="uk-UA"/>
        </w:rPr>
      </w:pPr>
      <w:proofErr w:type="spellStart"/>
      <w:r w:rsidRPr="00C511F4">
        <w:rPr>
          <w:lang w:val="uk-UA"/>
        </w:rPr>
        <w:t>Цз</w:t>
      </w:r>
      <w:proofErr w:type="spellEnd"/>
      <w:r w:rsidRPr="00C511F4">
        <w:rPr>
          <w:lang w:val="uk-UA" w:eastAsia="uk-UA"/>
        </w:rPr>
        <w:object w:dxaOrig="320" w:dyaOrig="300" w14:anchorId="66C883F5">
          <v:shape id="_x0000_i1029" type="#_x0000_t75" style="width:16.1pt;height:15.05pt" o:ole="" fillcolor="window">
            <v:imagedata r:id="rId11" o:title=""/>
          </v:shape>
          <o:OLEObject Type="Embed" ProgID="Equation.3" ShapeID="_x0000_i1029" DrawAspect="Content" ObjectID="_1693400589" r:id="rId14"/>
        </w:object>
      </w:r>
      <w:r w:rsidRPr="00C511F4">
        <w:rPr>
          <w:lang w:val="uk-UA"/>
        </w:rPr>
        <w:t xml:space="preserve"> – максимальний цикл замовлення (днів).</w:t>
      </w:r>
    </w:p>
    <w:p w14:paraId="6641898E" w14:textId="77777777" w:rsidR="00C511F4" w:rsidRDefault="00C511F4" w:rsidP="007E02BD">
      <w:pPr>
        <w:pStyle w:val="a4"/>
        <w:tabs>
          <w:tab w:val="num" w:pos="1134"/>
        </w:tabs>
        <w:ind w:left="709"/>
        <w:rPr>
          <w:lang w:val="uk-UA"/>
        </w:rPr>
      </w:pPr>
    </w:p>
    <w:p w14:paraId="7B2AF428" w14:textId="77828BFE" w:rsidR="00C511F4" w:rsidRPr="00C511F4" w:rsidRDefault="00C511F4" w:rsidP="007E02BD">
      <w:pPr>
        <w:pStyle w:val="a4"/>
        <w:tabs>
          <w:tab w:val="num" w:pos="1134"/>
        </w:tabs>
        <w:ind w:left="709"/>
        <w:rPr>
          <w:lang w:val="uk-UA"/>
        </w:rPr>
      </w:pPr>
      <w:r w:rsidRPr="00C511F4">
        <w:rPr>
          <w:lang w:val="uk-UA"/>
        </w:rPr>
        <w:t>Мінімальний рівень запасів (Уз</w:t>
      </w:r>
      <w:r w:rsidRPr="00C511F4">
        <w:rPr>
          <w:lang w:val="uk-UA" w:eastAsia="uk-UA"/>
        </w:rPr>
        <w:object w:dxaOrig="300" w:dyaOrig="300" w14:anchorId="357B4C09">
          <v:shape id="_x0000_i1030" type="#_x0000_t75" style="width:15.05pt;height:15.05pt" o:ole="" fillcolor="window">
            <v:imagedata r:id="rId15" o:title=""/>
          </v:shape>
          <o:OLEObject Type="Embed" ProgID="Equation.3" ShapeID="_x0000_i1030" DrawAspect="Content" ObjectID="_1693400590" r:id="rId16"/>
        </w:object>
      </w:r>
      <w:r w:rsidRPr="00C511F4">
        <w:rPr>
          <w:lang w:val="uk-UA"/>
        </w:rPr>
        <w:t>) визначається за формулою:</w:t>
      </w:r>
    </w:p>
    <w:p w14:paraId="39E5947F" w14:textId="77777777" w:rsidR="00C511F4" w:rsidRPr="00C511F4" w:rsidRDefault="00C511F4" w:rsidP="007E02BD">
      <w:pPr>
        <w:pStyle w:val="a4"/>
        <w:ind w:left="2880" w:firstLine="720"/>
        <w:rPr>
          <w:sz w:val="24"/>
          <w:szCs w:val="24"/>
          <w:lang w:val="uk-UA"/>
        </w:rPr>
      </w:pPr>
    </w:p>
    <w:p w14:paraId="377EB09E" w14:textId="41C64290" w:rsidR="00C511F4" w:rsidRPr="00C511F4" w:rsidRDefault="00C511F4" w:rsidP="007E02BD">
      <w:pPr>
        <w:pStyle w:val="a4"/>
        <w:ind w:left="2880" w:firstLine="720"/>
        <w:rPr>
          <w:lang w:val="uk-UA"/>
        </w:rPr>
      </w:pPr>
      <w:r w:rsidRPr="00C511F4">
        <w:t>Уз</w:t>
      </w:r>
      <w:r w:rsidRPr="00C511F4">
        <w:rPr>
          <w:position w:val="-4"/>
        </w:rPr>
        <w:object w:dxaOrig="300" w:dyaOrig="300" w14:anchorId="5620BCAD">
          <v:shape id="_x0000_i1031" type="#_x0000_t75" style="width:15.05pt;height:15.05pt" o:ole="" fillcolor="window">
            <v:imagedata r:id="rId15" o:title=""/>
          </v:shape>
          <o:OLEObject Type="Embed" ProgID="Equation.3" ShapeID="_x0000_i1031" DrawAspect="Content" ObjectID="_1693400591" r:id="rId17"/>
        </w:object>
      </w:r>
      <w:r w:rsidRPr="00C511F4">
        <w:t xml:space="preserve">= </w:t>
      </w:r>
      <w:proofErr w:type="spellStart"/>
      <w:r w:rsidRPr="00C511F4">
        <w:t>Тз</w:t>
      </w:r>
      <w:proofErr w:type="spellEnd"/>
      <w:r w:rsidRPr="00C511F4">
        <w:t xml:space="preserve"> – (В</w:t>
      </w:r>
      <w:r w:rsidRPr="00C511F4">
        <w:rPr>
          <w:position w:val="-4"/>
        </w:rPr>
        <w:object w:dxaOrig="220" w:dyaOrig="300" w14:anchorId="40F316A8">
          <v:shape id="_x0000_i1032" type="#_x0000_t75" style="width:10.75pt;height:15.05pt" o:ole="" fillcolor="window">
            <v:imagedata r:id="rId18" o:title=""/>
          </v:shape>
          <o:OLEObject Type="Embed" ProgID="Equation.3" ShapeID="_x0000_i1032" DrawAspect="Content" ObjectID="_1693400592" r:id="rId19"/>
        </w:object>
      </w:r>
      <w:r w:rsidRPr="00C511F4">
        <w:t xml:space="preserve"> </w:t>
      </w:r>
      <w:r w:rsidRPr="00C511F4">
        <w:rPr>
          <w:position w:val="-4"/>
        </w:rPr>
        <w:object w:dxaOrig="180" w:dyaOrig="200" w14:anchorId="48B914C1">
          <v:shape id="_x0000_i1033" type="#_x0000_t75" style="width:9.65pt;height:10.75pt" o:ole="" fillcolor="window">
            <v:imagedata r:id="rId9" o:title=""/>
          </v:shape>
          <o:OLEObject Type="Embed" ProgID="Equation.3" ShapeID="_x0000_i1033" DrawAspect="Content" ObjectID="_1693400593" r:id="rId20"/>
        </w:object>
      </w:r>
      <w:r w:rsidRPr="00C511F4">
        <w:t xml:space="preserve"> </w:t>
      </w:r>
      <w:proofErr w:type="spellStart"/>
      <w:r w:rsidRPr="00C511F4">
        <w:t>Цз</w:t>
      </w:r>
      <w:proofErr w:type="spellEnd"/>
      <w:r w:rsidRPr="00C511F4">
        <w:rPr>
          <w:position w:val="-4"/>
        </w:rPr>
        <w:object w:dxaOrig="220" w:dyaOrig="300" w14:anchorId="7F5E1543">
          <v:shape id="_x0000_i1034" type="#_x0000_t75" style="width:10.75pt;height:15.05pt" o:ole="" fillcolor="window">
            <v:imagedata r:id="rId21" o:title=""/>
          </v:shape>
          <o:OLEObject Type="Embed" ProgID="Equation.3" ShapeID="_x0000_i1034" DrawAspect="Content" ObjectID="_1693400594" r:id="rId22"/>
        </w:object>
      </w:r>
      <w:r w:rsidRPr="00C511F4">
        <w:t>),</w:t>
      </w:r>
      <w:r w:rsidRPr="00C511F4">
        <w:rPr>
          <w:lang w:val="uk-UA"/>
        </w:rPr>
        <w:tab/>
      </w:r>
      <w:r w:rsidRPr="00C511F4">
        <w:rPr>
          <w:lang w:val="uk-UA"/>
        </w:rPr>
        <w:tab/>
      </w:r>
      <w:r w:rsidRPr="00C511F4">
        <w:rPr>
          <w:lang w:val="uk-UA"/>
        </w:rPr>
        <w:tab/>
        <w:t>(</w:t>
      </w:r>
      <w:r w:rsidR="0033470B">
        <w:rPr>
          <w:lang w:val="uk-UA"/>
        </w:rPr>
        <w:t>6</w:t>
      </w:r>
      <w:r>
        <w:rPr>
          <w:lang w:val="uk-UA"/>
        </w:rPr>
        <w:t>.4</w:t>
      </w:r>
      <w:r w:rsidRPr="00C511F4">
        <w:rPr>
          <w:lang w:val="uk-UA"/>
        </w:rPr>
        <w:t>)</w:t>
      </w:r>
    </w:p>
    <w:p w14:paraId="124A6722" w14:textId="77777777" w:rsidR="00C511F4" w:rsidRPr="00C511F4" w:rsidRDefault="00C511F4" w:rsidP="007E02BD">
      <w:pPr>
        <w:pStyle w:val="a4"/>
        <w:rPr>
          <w:lang w:val="uk-UA"/>
        </w:rPr>
      </w:pPr>
      <w:r w:rsidRPr="00C511F4">
        <w:rPr>
          <w:lang w:val="uk-UA"/>
        </w:rPr>
        <w:t>де В</w:t>
      </w:r>
      <w:r w:rsidRPr="00C511F4">
        <w:rPr>
          <w:lang w:val="uk-UA" w:eastAsia="uk-UA"/>
        </w:rPr>
        <w:object w:dxaOrig="220" w:dyaOrig="300" w14:anchorId="5762B3C8">
          <v:shape id="_x0000_i1035" type="#_x0000_t75" style="width:10.75pt;height:15.05pt" o:ole="" fillcolor="window">
            <v:imagedata r:id="rId18" o:title=""/>
          </v:shape>
          <o:OLEObject Type="Embed" ProgID="Equation.3" ShapeID="_x0000_i1035" DrawAspect="Content" ObjectID="_1693400595" r:id="rId23"/>
        </w:object>
      </w:r>
      <w:r w:rsidRPr="00C511F4">
        <w:rPr>
          <w:lang w:val="uk-UA"/>
        </w:rPr>
        <w:t>– середня величина використовування (споживання);</w:t>
      </w:r>
    </w:p>
    <w:p w14:paraId="4B632CA3" w14:textId="122228C2" w:rsidR="00C511F4" w:rsidRPr="00C511F4" w:rsidRDefault="00C511F4" w:rsidP="007E02BD">
      <w:pPr>
        <w:pStyle w:val="a4"/>
        <w:ind w:firstLine="342"/>
        <w:rPr>
          <w:lang w:val="uk-UA"/>
        </w:rPr>
      </w:pPr>
      <w:proofErr w:type="spellStart"/>
      <w:r w:rsidRPr="00C511F4">
        <w:t>Цз</w:t>
      </w:r>
      <w:proofErr w:type="spellEnd"/>
      <w:r w:rsidRPr="00C511F4">
        <w:rPr>
          <w:position w:val="-4"/>
        </w:rPr>
        <w:object w:dxaOrig="220" w:dyaOrig="300" w14:anchorId="0097F705">
          <v:shape id="_x0000_i1036" type="#_x0000_t75" style="width:10.75pt;height:15.05pt" o:ole="" fillcolor="window">
            <v:imagedata r:id="rId21" o:title=""/>
          </v:shape>
          <o:OLEObject Type="Embed" ProgID="Equation.3" ShapeID="_x0000_i1036" DrawAspect="Content" ObjectID="_1693400596" r:id="rId24"/>
        </w:object>
      </w:r>
      <w:r w:rsidRPr="00C511F4">
        <w:rPr>
          <w:lang w:val="uk-UA"/>
        </w:rPr>
        <w:t xml:space="preserve"> – середній цикл замовлення.</w:t>
      </w:r>
    </w:p>
    <w:p w14:paraId="36B44647" w14:textId="77777777" w:rsidR="00C511F4" w:rsidRPr="00C511F4" w:rsidRDefault="00C511F4" w:rsidP="007E02BD">
      <w:pPr>
        <w:pStyle w:val="a4"/>
        <w:autoSpaceDE w:val="0"/>
        <w:autoSpaceDN w:val="0"/>
        <w:ind w:firstLine="567"/>
        <w:rPr>
          <w:lang w:val="uk-UA"/>
        </w:rPr>
      </w:pPr>
    </w:p>
    <w:p w14:paraId="3CF8DC33" w14:textId="77777777" w:rsidR="00C511F4" w:rsidRPr="00C511F4" w:rsidRDefault="00C511F4" w:rsidP="007E02BD">
      <w:pPr>
        <w:pStyle w:val="a4"/>
        <w:ind w:left="927"/>
        <w:rPr>
          <w:lang w:val="uk-UA"/>
        </w:rPr>
      </w:pPr>
      <w:r w:rsidRPr="00C511F4">
        <w:rPr>
          <w:lang w:val="uk-UA"/>
        </w:rPr>
        <w:t>Максимальний рівень запасів (Уз</w:t>
      </w:r>
      <w:r w:rsidRPr="00C511F4">
        <w:rPr>
          <w:lang w:val="uk-UA" w:eastAsia="uk-UA"/>
        </w:rPr>
        <w:object w:dxaOrig="320" w:dyaOrig="300" w14:anchorId="60EC3BDA">
          <v:shape id="_x0000_i1037" type="#_x0000_t75" style="width:16.1pt;height:15.05pt" o:ole="" fillcolor="window">
            <v:imagedata r:id="rId25" o:title=""/>
          </v:shape>
          <o:OLEObject Type="Embed" ProgID="Equation.3" ShapeID="_x0000_i1037" DrawAspect="Content" ObjectID="_1693400597" r:id="rId26"/>
        </w:object>
      </w:r>
      <w:r w:rsidRPr="00C511F4">
        <w:rPr>
          <w:lang w:val="uk-UA"/>
        </w:rPr>
        <w:t>) знаходиться за формулою:</w:t>
      </w:r>
    </w:p>
    <w:p w14:paraId="3224522A" w14:textId="77777777" w:rsidR="00C511F4" w:rsidRPr="00C511F4" w:rsidRDefault="00C511F4" w:rsidP="007E02BD">
      <w:pPr>
        <w:pStyle w:val="a4"/>
        <w:tabs>
          <w:tab w:val="num" w:pos="1002"/>
        </w:tabs>
        <w:rPr>
          <w:lang w:val="uk-UA"/>
        </w:rPr>
      </w:pPr>
    </w:p>
    <w:p w14:paraId="3670F398" w14:textId="52162B51" w:rsidR="00C511F4" w:rsidRPr="00C511F4" w:rsidRDefault="00C511F4" w:rsidP="007E02BD">
      <w:pPr>
        <w:pStyle w:val="a4"/>
        <w:tabs>
          <w:tab w:val="num" w:pos="1002"/>
        </w:tabs>
        <w:rPr>
          <w:lang w:val="uk-UA" w:eastAsia="uk-UA"/>
        </w:rPr>
      </w:pPr>
      <w:r w:rsidRPr="00C511F4">
        <w:rPr>
          <w:lang w:val="uk-UA"/>
        </w:rPr>
        <w:tab/>
      </w:r>
      <w:r w:rsidRPr="00C511F4">
        <w:rPr>
          <w:lang w:val="uk-UA"/>
        </w:rPr>
        <w:tab/>
      </w:r>
      <w:r w:rsidRPr="00C511F4">
        <w:rPr>
          <w:lang w:val="uk-UA"/>
        </w:rPr>
        <w:tab/>
      </w:r>
      <w:r w:rsidRPr="00C511F4">
        <w:rPr>
          <w:lang w:val="uk-UA"/>
        </w:rPr>
        <w:tab/>
      </w:r>
      <w:r w:rsidRPr="00C511F4">
        <w:rPr>
          <w:lang w:val="uk-UA"/>
        </w:rPr>
        <w:tab/>
        <w:t>Уз</w:t>
      </w:r>
      <w:r w:rsidRPr="00C511F4">
        <w:rPr>
          <w:lang w:val="uk-UA" w:eastAsia="uk-UA"/>
        </w:rPr>
        <w:object w:dxaOrig="320" w:dyaOrig="300" w14:anchorId="61C10D82">
          <v:shape id="_x0000_i1038" type="#_x0000_t75" style="width:16.1pt;height:15.05pt" o:ole="" fillcolor="window">
            <v:imagedata r:id="rId25" o:title=""/>
          </v:shape>
          <o:OLEObject Type="Embed" ProgID="Equation.3" ShapeID="_x0000_i1038" DrawAspect="Content" ObjectID="_1693400598" r:id="rId27"/>
        </w:object>
      </w:r>
      <w:r w:rsidRPr="00C511F4">
        <w:rPr>
          <w:lang w:val="uk-UA" w:eastAsia="uk-UA"/>
        </w:rPr>
        <w:t xml:space="preserve"> = </w:t>
      </w:r>
      <w:proofErr w:type="spellStart"/>
      <w:r w:rsidRPr="00C511F4">
        <w:rPr>
          <w:lang w:val="uk-UA" w:eastAsia="uk-UA"/>
        </w:rPr>
        <w:t>Тз</w:t>
      </w:r>
      <w:proofErr w:type="spellEnd"/>
      <w:r w:rsidRPr="00C511F4">
        <w:rPr>
          <w:lang w:val="uk-UA" w:eastAsia="uk-UA"/>
        </w:rPr>
        <w:t xml:space="preserve"> + Q – (В</w:t>
      </w:r>
      <w:r w:rsidRPr="00C511F4">
        <w:rPr>
          <w:lang w:val="uk-UA" w:eastAsia="uk-UA"/>
        </w:rPr>
        <w:object w:dxaOrig="300" w:dyaOrig="300" w14:anchorId="46302E6F">
          <v:shape id="_x0000_i1039" type="#_x0000_t75" style="width:15.05pt;height:15.05pt" o:ole="" fillcolor="window">
            <v:imagedata r:id="rId15" o:title=""/>
          </v:shape>
          <o:OLEObject Type="Embed" ProgID="Equation.3" ShapeID="_x0000_i1039" DrawAspect="Content" ObjectID="_1693400599" r:id="rId28"/>
        </w:object>
      </w:r>
      <w:r w:rsidRPr="00C511F4">
        <w:rPr>
          <w:lang w:val="uk-UA" w:eastAsia="uk-UA"/>
        </w:rPr>
        <w:t xml:space="preserve"> </w:t>
      </w:r>
      <w:r w:rsidRPr="00C511F4">
        <w:rPr>
          <w:lang w:val="uk-UA" w:eastAsia="uk-UA"/>
        </w:rPr>
        <w:object w:dxaOrig="180" w:dyaOrig="200" w14:anchorId="41723BFB">
          <v:shape id="_x0000_i1040" type="#_x0000_t75" style="width:9.65pt;height:10.75pt" o:ole="" fillcolor="window">
            <v:imagedata r:id="rId29" o:title=""/>
          </v:shape>
          <o:OLEObject Type="Embed" ProgID="Equation.3" ShapeID="_x0000_i1040" DrawAspect="Content" ObjectID="_1693400600" r:id="rId30"/>
        </w:object>
      </w:r>
      <w:r w:rsidRPr="00C511F4">
        <w:rPr>
          <w:lang w:val="uk-UA" w:eastAsia="uk-UA"/>
        </w:rPr>
        <w:t xml:space="preserve"> </w:t>
      </w:r>
      <w:proofErr w:type="spellStart"/>
      <w:r w:rsidRPr="00C511F4">
        <w:rPr>
          <w:lang w:val="uk-UA" w:eastAsia="uk-UA"/>
        </w:rPr>
        <w:t>Цз</w:t>
      </w:r>
      <w:proofErr w:type="spellEnd"/>
      <w:r w:rsidRPr="00C511F4">
        <w:rPr>
          <w:lang w:val="uk-UA" w:eastAsia="uk-UA"/>
        </w:rPr>
        <w:object w:dxaOrig="300" w:dyaOrig="300" w14:anchorId="5673D5FD">
          <v:shape id="_x0000_i1041" type="#_x0000_t75" style="width:15.05pt;height:15.05pt" o:ole="" fillcolor="window">
            <v:imagedata r:id="rId31" o:title=""/>
          </v:shape>
          <o:OLEObject Type="Embed" ProgID="Equation.3" ShapeID="_x0000_i1041" DrawAspect="Content" ObjectID="_1693400601" r:id="rId32"/>
        </w:object>
      </w:r>
      <w:r w:rsidRPr="00C511F4">
        <w:rPr>
          <w:lang w:val="uk-UA" w:eastAsia="uk-UA"/>
        </w:rPr>
        <w:t>)</w:t>
      </w:r>
      <w:r w:rsidRPr="00C511F4">
        <w:rPr>
          <w:lang w:val="uk-UA" w:eastAsia="uk-UA"/>
        </w:rPr>
        <w:tab/>
      </w:r>
      <w:r w:rsidRPr="00C511F4">
        <w:rPr>
          <w:lang w:val="uk-UA" w:eastAsia="uk-UA"/>
        </w:rPr>
        <w:tab/>
        <w:t>(</w:t>
      </w:r>
      <w:r w:rsidR="0033470B">
        <w:rPr>
          <w:lang w:val="uk-UA" w:eastAsia="uk-UA"/>
        </w:rPr>
        <w:t>6</w:t>
      </w:r>
      <w:r>
        <w:rPr>
          <w:lang w:val="uk-UA" w:eastAsia="uk-UA"/>
        </w:rPr>
        <w:t>.5</w:t>
      </w:r>
      <w:r w:rsidRPr="00C511F4">
        <w:rPr>
          <w:lang w:val="uk-UA" w:eastAsia="uk-UA"/>
        </w:rPr>
        <w:t>)</w:t>
      </w:r>
    </w:p>
    <w:p w14:paraId="263DDBFF" w14:textId="77777777" w:rsidR="00C511F4" w:rsidRPr="00C511F4" w:rsidRDefault="00C511F4" w:rsidP="007E02BD">
      <w:pPr>
        <w:pStyle w:val="a4"/>
        <w:tabs>
          <w:tab w:val="left" w:pos="1002"/>
        </w:tabs>
        <w:autoSpaceDE w:val="0"/>
        <w:autoSpaceDN w:val="0"/>
        <w:rPr>
          <w:lang w:val="uk-UA"/>
        </w:rPr>
      </w:pPr>
      <w:r w:rsidRPr="00C511F4">
        <w:rPr>
          <w:lang w:val="uk-UA"/>
        </w:rPr>
        <w:t xml:space="preserve">де </w:t>
      </w:r>
      <w:r w:rsidRPr="00C511F4">
        <w:rPr>
          <w:lang w:val="uk-UA" w:eastAsia="uk-UA"/>
        </w:rPr>
        <w:t xml:space="preserve">Q </w:t>
      </w:r>
      <w:r w:rsidRPr="00C511F4">
        <w:rPr>
          <w:lang w:val="uk-UA"/>
        </w:rPr>
        <w:t>– оптимальний розмір замовлення;</w:t>
      </w:r>
    </w:p>
    <w:p w14:paraId="2E2D8DF2" w14:textId="77777777" w:rsidR="00C511F4" w:rsidRPr="00C511F4" w:rsidRDefault="00C511F4" w:rsidP="007E02BD">
      <w:pPr>
        <w:pStyle w:val="a4"/>
        <w:tabs>
          <w:tab w:val="num" w:pos="1002"/>
        </w:tabs>
        <w:ind w:firstLine="456"/>
        <w:rPr>
          <w:lang w:val="uk-UA"/>
        </w:rPr>
      </w:pPr>
      <w:r w:rsidRPr="00C511F4">
        <w:rPr>
          <w:lang w:val="uk-UA"/>
        </w:rPr>
        <w:t>В</w:t>
      </w:r>
      <w:r w:rsidRPr="00C511F4">
        <w:rPr>
          <w:lang w:val="uk-UA" w:eastAsia="uk-UA"/>
        </w:rPr>
        <w:object w:dxaOrig="300" w:dyaOrig="300" w14:anchorId="34E52187">
          <v:shape id="_x0000_i1042" type="#_x0000_t75" style="width:15.05pt;height:15.05pt" o:ole="" fillcolor="window">
            <v:imagedata r:id="rId15" o:title=""/>
          </v:shape>
          <o:OLEObject Type="Embed" ProgID="Equation.3" ShapeID="_x0000_i1042" DrawAspect="Content" ObjectID="_1693400602" r:id="rId33"/>
        </w:object>
      </w:r>
      <w:r w:rsidRPr="00C511F4">
        <w:rPr>
          <w:lang w:val="uk-UA"/>
        </w:rPr>
        <w:t xml:space="preserve"> – мінімальна величина використання;</w:t>
      </w:r>
    </w:p>
    <w:p w14:paraId="24AB3B42" w14:textId="77777777" w:rsidR="00C511F4" w:rsidRPr="00C511F4" w:rsidRDefault="00C511F4" w:rsidP="007E02BD">
      <w:pPr>
        <w:pStyle w:val="a4"/>
        <w:ind w:left="567" w:hanging="54"/>
        <w:rPr>
          <w:lang w:val="uk-UA"/>
        </w:rPr>
      </w:pPr>
      <w:proofErr w:type="spellStart"/>
      <w:r w:rsidRPr="00C511F4">
        <w:rPr>
          <w:lang w:val="uk-UA"/>
        </w:rPr>
        <w:t>Цз</w:t>
      </w:r>
      <w:proofErr w:type="spellEnd"/>
      <w:r w:rsidRPr="00C511F4">
        <w:rPr>
          <w:lang w:val="uk-UA" w:eastAsia="uk-UA"/>
        </w:rPr>
        <w:object w:dxaOrig="300" w:dyaOrig="300" w14:anchorId="554410FB">
          <v:shape id="_x0000_i1043" type="#_x0000_t75" style="width:15.05pt;height:15.05pt" o:ole="" fillcolor="window">
            <v:imagedata r:id="rId31" o:title=""/>
          </v:shape>
          <o:OLEObject Type="Embed" ProgID="Equation.3" ShapeID="_x0000_i1043" DrawAspect="Content" ObjectID="_1693400603" r:id="rId34"/>
        </w:object>
      </w:r>
      <w:r w:rsidRPr="00C511F4">
        <w:rPr>
          <w:lang w:val="uk-UA"/>
        </w:rPr>
        <w:t xml:space="preserve"> – мінімальний цикл замовлення. </w:t>
      </w:r>
    </w:p>
    <w:p w14:paraId="580D0B3F" w14:textId="77777777" w:rsidR="00C511F4" w:rsidRPr="00C511F4" w:rsidRDefault="00C511F4" w:rsidP="007E02BD">
      <w:pPr>
        <w:pStyle w:val="a4"/>
        <w:tabs>
          <w:tab w:val="num" w:pos="1002"/>
        </w:tabs>
        <w:ind w:firstLine="567"/>
        <w:rPr>
          <w:lang w:val="uk-UA"/>
        </w:rPr>
      </w:pPr>
    </w:p>
    <w:p w14:paraId="3E11982B" w14:textId="58E897C5" w:rsidR="003A50A2" w:rsidRPr="0091468F" w:rsidRDefault="003A50A2" w:rsidP="007E02BD">
      <w:pPr>
        <w:pStyle w:val="a3"/>
        <w:widowControl w:val="0"/>
        <w:ind w:firstLine="720"/>
        <w:jc w:val="both"/>
        <w:rPr>
          <w:szCs w:val="28"/>
        </w:rPr>
      </w:pPr>
      <w:r w:rsidRPr="0091468F">
        <w:rPr>
          <w:b/>
          <w:bCs/>
          <w:szCs w:val="28"/>
        </w:rPr>
        <w:t>Завдання</w:t>
      </w:r>
      <w:r w:rsidRPr="0091468F">
        <w:rPr>
          <w:szCs w:val="28"/>
        </w:rPr>
        <w:t xml:space="preserve"> </w:t>
      </w:r>
      <w:r w:rsidR="0033470B">
        <w:rPr>
          <w:b/>
          <w:szCs w:val="28"/>
        </w:rPr>
        <w:t>6</w:t>
      </w:r>
      <w:r w:rsidRPr="0091468F">
        <w:rPr>
          <w:b/>
          <w:szCs w:val="28"/>
        </w:rPr>
        <w:t>.1</w:t>
      </w:r>
      <w:r w:rsidRPr="0091468F">
        <w:rPr>
          <w:b/>
          <w:bCs/>
          <w:szCs w:val="28"/>
        </w:rPr>
        <w:t>.</w:t>
      </w:r>
      <w:r w:rsidRPr="0091468F">
        <w:rPr>
          <w:szCs w:val="28"/>
        </w:rPr>
        <w:t xml:space="preserve"> Наступного року підприємство повинно закупити і використати 20</w:t>
      </w:r>
      <w:r w:rsidR="00AD7431">
        <w:rPr>
          <w:szCs w:val="28"/>
        </w:rPr>
        <w:t> </w:t>
      </w:r>
      <w:bookmarkStart w:id="0" w:name="_GoBack"/>
      <w:bookmarkEnd w:id="0"/>
      <w:r w:rsidRPr="0091468F">
        <w:rPr>
          <w:szCs w:val="28"/>
        </w:rPr>
        <w:t xml:space="preserve">000 кг певного виду сировини. Ціна франко-склад покупця цієї </w:t>
      </w:r>
      <w:r w:rsidRPr="00804893">
        <w:rPr>
          <w:szCs w:val="28"/>
        </w:rPr>
        <w:t xml:space="preserve">сировини складає 10 грн. за </w:t>
      </w:r>
      <w:smartTag w:uri="urn:schemas-microsoft-com:office:smarttags" w:element="metricconverter">
        <w:smartTagPr>
          <w:attr w:name="ProductID" w:val="1 кг"/>
        </w:smartTagPr>
        <w:r w:rsidRPr="00804893">
          <w:rPr>
            <w:szCs w:val="28"/>
          </w:rPr>
          <w:t>1 кг</w:t>
        </w:r>
      </w:smartTag>
      <w:r w:rsidRPr="00804893">
        <w:rPr>
          <w:szCs w:val="28"/>
        </w:rPr>
        <w:t xml:space="preserve">. Витрати щодо </w:t>
      </w:r>
      <w:r w:rsidRPr="00804893">
        <w:rPr>
          <w:szCs w:val="28"/>
          <w:lang w:eastAsia="uk-UA"/>
        </w:rPr>
        <w:t>зберігання складають</w:t>
      </w:r>
      <w:r w:rsidRPr="00804893">
        <w:rPr>
          <w:szCs w:val="28"/>
        </w:rPr>
        <w:t xml:space="preserve"> 20% вартості </w:t>
      </w:r>
      <w:r w:rsidR="00D04CB0" w:rsidRPr="00804893">
        <w:rPr>
          <w:szCs w:val="28"/>
        </w:rPr>
        <w:t>продукції</w:t>
      </w:r>
      <w:r w:rsidRPr="00804893">
        <w:rPr>
          <w:szCs w:val="28"/>
        </w:rPr>
        <w:t>, а витрати</w:t>
      </w:r>
      <w:r w:rsidRPr="0091468F">
        <w:rPr>
          <w:szCs w:val="28"/>
        </w:rPr>
        <w:t xml:space="preserve"> щодо виконання закупок 1</w:t>
      </w:r>
      <w:r w:rsidR="00AD7431">
        <w:rPr>
          <w:szCs w:val="28"/>
        </w:rPr>
        <w:t> </w:t>
      </w:r>
      <w:r w:rsidRPr="0091468F">
        <w:rPr>
          <w:szCs w:val="28"/>
        </w:rPr>
        <w:t>250 грн за кожну партію.</w:t>
      </w:r>
    </w:p>
    <w:p w14:paraId="4407887B" w14:textId="77777777" w:rsidR="003A50A2" w:rsidRPr="0091468F" w:rsidRDefault="003A50A2" w:rsidP="007E02BD">
      <w:pPr>
        <w:pStyle w:val="a5"/>
        <w:widowControl w:val="0"/>
        <w:spacing w:after="0"/>
        <w:ind w:left="0" w:firstLine="720"/>
        <w:jc w:val="both"/>
        <w:rPr>
          <w:sz w:val="28"/>
          <w:szCs w:val="28"/>
          <w:lang w:val="uk-UA"/>
        </w:rPr>
      </w:pPr>
      <w:r w:rsidRPr="0091468F">
        <w:rPr>
          <w:sz w:val="28"/>
          <w:szCs w:val="28"/>
          <w:lang w:val="uk-UA"/>
        </w:rPr>
        <w:t xml:space="preserve">Визначити показники річних витрат щодо зберігання і виконання закупок при різної кількості партій, що закупляються щорічно і, відповідно, різних розмірах партій. Визначити оптимальну величину партії, що закупляється, і оптимальну кількість закупок. </w:t>
      </w:r>
    </w:p>
    <w:p w14:paraId="065AFEE1" w14:textId="048C5C02" w:rsidR="0063703D" w:rsidRDefault="0063703D" w:rsidP="007E02BD">
      <w:pPr>
        <w:pStyle w:val="a3"/>
        <w:widowControl w:val="0"/>
        <w:ind w:firstLine="720"/>
        <w:jc w:val="both"/>
        <w:rPr>
          <w:b/>
          <w:bCs/>
          <w:szCs w:val="28"/>
        </w:rPr>
      </w:pPr>
    </w:p>
    <w:p w14:paraId="17B2787E" w14:textId="21A779EC" w:rsidR="00D04CB0" w:rsidRDefault="00D04CB0" w:rsidP="007E02BD">
      <w:pPr>
        <w:pStyle w:val="a3"/>
        <w:widowControl w:val="0"/>
        <w:ind w:firstLine="720"/>
        <w:jc w:val="both"/>
        <w:rPr>
          <w:b/>
          <w:bCs/>
          <w:szCs w:val="28"/>
        </w:rPr>
      </w:pPr>
      <w:r w:rsidRPr="00D04CB0">
        <w:rPr>
          <w:b/>
          <w:bCs/>
          <w:szCs w:val="28"/>
        </w:rPr>
        <w:t>Рішенн</w:t>
      </w:r>
      <w:r>
        <w:rPr>
          <w:b/>
          <w:bCs/>
          <w:szCs w:val="28"/>
        </w:rPr>
        <w:t>я</w:t>
      </w:r>
    </w:p>
    <w:p w14:paraId="423AA29B" w14:textId="77777777" w:rsidR="00700C33" w:rsidRDefault="00700C33" w:rsidP="007E02BD">
      <w:pPr>
        <w:pStyle w:val="a3"/>
        <w:widowControl w:val="0"/>
        <w:ind w:firstLine="720"/>
        <w:jc w:val="both"/>
        <w:rPr>
          <w:b/>
          <w:bCs/>
          <w:szCs w:val="28"/>
        </w:rPr>
      </w:pPr>
    </w:p>
    <w:p w14:paraId="1E7CAB3F" w14:textId="3D88C000" w:rsidR="0055707F" w:rsidRDefault="0055707F" w:rsidP="007E02BD">
      <w:pPr>
        <w:pStyle w:val="a3"/>
        <w:widowControl w:val="0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Відповідь:</w:t>
      </w:r>
      <w:r w:rsidR="00700C33">
        <w:rPr>
          <w:b/>
          <w:bCs/>
          <w:szCs w:val="28"/>
        </w:rPr>
        <w:t xml:space="preserve"> </w:t>
      </w:r>
    </w:p>
    <w:p w14:paraId="4F61E19F" w14:textId="77777777" w:rsidR="0055707F" w:rsidRDefault="0055707F" w:rsidP="007E02BD">
      <w:pPr>
        <w:pStyle w:val="a3"/>
        <w:widowControl w:val="0"/>
        <w:ind w:firstLine="720"/>
        <w:jc w:val="both"/>
        <w:rPr>
          <w:b/>
          <w:bCs/>
          <w:szCs w:val="28"/>
        </w:rPr>
      </w:pPr>
    </w:p>
    <w:p w14:paraId="5D4C44EF" w14:textId="2339D8BF" w:rsidR="0063703D" w:rsidRPr="0091468F" w:rsidRDefault="0063703D" w:rsidP="007E02BD">
      <w:pPr>
        <w:pStyle w:val="a3"/>
        <w:widowControl w:val="0"/>
        <w:ind w:firstLine="720"/>
        <w:jc w:val="both"/>
        <w:rPr>
          <w:szCs w:val="28"/>
        </w:rPr>
      </w:pPr>
      <w:r w:rsidRPr="0091468F">
        <w:rPr>
          <w:b/>
          <w:bCs/>
          <w:szCs w:val="28"/>
        </w:rPr>
        <w:t>Завдання</w:t>
      </w:r>
      <w:r w:rsidRPr="0091468F">
        <w:rPr>
          <w:szCs w:val="28"/>
        </w:rPr>
        <w:t xml:space="preserve"> </w:t>
      </w:r>
      <w:r w:rsidR="0033470B">
        <w:rPr>
          <w:b/>
          <w:szCs w:val="28"/>
        </w:rPr>
        <w:t>6</w:t>
      </w:r>
      <w:r w:rsidRPr="0091468F">
        <w:rPr>
          <w:b/>
          <w:szCs w:val="28"/>
        </w:rPr>
        <w:t>.</w:t>
      </w:r>
      <w:r w:rsidR="00B244C7">
        <w:rPr>
          <w:b/>
          <w:szCs w:val="28"/>
        </w:rPr>
        <w:t>2</w:t>
      </w:r>
      <w:r w:rsidRPr="0091468F">
        <w:rPr>
          <w:szCs w:val="28"/>
        </w:rPr>
        <w:t xml:space="preserve">. Підприємство переглядає політику закупок одного з видів сировини. Сировина, яка рівномірно використовується протягом всього року, застосовується при виготовленні тільки одного виду продукції, виробництво якої складає в даний час 40 000 од. в рік. Кожна одиниця продукції містить </w:t>
      </w:r>
      <w:smartTag w:uri="urn:schemas-microsoft-com:office:smarttags" w:element="metricconverter">
        <w:smartTagPr>
          <w:attr w:name="ProductID" w:val="0,2 кг"/>
        </w:smartTagPr>
        <w:r w:rsidRPr="0091468F">
          <w:rPr>
            <w:szCs w:val="28"/>
          </w:rPr>
          <w:t>0,2 кг</w:t>
        </w:r>
      </w:smartTag>
      <w:r w:rsidRPr="0091468F">
        <w:rPr>
          <w:szCs w:val="28"/>
        </w:rPr>
        <w:t xml:space="preserve"> сировини. Закупки можуть виконуватися в кількості, пропорційній </w:t>
      </w:r>
      <w:smartTag w:uri="urn:schemas-microsoft-com:office:smarttags" w:element="metricconverter">
        <w:smartTagPr>
          <w:attr w:name="ProductID" w:val="250 кг"/>
        </w:smartTagPr>
        <w:r w:rsidRPr="0091468F">
          <w:rPr>
            <w:szCs w:val="28"/>
          </w:rPr>
          <w:t>250 кг</w:t>
        </w:r>
      </w:smartTag>
      <w:r w:rsidRPr="0091468F">
        <w:rPr>
          <w:szCs w:val="28"/>
        </w:rPr>
        <w:t xml:space="preserve">, з мінімальним замовленням на поставку в </w:t>
      </w:r>
      <w:smartTag w:uri="urn:schemas-microsoft-com:office:smarttags" w:element="metricconverter">
        <w:smartTagPr>
          <w:attr w:name="ProductID" w:val="1000 кг"/>
        </w:smartTagPr>
        <w:r w:rsidRPr="0091468F">
          <w:rPr>
            <w:szCs w:val="28"/>
          </w:rPr>
          <w:t>1000 кг</w:t>
        </w:r>
      </w:smartTag>
      <w:r w:rsidRPr="0091468F">
        <w:rPr>
          <w:szCs w:val="28"/>
        </w:rPr>
        <w:t xml:space="preserve">. Вартість сировини залежить від обсягу замовлення таким чином: </w:t>
      </w:r>
      <w:smartTag w:uri="urn:schemas-microsoft-com:office:smarttags" w:element="metricconverter">
        <w:smartTagPr>
          <w:attr w:name="ProductID" w:val="1000 кг"/>
        </w:smartTagPr>
        <w:r w:rsidRPr="0091468F">
          <w:rPr>
            <w:szCs w:val="28"/>
          </w:rPr>
          <w:t>1000 кг</w:t>
        </w:r>
      </w:smartTag>
      <w:r w:rsidRPr="0091468F">
        <w:rPr>
          <w:szCs w:val="28"/>
        </w:rPr>
        <w:t xml:space="preserve"> – 20 грн., </w:t>
      </w:r>
      <w:smartTag w:uri="urn:schemas-microsoft-com:office:smarttags" w:element="metricconverter">
        <w:smartTagPr>
          <w:attr w:name="ProductID" w:val="1250 кг"/>
        </w:smartTagPr>
        <w:r w:rsidRPr="0091468F">
          <w:rPr>
            <w:szCs w:val="28"/>
          </w:rPr>
          <w:t>1250 кг</w:t>
        </w:r>
      </w:smartTag>
      <w:r w:rsidRPr="0091468F">
        <w:rPr>
          <w:szCs w:val="28"/>
        </w:rPr>
        <w:t xml:space="preserve"> – 18 грн.; </w:t>
      </w:r>
      <w:smartTag w:uri="urn:schemas-microsoft-com:office:smarttags" w:element="metricconverter">
        <w:smartTagPr>
          <w:attr w:name="ProductID" w:val="1500 кг"/>
        </w:smartTagPr>
        <w:r w:rsidRPr="0091468F">
          <w:rPr>
            <w:szCs w:val="28"/>
          </w:rPr>
          <w:t>1500 кг</w:t>
        </w:r>
      </w:smartTag>
      <w:r w:rsidRPr="0091468F">
        <w:rPr>
          <w:szCs w:val="28"/>
        </w:rPr>
        <w:t xml:space="preserve"> – 17 грн.; </w:t>
      </w:r>
      <w:smartTag w:uri="urn:schemas-microsoft-com:office:smarttags" w:element="metricconverter">
        <w:smartTagPr>
          <w:attr w:name="ProductID" w:val="1750 кг"/>
        </w:smartTagPr>
        <w:r w:rsidRPr="0091468F">
          <w:rPr>
            <w:szCs w:val="28"/>
          </w:rPr>
          <w:t>1750 кг</w:t>
        </w:r>
      </w:smartTag>
      <w:r w:rsidRPr="0091468F">
        <w:rPr>
          <w:szCs w:val="28"/>
        </w:rPr>
        <w:t xml:space="preserve"> – 16 грн.; </w:t>
      </w:r>
      <w:smartTag w:uri="urn:schemas-microsoft-com:office:smarttags" w:element="metricconverter">
        <w:smartTagPr>
          <w:attr w:name="ProductID" w:val="2000 кг"/>
        </w:smartTagPr>
        <w:r w:rsidRPr="0091468F">
          <w:rPr>
            <w:szCs w:val="28"/>
          </w:rPr>
          <w:t>2000 кг</w:t>
        </w:r>
      </w:smartTag>
      <w:r w:rsidRPr="0091468F">
        <w:rPr>
          <w:szCs w:val="28"/>
        </w:rPr>
        <w:t xml:space="preserve"> і більш – 15,5 грн.</w:t>
      </w:r>
    </w:p>
    <w:p w14:paraId="51FD6841" w14:textId="77777777" w:rsidR="0063703D" w:rsidRPr="0091468F" w:rsidRDefault="0063703D" w:rsidP="007E02BD">
      <w:pPr>
        <w:pStyle w:val="a5"/>
        <w:widowControl w:val="0"/>
        <w:spacing w:after="0"/>
        <w:ind w:left="0" w:firstLine="720"/>
        <w:jc w:val="both"/>
        <w:rPr>
          <w:sz w:val="28"/>
          <w:szCs w:val="28"/>
          <w:lang w:val="uk-UA"/>
        </w:rPr>
      </w:pPr>
      <w:r w:rsidRPr="0091468F">
        <w:rPr>
          <w:sz w:val="28"/>
          <w:szCs w:val="28"/>
          <w:lang w:val="uk-UA"/>
        </w:rPr>
        <w:t>Вартість розміщення і виконання кожного замовлення рівна 30 грн. Витрати на зберігання однієї одиниці середнього запасу в рік складають 0,60 грн.</w:t>
      </w:r>
    </w:p>
    <w:p w14:paraId="019560E1" w14:textId="77777777" w:rsidR="0063703D" w:rsidRPr="0091468F" w:rsidRDefault="0063703D" w:rsidP="007E02BD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91468F">
        <w:rPr>
          <w:sz w:val="28"/>
          <w:szCs w:val="28"/>
          <w:lang w:val="uk-UA"/>
        </w:rPr>
        <w:lastRenderedPageBreak/>
        <w:t>Прорахуйте витрати за рік від проведення альтернативної політики щодо замовлень на поставку і дайте пораду керівництву підприємства, яка кількість замовлень на поставку сировини забезпечить мінімальні витрати.</w:t>
      </w:r>
    </w:p>
    <w:p w14:paraId="2B3F0FF4" w14:textId="77777777" w:rsidR="0063703D" w:rsidRDefault="0063703D" w:rsidP="007E02BD">
      <w:pPr>
        <w:jc w:val="both"/>
        <w:rPr>
          <w:b/>
          <w:sz w:val="28"/>
          <w:szCs w:val="24"/>
          <w:highlight w:val="yellow"/>
          <w:lang w:val="uk-UA"/>
        </w:rPr>
      </w:pPr>
    </w:p>
    <w:p w14:paraId="578C9DE5" w14:textId="22F6F2AA" w:rsidR="0063703D" w:rsidRPr="00305453" w:rsidRDefault="0063703D" w:rsidP="007E02BD">
      <w:pPr>
        <w:jc w:val="both"/>
        <w:rPr>
          <w:b/>
          <w:sz w:val="28"/>
          <w:szCs w:val="24"/>
          <w:lang w:val="uk-UA"/>
        </w:rPr>
      </w:pPr>
      <w:r w:rsidRPr="00501637">
        <w:rPr>
          <w:b/>
          <w:sz w:val="28"/>
          <w:szCs w:val="24"/>
          <w:highlight w:val="yellow"/>
          <w:lang w:val="uk-UA"/>
        </w:rPr>
        <w:t xml:space="preserve">Результати розрахунку привести у табл. </w:t>
      </w:r>
      <w:r w:rsidR="0033470B">
        <w:rPr>
          <w:b/>
          <w:sz w:val="28"/>
          <w:szCs w:val="24"/>
          <w:highlight w:val="yellow"/>
          <w:lang w:val="uk-UA"/>
        </w:rPr>
        <w:t>6</w:t>
      </w:r>
      <w:r w:rsidRPr="00501637">
        <w:rPr>
          <w:b/>
          <w:sz w:val="28"/>
          <w:szCs w:val="24"/>
          <w:highlight w:val="yellow"/>
          <w:lang w:val="uk-UA"/>
        </w:rPr>
        <w:t>.</w:t>
      </w:r>
      <w:r w:rsidR="00B244C7">
        <w:rPr>
          <w:b/>
          <w:sz w:val="28"/>
          <w:szCs w:val="24"/>
          <w:highlight w:val="yellow"/>
          <w:lang w:val="uk-UA"/>
        </w:rPr>
        <w:t>1</w:t>
      </w:r>
      <w:r w:rsidRPr="00501637">
        <w:rPr>
          <w:b/>
          <w:sz w:val="28"/>
          <w:szCs w:val="24"/>
          <w:highlight w:val="yellow"/>
          <w:lang w:val="uk-UA"/>
        </w:rPr>
        <w:t>.</w:t>
      </w:r>
    </w:p>
    <w:p w14:paraId="700BAEDF" w14:textId="647E73A5" w:rsidR="003A50A2" w:rsidRDefault="003A50A2" w:rsidP="007E02BD">
      <w:pPr>
        <w:pStyle w:val="a3"/>
        <w:widowControl w:val="0"/>
        <w:ind w:firstLine="720"/>
        <w:jc w:val="both"/>
        <w:rPr>
          <w:szCs w:val="28"/>
        </w:rPr>
      </w:pPr>
    </w:p>
    <w:p w14:paraId="7DD00D31" w14:textId="7524AAFC" w:rsidR="0063703D" w:rsidRPr="00B244C7" w:rsidRDefault="0063703D" w:rsidP="007E02BD">
      <w:pPr>
        <w:pStyle w:val="4"/>
        <w:spacing w:before="0"/>
        <w:jc w:val="right"/>
        <w:rPr>
          <w:rFonts w:ascii="Times New Roman" w:hAnsi="Times New Roman" w:cs="Times New Roman"/>
          <w:b/>
          <w:i w:val="0"/>
          <w:iCs w:val="0"/>
          <w:color w:val="auto"/>
          <w:sz w:val="28"/>
          <w:szCs w:val="36"/>
          <w:lang w:val="uk-UA"/>
        </w:rPr>
      </w:pPr>
      <w:r w:rsidRPr="00B244C7">
        <w:rPr>
          <w:rFonts w:ascii="Times New Roman" w:hAnsi="Times New Roman" w:cs="Times New Roman"/>
          <w:i w:val="0"/>
          <w:iCs w:val="0"/>
          <w:color w:val="auto"/>
          <w:sz w:val="28"/>
          <w:szCs w:val="36"/>
          <w:lang w:val="uk-UA"/>
        </w:rPr>
        <w:t xml:space="preserve">Таблиця </w:t>
      </w:r>
      <w:r w:rsidR="0033470B">
        <w:rPr>
          <w:rFonts w:ascii="Times New Roman" w:hAnsi="Times New Roman" w:cs="Times New Roman"/>
          <w:i w:val="0"/>
          <w:iCs w:val="0"/>
          <w:color w:val="auto"/>
          <w:sz w:val="28"/>
          <w:szCs w:val="36"/>
          <w:lang w:val="uk-UA"/>
        </w:rPr>
        <w:t>6</w:t>
      </w:r>
      <w:r w:rsidRPr="00B244C7">
        <w:rPr>
          <w:rFonts w:ascii="Times New Roman" w:hAnsi="Times New Roman" w:cs="Times New Roman"/>
          <w:i w:val="0"/>
          <w:iCs w:val="0"/>
          <w:color w:val="auto"/>
          <w:sz w:val="28"/>
          <w:szCs w:val="36"/>
          <w:lang w:val="uk-UA"/>
        </w:rPr>
        <w:t>.</w:t>
      </w:r>
      <w:r w:rsidR="00B244C7">
        <w:rPr>
          <w:rFonts w:ascii="Times New Roman" w:hAnsi="Times New Roman" w:cs="Times New Roman"/>
          <w:i w:val="0"/>
          <w:iCs w:val="0"/>
          <w:color w:val="auto"/>
          <w:sz w:val="28"/>
          <w:szCs w:val="36"/>
          <w:lang w:val="uk-UA"/>
        </w:rPr>
        <w:t>1</w:t>
      </w:r>
    </w:p>
    <w:p w14:paraId="31971ABF" w14:textId="77777777" w:rsidR="0063703D" w:rsidRPr="00305453" w:rsidRDefault="0063703D" w:rsidP="007E02BD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Розрахункові</w:t>
      </w:r>
      <w:r w:rsidRPr="00305453">
        <w:rPr>
          <w:sz w:val="28"/>
          <w:szCs w:val="24"/>
          <w:lang w:val="uk-UA"/>
        </w:rPr>
        <w:t xml:space="preserve"> дані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1701"/>
        <w:gridCol w:w="1134"/>
        <w:gridCol w:w="1559"/>
        <w:gridCol w:w="1559"/>
        <w:gridCol w:w="1701"/>
      </w:tblGrid>
      <w:tr w:rsidR="0063703D" w:rsidRPr="00681FEF" w14:paraId="27CE7DE9" w14:textId="77777777" w:rsidTr="00F935C9">
        <w:tc>
          <w:tcPr>
            <w:tcW w:w="959" w:type="dxa"/>
            <w:vAlign w:val="center"/>
          </w:tcPr>
          <w:p w14:paraId="7A61539E" w14:textId="77777777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81FEF">
              <w:rPr>
                <w:rFonts w:cs="Arial"/>
                <w:sz w:val="24"/>
                <w:szCs w:val="24"/>
              </w:rPr>
              <w:t>Розмір</w:t>
            </w:r>
            <w:proofErr w:type="spellEnd"/>
            <w:r w:rsidRPr="00681FE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681FEF">
              <w:rPr>
                <w:rFonts w:cs="Arial"/>
                <w:sz w:val="24"/>
                <w:szCs w:val="24"/>
              </w:rPr>
              <w:t>партії</w:t>
            </w:r>
            <w:proofErr w:type="spellEnd"/>
          </w:p>
        </w:tc>
        <w:tc>
          <w:tcPr>
            <w:tcW w:w="1276" w:type="dxa"/>
            <w:vAlign w:val="center"/>
          </w:tcPr>
          <w:p w14:paraId="59812920" w14:textId="77777777" w:rsidR="0063703D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81FEF">
              <w:rPr>
                <w:rFonts w:cs="Arial"/>
                <w:sz w:val="24"/>
                <w:szCs w:val="24"/>
              </w:rPr>
              <w:t>Вартість</w:t>
            </w:r>
            <w:proofErr w:type="spellEnd"/>
            <w:r w:rsidRPr="00681FEF">
              <w:rPr>
                <w:rFonts w:cs="Arial"/>
                <w:sz w:val="24"/>
                <w:szCs w:val="24"/>
              </w:rPr>
              <w:t xml:space="preserve"> </w:t>
            </w:r>
          </w:p>
          <w:p w14:paraId="02D1D102" w14:textId="617ED368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81FEF">
              <w:rPr>
                <w:rFonts w:cs="Arial"/>
                <w:sz w:val="24"/>
                <w:szCs w:val="24"/>
              </w:rPr>
              <w:t xml:space="preserve">1 кг </w:t>
            </w:r>
            <w:proofErr w:type="spellStart"/>
            <w:r w:rsidRPr="00681FEF">
              <w:rPr>
                <w:rFonts w:cs="Arial"/>
                <w:sz w:val="24"/>
                <w:szCs w:val="24"/>
              </w:rPr>
              <w:t>сировини</w:t>
            </w:r>
            <w:proofErr w:type="spellEnd"/>
          </w:p>
        </w:tc>
        <w:tc>
          <w:tcPr>
            <w:tcW w:w="1701" w:type="dxa"/>
            <w:vAlign w:val="center"/>
          </w:tcPr>
          <w:p w14:paraId="6A3F30E8" w14:textId="11C0F3BE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81FEF">
              <w:rPr>
                <w:rFonts w:cs="Arial"/>
                <w:sz w:val="24"/>
                <w:szCs w:val="24"/>
              </w:rPr>
              <w:t>Вартість</w:t>
            </w:r>
            <w:proofErr w:type="spellEnd"/>
            <w:r w:rsidRPr="00681FE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681FEF">
              <w:rPr>
                <w:rFonts w:cs="Arial"/>
                <w:sz w:val="24"/>
                <w:szCs w:val="24"/>
              </w:rPr>
              <w:t>загальної</w:t>
            </w:r>
            <w:proofErr w:type="spellEnd"/>
            <w:r w:rsidRPr="00681FEF">
              <w:rPr>
                <w:rFonts w:cs="Arial"/>
                <w:sz w:val="24"/>
                <w:szCs w:val="24"/>
              </w:rPr>
              <w:t xml:space="preserve"> потреби, </w:t>
            </w:r>
            <w:proofErr w:type="spellStart"/>
            <w:r w:rsidRPr="00681FEF">
              <w:rPr>
                <w:rFonts w:cs="Arial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134" w:type="dxa"/>
            <w:vAlign w:val="center"/>
          </w:tcPr>
          <w:p w14:paraId="154429C6" w14:textId="77777777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81FEF">
              <w:rPr>
                <w:rFonts w:cs="Arial"/>
                <w:sz w:val="24"/>
                <w:szCs w:val="24"/>
              </w:rPr>
              <w:t>Кіль-кість</w:t>
            </w:r>
            <w:proofErr w:type="spellEnd"/>
            <w:r w:rsidRPr="00681FE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681FEF">
              <w:rPr>
                <w:rFonts w:cs="Arial"/>
                <w:sz w:val="24"/>
                <w:szCs w:val="24"/>
              </w:rPr>
              <w:t>заказів</w:t>
            </w:r>
            <w:proofErr w:type="spellEnd"/>
            <w:r w:rsidRPr="00681FEF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681FEF">
              <w:rPr>
                <w:rFonts w:cs="Arial"/>
                <w:sz w:val="24"/>
                <w:szCs w:val="24"/>
              </w:rPr>
              <w:t>разів</w:t>
            </w:r>
            <w:proofErr w:type="spellEnd"/>
          </w:p>
        </w:tc>
        <w:tc>
          <w:tcPr>
            <w:tcW w:w="1559" w:type="dxa"/>
            <w:vAlign w:val="center"/>
          </w:tcPr>
          <w:p w14:paraId="73033D36" w14:textId="08558476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81FEF">
              <w:rPr>
                <w:rFonts w:cs="Arial"/>
                <w:sz w:val="24"/>
                <w:szCs w:val="24"/>
              </w:rPr>
              <w:t>Витрати</w:t>
            </w:r>
            <w:proofErr w:type="spellEnd"/>
            <w:r w:rsidRPr="00681FEF">
              <w:rPr>
                <w:rFonts w:cs="Arial"/>
                <w:sz w:val="24"/>
                <w:szCs w:val="24"/>
              </w:rPr>
              <w:t xml:space="preserve"> на </w:t>
            </w:r>
            <w:proofErr w:type="spellStart"/>
            <w:r w:rsidRPr="00681FEF">
              <w:rPr>
                <w:rFonts w:cs="Arial"/>
                <w:sz w:val="24"/>
                <w:szCs w:val="24"/>
              </w:rPr>
              <w:t>замовлення</w:t>
            </w:r>
            <w:proofErr w:type="spellEnd"/>
            <w:r w:rsidRPr="00681FEF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681FEF">
              <w:rPr>
                <w:rFonts w:cs="Arial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559" w:type="dxa"/>
            <w:vAlign w:val="center"/>
          </w:tcPr>
          <w:p w14:paraId="5E5027DE" w14:textId="77777777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  <w:proofErr w:type="spellStart"/>
            <w:r w:rsidRPr="00681FEF">
              <w:rPr>
                <w:rFonts w:cs="Arial"/>
                <w:sz w:val="24"/>
                <w:szCs w:val="24"/>
              </w:rPr>
              <w:t>Витрати</w:t>
            </w:r>
            <w:proofErr w:type="spellEnd"/>
            <w:r w:rsidRPr="00681FEF">
              <w:rPr>
                <w:rFonts w:cs="Arial"/>
                <w:sz w:val="24"/>
                <w:szCs w:val="24"/>
              </w:rPr>
              <w:t xml:space="preserve"> на </w:t>
            </w:r>
            <w:proofErr w:type="spellStart"/>
            <w:r w:rsidRPr="00681FEF">
              <w:rPr>
                <w:rFonts w:cs="Arial"/>
                <w:sz w:val="24"/>
                <w:szCs w:val="24"/>
              </w:rPr>
              <w:t>зберігання</w:t>
            </w:r>
            <w:proofErr w:type="spellEnd"/>
            <w:r w:rsidRPr="00681FEF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681FEF">
              <w:rPr>
                <w:rFonts w:cs="Arial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01" w:type="dxa"/>
            <w:vAlign w:val="center"/>
          </w:tcPr>
          <w:p w14:paraId="4416552D" w14:textId="77777777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681FEF">
              <w:rPr>
                <w:rFonts w:cs="Arial"/>
                <w:sz w:val="24"/>
                <w:szCs w:val="24"/>
              </w:rPr>
              <w:t>Сукупні</w:t>
            </w:r>
            <w:proofErr w:type="spellEnd"/>
            <w:r w:rsidRPr="00681FEF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681FEF">
              <w:rPr>
                <w:rFonts w:cs="Arial"/>
                <w:sz w:val="24"/>
                <w:szCs w:val="24"/>
              </w:rPr>
              <w:t>витрати</w:t>
            </w:r>
            <w:proofErr w:type="spellEnd"/>
            <w:r w:rsidRPr="00681FEF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681FEF">
              <w:rPr>
                <w:rFonts w:cs="Arial"/>
                <w:sz w:val="24"/>
                <w:szCs w:val="24"/>
              </w:rPr>
              <w:t>грн</w:t>
            </w:r>
            <w:proofErr w:type="spellEnd"/>
          </w:p>
        </w:tc>
      </w:tr>
      <w:tr w:rsidR="0063703D" w:rsidRPr="00681FEF" w14:paraId="1DB208E1" w14:textId="77777777" w:rsidTr="00F935C9">
        <w:tc>
          <w:tcPr>
            <w:tcW w:w="959" w:type="dxa"/>
            <w:vAlign w:val="center"/>
          </w:tcPr>
          <w:p w14:paraId="37C10FF6" w14:textId="77777777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81FEF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48E32AD" w14:textId="77777777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81FEF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E3AD64F" w14:textId="77777777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81FEF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123C8F23" w14:textId="77777777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81FEF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84BDD8C" w14:textId="77777777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81FEF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517F27AA" w14:textId="77777777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81FEF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16217C80" w14:textId="77777777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681FEF">
              <w:rPr>
                <w:rFonts w:cs="Arial"/>
                <w:sz w:val="24"/>
                <w:szCs w:val="24"/>
              </w:rPr>
              <w:t>7</w:t>
            </w:r>
          </w:p>
        </w:tc>
      </w:tr>
      <w:tr w:rsidR="0063703D" w:rsidRPr="00681FEF" w14:paraId="563309F6" w14:textId="77777777" w:rsidTr="00F935C9">
        <w:tc>
          <w:tcPr>
            <w:tcW w:w="959" w:type="dxa"/>
          </w:tcPr>
          <w:p w14:paraId="520B5310" w14:textId="3CF99E12" w:rsidR="0063703D" w:rsidRPr="0055707F" w:rsidRDefault="0063703D" w:rsidP="007E02BD">
            <w:pPr>
              <w:pStyle w:val="a5"/>
              <w:spacing w:after="0"/>
              <w:ind w:left="0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77E76EA" w14:textId="6D8907B5" w:rsidR="0063703D" w:rsidRPr="0055707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9A4AA46" w14:textId="77F42DAC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6D253344" w14:textId="6BF382F7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72CB0DD" w14:textId="1010B4C4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1889DD30" w14:textId="3DD42EB5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BF7382D" w14:textId="614F64A0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63703D" w:rsidRPr="00681FEF" w14:paraId="0EBE272C" w14:textId="77777777" w:rsidTr="00F935C9">
        <w:tc>
          <w:tcPr>
            <w:tcW w:w="959" w:type="dxa"/>
          </w:tcPr>
          <w:p w14:paraId="7F1206B1" w14:textId="2A396009" w:rsidR="0063703D" w:rsidRPr="0055707F" w:rsidRDefault="0063703D" w:rsidP="007E02BD">
            <w:pPr>
              <w:pStyle w:val="a5"/>
              <w:spacing w:after="0"/>
              <w:ind w:left="0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197BCD1" w14:textId="1ED9F283" w:rsidR="0063703D" w:rsidRPr="0055707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5339C54" w14:textId="737D0948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08012CD8" w14:textId="3C4D1074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30220448" w14:textId="2F8C8167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40AFF45" w14:textId="479162EA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4EFCDFC" w14:textId="4F31E0FE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63703D" w:rsidRPr="00681FEF" w14:paraId="2D2E7367" w14:textId="77777777" w:rsidTr="00F935C9">
        <w:tc>
          <w:tcPr>
            <w:tcW w:w="959" w:type="dxa"/>
          </w:tcPr>
          <w:p w14:paraId="2FF188AB" w14:textId="462AA656" w:rsidR="0063703D" w:rsidRPr="00515761" w:rsidRDefault="0063703D" w:rsidP="007E02BD">
            <w:pPr>
              <w:pStyle w:val="a5"/>
              <w:spacing w:after="0"/>
              <w:ind w:left="0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014DF1C" w14:textId="2D739512" w:rsidR="0063703D" w:rsidRPr="00700C33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BC030F5" w14:textId="0B433C79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3722DD2E" w14:textId="0885ACCF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F8BEDB3" w14:textId="54BD9839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62ACA83" w14:textId="2C0B9E1D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2A7DF4D" w14:textId="762607F1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63703D" w:rsidRPr="00681FEF" w14:paraId="355527F0" w14:textId="77777777" w:rsidTr="00F935C9">
        <w:tc>
          <w:tcPr>
            <w:tcW w:w="959" w:type="dxa"/>
          </w:tcPr>
          <w:p w14:paraId="6A0DF595" w14:textId="31DB6950" w:rsidR="0063703D" w:rsidRPr="00515761" w:rsidRDefault="0063703D" w:rsidP="007E02BD">
            <w:pPr>
              <w:pStyle w:val="a5"/>
              <w:spacing w:after="0"/>
              <w:ind w:left="0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49333B0" w14:textId="2248A84B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32C99F" w14:textId="588931CF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D94B4" w14:textId="72BCB75A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FEEA337" w14:textId="59894E75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F86F6B" w14:textId="77A3949D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D707DA" w14:textId="6D3C0010" w:rsidR="0063703D" w:rsidRPr="00583642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63703D" w:rsidRPr="00681FEF" w14:paraId="11E5DEEC" w14:textId="77777777" w:rsidTr="00F935C9">
        <w:tc>
          <w:tcPr>
            <w:tcW w:w="959" w:type="dxa"/>
          </w:tcPr>
          <w:p w14:paraId="1EE9FD27" w14:textId="7BD98C7D" w:rsidR="0063703D" w:rsidRPr="00742913" w:rsidRDefault="0063703D" w:rsidP="007E02BD">
            <w:pPr>
              <w:pStyle w:val="a5"/>
              <w:spacing w:after="0"/>
              <w:ind w:left="0"/>
              <w:rPr>
                <w:rFonts w:cs="Arial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276" w:type="dxa"/>
          </w:tcPr>
          <w:p w14:paraId="11A18847" w14:textId="1A81AD14" w:rsidR="0063703D" w:rsidRPr="00742913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701" w:type="dxa"/>
          </w:tcPr>
          <w:p w14:paraId="7CF5CDBA" w14:textId="7C619B10" w:rsidR="0063703D" w:rsidRPr="00742913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134" w:type="dxa"/>
          </w:tcPr>
          <w:p w14:paraId="7CE252C6" w14:textId="53FBC280" w:rsidR="0063703D" w:rsidRPr="00742913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highlight w:val="green"/>
                <w:lang w:val="uk-UA"/>
              </w:rPr>
            </w:pPr>
          </w:p>
        </w:tc>
        <w:tc>
          <w:tcPr>
            <w:tcW w:w="1559" w:type="dxa"/>
          </w:tcPr>
          <w:p w14:paraId="118E8007" w14:textId="05B6B891" w:rsidR="0063703D" w:rsidRPr="00742913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14:paraId="22D23708" w14:textId="6756BDA8" w:rsidR="0063703D" w:rsidRPr="00742913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7595E101" w14:textId="4963F382" w:rsidR="0063703D" w:rsidRPr="00742913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highlight w:val="green"/>
                <w:lang w:val="uk-UA"/>
              </w:rPr>
            </w:pPr>
          </w:p>
        </w:tc>
      </w:tr>
      <w:tr w:rsidR="0063703D" w:rsidRPr="00681FEF" w14:paraId="26E0A9F7" w14:textId="77777777" w:rsidTr="00F935C9">
        <w:tc>
          <w:tcPr>
            <w:tcW w:w="959" w:type="dxa"/>
          </w:tcPr>
          <w:p w14:paraId="3AA5CB71" w14:textId="6D2E8856" w:rsidR="0063703D" w:rsidRPr="00515761" w:rsidRDefault="0063703D" w:rsidP="007E02BD">
            <w:pPr>
              <w:pStyle w:val="a5"/>
              <w:spacing w:after="0"/>
              <w:ind w:left="0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057A8160" w14:textId="7750ADF5" w:rsidR="0063703D" w:rsidRPr="00515761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7C1F2C0" w14:textId="1116587F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A9666" w14:textId="59F2A838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B8C16A" w14:textId="5BCCC6C7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E0CACF" w14:textId="01D176F2" w:rsidR="0063703D" w:rsidRPr="00681FEF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15619" w14:textId="63EF8866" w:rsidR="0063703D" w:rsidRPr="00515761" w:rsidRDefault="0063703D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  <w:tr w:rsidR="0018610E" w:rsidRPr="00681FEF" w14:paraId="54DE8E99" w14:textId="77777777" w:rsidTr="00F935C9">
        <w:tc>
          <w:tcPr>
            <w:tcW w:w="959" w:type="dxa"/>
          </w:tcPr>
          <w:p w14:paraId="3C88B5F0" w14:textId="2D3140A8" w:rsidR="0018610E" w:rsidRPr="00515761" w:rsidRDefault="0018610E" w:rsidP="007E02BD">
            <w:pPr>
              <w:pStyle w:val="a5"/>
              <w:spacing w:after="0"/>
              <w:ind w:left="0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3B87C85" w14:textId="77777777" w:rsidR="0018610E" w:rsidRPr="00515761" w:rsidRDefault="0018610E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78DED55" w14:textId="77777777" w:rsidR="0018610E" w:rsidRPr="00681FEF" w:rsidRDefault="0018610E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6A8C0" w14:textId="77777777" w:rsidR="0018610E" w:rsidRPr="00681FEF" w:rsidRDefault="0018610E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14A38A" w14:textId="77777777" w:rsidR="0018610E" w:rsidRPr="00681FEF" w:rsidRDefault="0018610E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D2E483" w14:textId="77777777" w:rsidR="0018610E" w:rsidRPr="00681FEF" w:rsidRDefault="0018610E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954757" w14:textId="77777777" w:rsidR="0018610E" w:rsidRPr="00515761" w:rsidRDefault="0018610E" w:rsidP="007E02BD">
            <w:pPr>
              <w:pStyle w:val="a5"/>
              <w:spacing w:after="0"/>
              <w:ind w:left="0"/>
              <w:jc w:val="center"/>
              <w:rPr>
                <w:rFonts w:cs="Arial"/>
                <w:sz w:val="24"/>
                <w:szCs w:val="24"/>
                <w:lang w:val="uk-UA"/>
              </w:rPr>
            </w:pPr>
          </w:p>
        </w:tc>
      </w:tr>
    </w:tbl>
    <w:p w14:paraId="13E53B01" w14:textId="6F7CA5A6" w:rsidR="0063703D" w:rsidRDefault="0063703D" w:rsidP="007E02BD">
      <w:pPr>
        <w:pStyle w:val="a5"/>
        <w:spacing w:after="0"/>
        <w:rPr>
          <w:szCs w:val="28"/>
        </w:rPr>
      </w:pPr>
    </w:p>
    <w:p w14:paraId="1BEBB962" w14:textId="18458016" w:rsidR="0055707F" w:rsidRPr="00700C33" w:rsidRDefault="0055707F" w:rsidP="007E02BD">
      <w:pPr>
        <w:pStyle w:val="a5"/>
        <w:spacing w:after="0"/>
        <w:rPr>
          <w:sz w:val="28"/>
          <w:szCs w:val="40"/>
          <w:highlight w:val="yellow"/>
          <w:lang w:val="uk-UA"/>
        </w:rPr>
      </w:pPr>
      <w:r w:rsidRPr="00700C33">
        <w:rPr>
          <w:sz w:val="28"/>
          <w:szCs w:val="40"/>
          <w:highlight w:val="yellow"/>
          <w:lang w:val="uk-UA"/>
        </w:rPr>
        <w:t>1) Визначити потребу у сировині</w:t>
      </w:r>
    </w:p>
    <w:p w14:paraId="3D4F7A86" w14:textId="2AC1A122" w:rsidR="0055707F" w:rsidRDefault="0055707F" w:rsidP="007E02BD">
      <w:pPr>
        <w:pStyle w:val="a5"/>
        <w:spacing w:after="0"/>
        <w:rPr>
          <w:sz w:val="28"/>
          <w:szCs w:val="40"/>
          <w:lang w:val="uk-UA"/>
        </w:rPr>
      </w:pPr>
      <w:r w:rsidRPr="00700C33">
        <w:rPr>
          <w:sz w:val="28"/>
          <w:szCs w:val="40"/>
          <w:highlight w:val="yellow"/>
          <w:lang w:val="uk-UA"/>
        </w:rPr>
        <w:t>Д =</w:t>
      </w:r>
      <w:r>
        <w:rPr>
          <w:sz w:val="28"/>
          <w:szCs w:val="40"/>
          <w:lang w:val="uk-UA"/>
        </w:rPr>
        <w:t xml:space="preserve"> </w:t>
      </w:r>
    </w:p>
    <w:p w14:paraId="336D428E" w14:textId="5D44177A" w:rsidR="0055707F" w:rsidRPr="0055707F" w:rsidRDefault="0055707F" w:rsidP="007E02BD">
      <w:pPr>
        <w:pStyle w:val="a5"/>
        <w:spacing w:after="0"/>
        <w:rPr>
          <w:sz w:val="28"/>
          <w:szCs w:val="40"/>
          <w:lang w:val="uk-UA"/>
        </w:rPr>
      </w:pPr>
      <w:r>
        <w:rPr>
          <w:sz w:val="28"/>
          <w:szCs w:val="40"/>
          <w:lang w:val="uk-UA"/>
        </w:rPr>
        <w:t>2) Заповнити таблицю.</w:t>
      </w:r>
    </w:p>
    <w:p w14:paraId="5C1559C5" w14:textId="77777777" w:rsidR="0063703D" w:rsidRPr="00B244C7" w:rsidRDefault="0063703D" w:rsidP="007E02BD">
      <w:pPr>
        <w:pStyle w:val="a5"/>
        <w:spacing w:after="0"/>
        <w:rPr>
          <w:sz w:val="28"/>
          <w:szCs w:val="40"/>
        </w:rPr>
      </w:pPr>
      <w:r w:rsidRPr="00B244C7">
        <w:rPr>
          <w:sz w:val="28"/>
          <w:szCs w:val="40"/>
        </w:rPr>
        <w:t xml:space="preserve">Порядок </w:t>
      </w:r>
      <w:proofErr w:type="spellStart"/>
      <w:r w:rsidRPr="00B244C7">
        <w:rPr>
          <w:sz w:val="28"/>
          <w:szCs w:val="40"/>
        </w:rPr>
        <w:t>розрахунку</w:t>
      </w:r>
      <w:proofErr w:type="spellEnd"/>
      <w:r w:rsidRPr="00B244C7">
        <w:rPr>
          <w:sz w:val="28"/>
          <w:szCs w:val="40"/>
        </w:rPr>
        <w:t>:</w:t>
      </w:r>
    </w:p>
    <w:p w14:paraId="3A21D48D" w14:textId="755F6907" w:rsidR="0063703D" w:rsidRPr="00B244C7" w:rsidRDefault="0063703D" w:rsidP="007E02BD">
      <w:pPr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 w:rsidRPr="00B244C7">
        <w:rPr>
          <w:rFonts w:eastAsia="Calibri"/>
          <w:bCs/>
          <w:sz w:val="28"/>
          <w:szCs w:val="28"/>
          <w:lang w:val="uk-UA"/>
        </w:rPr>
        <w:t xml:space="preserve">Гр. 3 = </w:t>
      </w:r>
      <w:r w:rsidR="00583642">
        <w:rPr>
          <w:rFonts w:eastAsia="Calibri"/>
          <w:bCs/>
          <w:sz w:val="28"/>
          <w:szCs w:val="28"/>
          <w:lang w:val="uk-UA"/>
        </w:rPr>
        <w:t>Д</w:t>
      </w:r>
      <w:r w:rsidRPr="00B244C7">
        <w:rPr>
          <w:rFonts w:eastAsia="Calibri"/>
          <w:bCs/>
          <w:sz w:val="28"/>
          <w:szCs w:val="28"/>
          <w:lang w:val="uk-UA"/>
        </w:rPr>
        <w:t xml:space="preserve"> х гр. 2;</w:t>
      </w:r>
    </w:p>
    <w:p w14:paraId="3EE3F3F9" w14:textId="77777777" w:rsidR="0063703D" w:rsidRPr="00B244C7" w:rsidRDefault="0063703D" w:rsidP="007E02BD">
      <w:pPr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 w:rsidRPr="00B244C7">
        <w:rPr>
          <w:rFonts w:eastAsia="Calibri"/>
          <w:bCs/>
          <w:sz w:val="28"/>
          <w:szCs w:val="28"/>
          <w:lang w:val="uk-UA"/>
        </w:rPr>
        <w:t>Гр. 4 = 8 000 / гр.1;</w:t>
      </w:r>
    </w:p>
    <w:p w14:paraId="4A136DA0" w14:textId="77777777" w:rsidR="0063703D" w:rsidRPr="00B244C7" w:rsidRDefault="0063703D" w:rsidP="007E02BD">
      <w:pPr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 w:rsidRPr="00B244C7">
        <w:rPr>
          <w:rFonts w:eastAsia="Calibri"/>
          <w:bCs/>
          <w:sz w:val="28"/>
          <w:szCs w:val="28"/>
          <w:lang w:val="uk-UA"/>
        </w:rPr>
        <w:t>Гр. 5 = 30 х гр. 4;</w:t>
      </w:r>
    </w:p>
    <w:p w14:paraId="6661689E" w14:textId="6500EEE1" w:rsidR="0063703D" w:rsidRPr="00B244C7" w:rsidRDefault="0063703D" w:rsidP="007E02BD">
      <w:pPr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 w:rsidRPr="00B244C7">
        <w:rPr>
          <w:rFonts w:eastAsia="Calibri"/>
          <w:bCs/>
          <w:sz w:val="28"/>
          <w:szCs w:val="28"/>
          <w:lang w:val="uk-UA"/>
        </w:rPr>
        <w:t>Гр. 6 = 0,6 х (гр. 1 / 2</w:t>
      </w:r>
      <w:r w:rsidR="003815DE">
        <w:rPr>
          <w:rFonts w:eastAsia="Calibri"/>
          <w:bCs/>
          <w:sz w:val="28"/>
          <w:szCs w:val="28"/>
          <w:lang w:val="uk-UA"/>
        </w:rPr>
        <w:t>)</w:t>
      </w:r>
      <w:r w:rsidRPr="00B244C7">
        <w:rPr>
          <w:rFonts w:eastAsia="Calibri"/>
          <w:bCs/>
          <w:sz w:val="28"/>
          <w:szCs w:val="28"/>
          <w:lang w:val="uk-UA"/>
        </w:rPr>
        <w:t>;</w:t>
      </w:r>
    </w:p>
    <w:p w14:paraId="41F758E7" w14:textId="77777777" w:rsidR="0063703D" w:rsidRPr="00B244C7" w:rsidRDefault="0063703D" w:rsidP="007E02BD">
      <w:pPr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 w:rsidRPr="00B244C7">
        <w:rPr>
          <w:rFonts w:eastAsia="Calibri"/>
          <w:bCs/>
          <w:sz w:val="28"/>
          <w:szCs w:val="28"/>
          <w:lang w:val="uk-UA"/>
        </w:rPr>
        <w:t xml:space="preserve">Гр. 7 = гр.3 + гр. 5 + гр. 6. </w:t>
      </w:r>
    </w:p>
    <w:p w14:paraId="65664C91" w14:textId="78ABB30F" w:rsidR="005C757E" w:rsidRDefault="0028646C" w:rsidP="007E02BD">
      <w:pPr>
        <w:pStyle w:val="a3"/>
        <w:widowControl w:val="0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Відповідь:</w:t>
      </w:r>
    </w:p>
    <w:p w14:paraId="53055F0C" w14:textId="77777777" w:rsidR="0028646C" w:rsidRDefault="0028646C" w:rsidP="007E02BD">
      <w:pPr>
        <w:pStyle w:val="a3"/>
        <w:widowControl w:val="0"/>
        <w:ind w:firstLine="720"/>
        <w:jc w:val="both"/>
        <w:rPr>
          <w:b/>
          <w:bCs/>
          <w:szCs w:val="28"/>
        </w:rPr>
      </w:pPr>
    </w:p>
    <w:p w14:paraId="0B409933" w14:textId="1FB78639" w:rsidR="003A50A2" w:rsidRPr="0091468F" w:rsidRDefault="003A50A2" w:rsidP="007E02BD">
      <w:pPr>
        <w:pStyle w:val="a3"/>
        <w:widowControl w:val="0"/>
        <w:ind w:firstLine="720"/>
        <w:jc w:val="both"/>
        <w:rPr>
          <w:szCs w:val="28"/>
        </w:rPr>
      </w:pPr>
      <w:r w:rsidRPr="0091468F">
        <w:rPr>
          <w:b/>
          <w:bCs/>
          <w:szCs w:val="28"/>
        </w:rPr>
        <w:t>Завдання</w:t>
      </w:r>
      <w:r w:rsidRPr="0091468F">
        <w:rPr>
          <w:szCs w:val="28"/>
        </w:rPr>
        <w:t xml:space="preserve"> </w:t>
      </w:r>
      <w:r w:rsidR="0033470B" w:rsidRPr="0033470B">
        <w:rPr>
          <w:b/>
          <w:bCs/>
          <w:szCs w:val="28"/>
        </w:rPr>
        <w:t>6</w:t>
      </w:r>
      <w:r w:rsidRPr="0091468F">
        <w:rPr>
          <w:b/>
          <w:szCs w:val="28"/>
        </w:rPr>
        <w:t>.</w:t>
      </w:r>
      <w:r w:rsidR="003670C4">
        <w:rPr>
          <w:b/>
          <w:szCs w:val="28"/>
        </w:rPr>
        <w:t>3</w:t>
      </w:r>
      <w:r w:rsidRPr="0091468F">
        <w:rPr>
          <w:b/>
          <w:szCs w:val="28"/>
        </w:rPr>
        <w:t>.</w:t>
      </w:r>
      <w:r w:rsidRPr="0091468F">
        <w:rPr>
          <w:szCs w:val="28"/>
        </w:rPr>
        <w:t xml:space="preserve"> На складі підприємства знаходяться шість груп запасів комплектуючих виробів, необхідних для виробництва, на випуску яких спеціалізується підприємство. Кількість виробів, що виготовляються за рік, тобто обсяг виробництва в шт., характеризує щорічний рівень використання запасів. Дані про вироби наведено в табл. </w:t>
      </w:r>
      <w:r w:rsidR="0033470B">
        <w:rPr>
          <w:szCs w:val="28"/>
        </w:rPr>
        <w:t>6</w:t>
      </w:r>
      <w:r w:rsidR="0091468F" w:rsidRPr="0091468F">
        <w:rPr>
          <w:szCs w:val="28"/>
        </w:rPr>
        <w:t>.</w:t>
      </w:r>
      <w:r w:rsidR="00B244C7">
        <w:rPr>
          <w:szCs w:val="28"/>
        </w:rPr>
        <w:t>2</w:t>
      </w:r>
      <w:r w:rsidRPr="0091468F">
        <w:rPr>
          <w:szCs w:val="28"/>
        </w:rPr>
        <w:t>.</w:t>
      </w:r>
    </w:p>
    <w:p w14:paraId="263379C2" w14:textId="7CB459D1" w:rsidR="003A50A2" w:rsidRPr="0091468F" w:rsidRDefault="003A50A2" w:rsidP="007E02BD">
      <w:pPr>
        <w:pStyle w:val="1"/>
        <w:widowControl w:val="0"/>
        <w:jc w:val="right"/>
        <w:rPr>
          <w:szCs w:val="28"/>
          <w:lang w:val="uk-UA"/>
        </w:rPr>
      </w:pPr>
      <w:r w:rsidRPr="0091468F">
        <w:rPr>
          <w:szCs w:val="28"/>
          <w:lang w:val="uk-UA"/>
        </w:rPr>
        <w:t xml:space="preserve">Таблиця </w:t>
      </w:r>
      <w:r w:rsidR="0033470B">
        <w:rPr>
          <w:szCs w:val="28"/>
          <w:lang w:val="uk-UA"/>
        </w:rPr>
        <w:t>6</w:t>
      </w:r>
      <w:r w:rsidR="0091468F" w:rsidRPr="0091468F">
        <w:rPr>
          <w:szCs w:val="28"/>
          <w:lang w:val="uk-UA"/>
        </w:rPr>
        <w:t>.</w:t>
      </w:r>
      <w:r w:rsidR="00B244C7">
        <w:rPr>
          <w:szCs w:val="28"/>
          <w:lang w:val="uk-UA"/>
        </w:rPr>
        <w:t>2</w:t>
      </w:r>
    </w:p>
    <w:p w14:paraId="761B091D" w14:textId="77777777" w:rsidR="003A50A2" w:rsidRPr="00C511F4" w:rsidRDefault="003A50A2" w:rsidP="007E02BD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lang w:val="uk-UA"/>
        </w:rPr>
      </w:pPr>
      <w:r w:rsidRPr="00C511F4">
        <w:rPr>
          <w:rFonts w:ascii="Times New Roman" w:hAnsi="Times New Roman" w:cs="Times New Roman"/>
          <w:b w:val="0"/>
          <w:bCs w:val="0"/>
          <w:i w:val="0"/>
          <w:lang w:val="uk-UA"/>
        </w:rPr>
        <w:t>Річна виробнича програма підприємства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74"/>
        <w:gridCol w:w="2551"/>
        <w:gridCol w:w="3082"/>
      </w:tblGrid>
      <w:tr w:rsidR="003A50A2" w:rsidRPr="0091468F" w14:paraId="5D8C1709" w14:textId="77777777" w:rsidTr="00B244C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262A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 w:eastAsia="uk-UA"/>
              </w:rPr>
            </w:pPr>
            <w:r w:rsidRPr="00C511F4">
              <w:rPr>
                <w:sz w:val="24"/>
                <w:szCs w:val="24"/>
                <w:lang w:val="uk-UA" w:eastAsia="uk-UA"/>
              </w:rPr>
              <w:t>№ групи запасів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F904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 w:eastAsia="uk-UA"/>
              </w:rPr>
            </w:pPr>
            <w:r w:rsidRPr="00C511F4">
              <w:rPr>
                <w:sz w:val="24"/>
                <w:szCs w:val="24"/>
                <w:lang w:val="uk-UA" w:eastAsia="uk-UA"/>
              </w:rPr>
              <w:t>Код виробу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EDAF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 w:eastAsia="uk-UA"/>
              </w:rPr>
            </w:pPr>
            <w:r w:rsidRPr="00C511F4">
              <w:rPr>
                <w:sz w:val="24"/>
                <w:szCs w:val="24"/>
                <w:lang w:val="uk-UA" w:eastAsia="uk-UA"/>
              </w:rPr>
              <w:t>Ціна виробу, грн.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4D9C" w14:textId="77777777" w:rsidR="003A50A2" w:rsidRPr="00C511F4" w:rsidRDefault="003A50A2" w:rsidP="007E02BD">
            <w:pPr>
              <w:widowControl w:val="0"/>
              <w:ind w:right="-165"/>
              <w:jc w:val="center"/>
              <w:rPr>
                <w:sz w:val="24"/>
                <w:szCs w:val="24"/>
                <w:lang w:val="uk-UA" w:eastAsia="uk-UA"/>
              </w:rPr>
            </w:pPr>
            <w:r w:rsidRPr="00C511F4">
              <w:rPr>
                <w:sz w:val="24"/>
                <w:szCs w:val="24"/>
                <w:lang w:val="uk-UA" w:eastAsia="uk-UA"/>
              </w:rPr>
              <w:t>Обсяг виробництва, шт.</w:t>
            </w:r>
          </w:p>
        </w:tc>
      </w:tr>
      <w:tr w:rsidR="003A50A2" w:rsidRPr="0091468F" w14:paraId="397FAEE2" w14:textId="77777777" w:rsidTr="00B244C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AB67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1</w:t>
            </w:r>
          </w:p>
          <w:p w14:paraId="18288748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2</w:t>
            </w:r>
          </w:p>
          <w:p w14:paraId="65DA881B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3</w:t>
            </w:r>
          </w:p>
          <w:p w14:paraId="0BA4616F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4</w:t>
            </w:r>
          </w:p>
          <w:p w14:paraId="3C3A88D6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5</w:t>
            </w:r>
          </w:p>
          <w:p w14:paraId="2CA04559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2560" w14:textId="04673196" w:rsidR="003A50A2" w:rsidRPr="00C511F4" w:rsidRDefault="0033470B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3A50A2" w:rsidRPr="00C511F4">
              <w:rPr>
                <w:sz w:val="24"/>
                <w:szCs w:val="24"/>
                <w:lang w:val="uk-UA"/>
              </w:rPr>
              <w:t>-1</w:t>
            </w:r>
          </w:p>
          <w:p w14:paraId="2A5396A3" w14:textId="602ACCAC" w:rsidR="003A50A2" w:rsidRPr="00C511F4" w:rsidRDefault="0033470B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3A50A2" w:rsidRPr="00C511F4">
              <w:rPr>
                <w:sz w:val="24"/>
                <w:szCs w:val="24"/>
                <w:lang w:val="uk-UA"/>
              </w:rPr>
              <w:t>-2</w:t>
            </w:r>
          </w:p>
          <w:p w14:paraId="63C6BEFC" w14:textId="05E601FD" w:rsidR="003A50A2" w:rsidRPr="00C511F4" w:rsidRDefault="0033470B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3A50A2" w:rsidRPr="00C511F4">
              <w:rPr>
                <w:sz w:val="24"/>
                <w:szCs w:val="24"/>
                <w:lang w:val="uk-UA"/>
              </w:rPr>
              <w:t>-3</w:t>
            </w:r>
          </w:p>
          <w:p w14:paraId="5A99A63B" w14:textId="2CAAF5F6" w:rsidR="003A50A2" w:rsidRPr="00C511F4" w:rsidRDefault="0033470B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3A50A2" w:rsidRPr="00C511F4">
              <w:rPr>
                <w:sz w:val="24"/>
                <w:szCs w:val="24"/>
                <w:lang w:val="uk-UA"/>
              </w:rPr>
              <w:t>-4</w:t>
            </w:r>
          </w:p>
          <w:p w14:paraId="538B19B9" w14:textId="6E9DDB20" w:rsidR="003A50A2" w:rsidRPr="00C511F4" w:rsidRDefault="0033470B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3A50A2" w:rsidRPr="00C511F4">
              <w:rPr>
                <w:sz w:val="24"/>
                <w:szCs w:val="24"/>
                <w:lang w:val="uk-UA"/>
              </w:rPr>
              <w:t>-5</w:t>
            </w:r>
          </w:p>
          <w:p w14:paraId="1A66A474" w14:textId="5CE13A25" w:rsidR="003A50A2" w:rsidRPr="00C511F4" w:rsidRDefault="0033470B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="003A50A2" w:rsidRPr="00C511F4">
              <w:rPr>
                <w:sz w:val="24"/>
                <w:szCs w:val="24"/>
                <w:lang w:val="uk-UA"/>
              </w:rPr>
              <w:t>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AC3D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220</w:t>
            </w:r>
          </w:p>
          <w:p w14:paraId="4A3F7F8B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75</w:t>
            </w:r>
          </w:p>
          <w:p w14:paraId="010CDA2E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1830</w:t>
            </w:r>
          </w:p>
          <w:p w14:paraId="651AD2A7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30</w:t>
            </w:r>
          </w:p>
          <w:p w14:paraId="5110367F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340</w:t>
            </w:r>
          </w:p>
          <w:p w14:paraId="760785AB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E1AB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12500</w:t>
            </w:r>
          </w:p>
          <w:p w14:paraId="25A10A01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8000</w:t>
            </w:r>
          </w:p>
          <w:p w14:paraId="2E099AA3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2600</w:t>
            </w:r>
          </w:p>
          <w:p w14:paraId="417E23A0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14500</w:t>
            </w:r>
          </w:p>
          <w:p w14:paraId="1F2984BF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7100</w:t>
            </w:r>
          </w:p>
          <w:p w14:paraId="16D66224" w14:textId="77777777" w:rsidR="003A50A2" w:rsidRPr="00C511F4" w:rsidRDefault="003A50A2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500</w:t>
            </w:r>
          </w:p>
        </w:tc>
      </w:tr>
    </w:tbl>
    <w:p w14:paraId="7264E998" w14:textId="77777777" w:rsidR="003A50A2" w:rsidRPr="0091468F" w:rsidRDefault="003A50A2" w:rsidP="007E02BD">
      <w:pPr>
        <w:pStyle w:val="a5"/>
        <w:widowControl w:val="0"/>
        <w:spacing w:after="0"/>
        <w:ind w:left="0" w:firstLine="720"/>
        <w:jc w:val="both"/>
        <w:rPr>
          <w:sz w:val="28"/>
          <w:szCs w:val="28"/>
          <w:lang w:val="uk-UA"/>
        </w:rPr>
      </w:pPr>
    </w:p>
    <w:p w14:paraId="24624FBA" w14:textId="239D0F99" w:rsidR="003A50A2" w:rsidRDefault="003A50A2" w:rsidP="007E02BD">
      <w:pPr>
        <w:pStyle w:val="a5"/>
        <w:widowControl w:val="0"/>
        <w:spacing w:after="0"/>
        <w:ind w:left="0" w:firstLine="720"/>
        <w:jc w:val="both"/>
        <w:rPr>
          <w:sz w:val="28"/>
          <w:szCs w:val="28"/>
          <w:lang w:val="uk-UA"/>
        </w:rPr>
      </w:pPr>
      <w:r w:rsidRPr="0091468F">
        <w:rPr>
          <w:sz w:val="28"/>
          <w:szCs w:val="28"/>
          <w:lang w:val="uk-UA"/>
        </w:rPr>
        <w:lastRenderedPageBreak/>
        <w:t xml:space="preserve">Класифікуйте запаси підприємства за трьома категоріями з використанням методу АВС-аналіз. </w:t>
      </w:r>
    </w:p>
    <w:p w14:paraId="5B6C3121" w14:textId="77777777" w:rsidR="00B244C7" w:rsidRPr="0091468F" w:rsidRDefault="00B244C7" w:rsidP="007E02BD">
      <w:pPr>
        <w:pStyle w:val="a5"/>
        <w:widowControl w:val="0"/>
        <w:spacing w:after="0"/>
        <w:ind w:left="0" w:firstLine="720"/>
        <w:jc w:val="both"/>
        <w:rPr>
          <w:sz w:val="28"/>
          <w:szCs w:val="28"/>
          <w:lang w:val="uk-UA"/>
        </w:rPr>
      </w:pPr>
    </w:p>
    <w:p w14:paraId="4AFBE691" w14:textId="293E565E" w:rsidR="00B244C7" w:rsidRPr="00305453" w:rsidRDefault="00B244C7" w:rsidP="007E02BD">
      <w:pPr>
        <w:jc w:val="both"/>
        <w:rPr>
          <w:b/>
          <w:sz w:val="28"/>
          <w:szCs w:val="24"/>
          <w:lang w:val="uk-UA"/>
        </w:rPr>
      </w:pPr>
      <w:r w:rsidRPr="00501637">
        <w:rPr>
          <w:b/>
          <w:sz w:val="28"/>
          <w:szCs w:val="24"/>
          <w:highlight w:val="yellow"/>
          <w:lang w:val="uk-UA"/>
        </w:rPr>
        <w:t xml:space="preserve">Результати розрахунку </w:t>
      </w:r>
      <w:r w:rsidR="005C757E">
        <w:rPr>
          <w:b/>
          <w:sz w:val="28"/>
          <w:szCs w:val="24"/>
          <w:highlight w:val="yellow"/>
          <w:lang w:val="uk-UA"/>
        </w:rPr>
        <w:t>надати</w:t>
      </w:r>
      <w:r w:rsidRPr="00501637">
        <w:rPr>
          <w:b/>
          <w:sz w:val="28"/>
          <w:szCs w:val="24"/>
          <w:highlight w:val="yellow"/>
          <w:lang w:val="uk-UA"/>
        </w:rPr>
        <w:t xml:space="preserve"> у табл. </w:t>
      </w:r>
      <w:r w:rsidR="0033470B">
        <w:rPr>
          <w:b/>
          <w:sz w:val="28"/>
          <w:szCs w:val="24"/>
          <w:highlight w:val="yellow"/>
          <w:lang w:val="uk-UA"/>
        </w:rPr>
        <w:t>6</w:t>
      </w:r>
      <w:r w:rsidRPr="00501637">
        <w:rPr>
          <w:b/>
          <w:sz w:val="28"/>
          <w:szCs w:val="24"/>
          <w:highlight w:val="yellow"/>
          <w:lang w:val="uk-UA"/>
        </w:rPr>
        <w:t>.</w:t>
      </w:r>
      <w:r w:rsidR="005C757E">
        <w:rPr>
          <w:b/>
          <w:sz w:val="28"/>
          <w:szCs w:val="24"/>
          <w:highlight w:val="yellow"/>
          <w:lang w:val="uk-UA"/>
        </w:rPr>
        <w:t>3</w:t>
      </w:r>
      <w:r w:rsidRPr="00501637">
        <w:rPr>
          <w:b/>
          <w:sz w:val="28"/>
          <w:szCs w:val="24"/>
          <w:highlight w:val="yellow"/>
          <w:lang w:val="uk-UA"/>
        </w:rPr>
        <w:t>.</w:t>
      </w:r>
    </w:p>
    <w:p w14:paraId="61215709" w14:textId="050A72E8" w:rsidR="00B244C7" w:rsidRPr="00B244C7" w:rsidRDefault="00B244C7" w:rsidP="007E02BD">
      <w:pPr>
        <w:pStyle w:val="4"/>
        <w:spacing w:before="0"/>
        <w:jc w:val="right"/>
        <w:rPr>
          <w:rFonts w:ascii="Times New Roman" w:hAnsi="Times New Roman" w:cs="Times New Roman"/>
          <w:b/>
          <w:i w:val="0"/>
          <w:iCs w:val="0"/>
          <w:color w:val="auto"/>
          <w:sz w:val="28"/>
          <w:szCs w:val="36"/>
          <w:lang w:val="uk-UA"/>
        </w:rPr>
      </w:pPr>
      <w:r w:rsidRPr="00B244C7">
        <w:rPr>
          <w:rFonts w:ascii="Times New Roman" w:hAnsi="Times New Roman" w:cs="Times New Roman"/>
          <w:i w:val="0"/>
          <w:iCs w:val="0"/>
          <w:color w:val="auto"/>
          <w:sz w:val="28"/>
          <w:szCs w:val="36"/>
          <w:lang w:val="uk-UA"/>
        </w:rPr>
        <w:t xml:space="preserve">Таблиця </w:t>
      </w:r>
      <w:r w:rsidR="0033470B">
        <w:rPr>
          <w:rFonts w:ascii="Times New Roman" w:hAnsi="Times New Roman" w:cs="Times New Roman"/>
          <w:i w:val="0"/>
          <w:iCs w:val="0"/>
          <w:color w:val="auto"/>
          <w:sz w:val="28"/>
          <w:szCs w:val="36"/>
          <w:lang w:val="uk-UA"/>
        </w:rPr>
        <w:t>6</w:t>
      </w:r>
      <w:r w:rsidRPr="00B244C7">
        <w:rPr>
          <w:rFonts w:ascii="Times New Roman" w:hAnsi="Times New Roman" w:cs="Times New Roman"/>
          <w:i w:val="0"/>
          <w:iCs w:val="0"/>
          <w:color w:val="auto"/>
          <w:sz w:val="28"/>
          <w:szCs w:val="36"/>
          <w:lang w:val="uk-UA"/>
        </w:rPr>
        <w:t>.</w:t>
      </w:r>
      <w:r w:rsidR="005C757E">
        <w:rPr>
          <w:rFonts w:ascii="Times New Roman" w:hAnsi="Times New Roman" w:cs="Times New Roman"/>
          <w:i w:val="0"/>
          <w:iCs w:val="0"/>
          <w:color w:val="auto"/>
          <w:sz w:val="28"/>
          <w:szCs w:val="36"/>
          <w:lang w:val="uk-UA"/>
        </w:rPr>
        <w:t>3</w:t>
      </w:r>
    </w:p>
    <w:p w14:paraId="5714E423" w14:textId="77777777" w:rsidR="00B244C7" w:rsidRPr="00305453" w:rsidRDefault="00B244C7" w:rsidP="007E02BD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Розрахункові</w:t>
      </w:r>
      <w:r w:rsidRPr="00305453">
        <w:rPr>
          <w:sz w:val="28"/>
          <w:szCs w:val="24"/>
          <w:lang w:val="uk-UA"/>
        </w:rPr>
        <w:t xml:space="preserve"> дані</w:t>
      </w:r>
    </w:p>
    <w:tbl>
      <w:tblPr>
        <w:tblW w:w="101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29"/>
        <w:gridCol w:w="992"/>
        <w:gridCol w:w="1276"/>
        <w:gridCol w:w="1418"/>
        <w:gridCol w:w="855"/>
        <w:gridCol w:w="1276"/>
        <w:gridCol w:w="1275"/>
        <w:gridCol w:w="956"/>
      </w:tblGrid>
      <w:tr w:rsidR="0082742F" w14:paraId="5AC707CB" w14:textId="77777777" w:rsidTr="00C511F4">
        <w:tc>
          <w:tcPr>
            <w:tcW w:w="988" w:type="dxa"/>
            <w:vAlign w:val="center"/>
          </w:tcPr>
          <w:p w14:paraId="6029F50B" w14:textId="7DBEBFA6" w:rsidR="0082742F" w:rsidRPr="0082742F" w:rsidRDefault="0082742F" w:rsidP="007E02BD">
            <w:pPr>
              <w:jc w:val="center"/>
              <w:rPr>
                <w:sz w:val="24"/>
              </w:rPr>
            </w:pPr>
            <w:r w:rsidRPr="0082742F">
              <w:rPr>
                <w:sz w:val="24"/>
                <w:szCs w:val="24"/>
                <w:lang w:val="uk-UA"/>
              </w:rPr>
              <w:t>Код виробу</w:t>
            </w:r>
          </w:p>
        </w:tc>
        <w:tc>
          <w:tcPr>
            <w:tcW w:w="1129" w:type="dxa"/>
            <w:vAlign w:val="center"/>
          </w:tcPr>
          <w:p w14:paraId="44AA92D1" w14:textId="24B331F1" w:rsidR="0082742F" w:rsidRPr="0082742F" w:rsidRDefault="0082742F" w:rsidP="007E02BD">
            <w:pPr>
              <w:jc w:val="center"/>
              <w:rPr>
                <w:sz w:val="24"/>
              </w:rPr>
            </w:pPr>
            <w:r w:rsidRPr="0082742F">
              <w:rPr>
                <w:sz w:val="24"/>
                <w:szCs w:val="24"/>
                <w:lang w:val="uk-UA"/>
              </w:rPr>
              <w:t>Ціна виробу, грн.</w:t>
            </w:r>
          </w:p>
        </w:tc>
        <w:tc>
          <w:tcPr>
            <w:tcW w:w="992" w:type="dxa"/>
            <w:vAlign w:val="center"/>
          </w:tcPr>
          <w:p w14:paraId="5ECF4460" w14:textId="6A1DB121" w:rsidR="0082742F" w:rsidRPr="0082742F" w:rsidRDefault="0082742F" w:rsidP="007E02BD">
            <w:pPr>
              <w:jc w:val="center"/>
              <w:rPr>
                <w:sz w:val="24"/>
              </w:rPr>
            </w:pPr>
            <w:r w:rsidRPr="0082742F">
              <w:rPr>
                <w:sz w:val="24"/>
                <w:szCs w:val="24"/>
                <w:lang w:val="uk-UA"/>
              </w:rPr>
              <w:t>Обсяг використання, шт.</w:t>
            </w:r>
          </w:p>
        </w:tc>
        <w:tc>
          <w:tcPr>
            <w:tcW w:w="1276" w:type="dxa"/>
            <w:vAlign w:val="center"/>
          </w:tcPr>
          <w:p w14:paraId="24164388" w14:textId="77777777" w:rsidR="0082742F" w:rsidRDefault="0082742F" w:rsidP="007E02BD">
            <w:pPr>
              <w:ind w:left="-104" w:right="-104"/>
              <w:jc w:val="center"/>
              <w:rPr>
                <w:sz w:val="24"/>
                <w:szCs w:val="24"/>
                <w:lang w:val="uk-UA"/>
              </w:rPr>
            </w:pPr>
            <w:r w:rsidRPr="0082742F">
              <w:rPr>
                <w:sz w:val="24"/>
                <w:szCs w:val="24"/>
                <w:lang w:val="uk-UA"/>
              </w:rPr>
              <w:t xml:space="preserve">Вартість </w:t>
            </w:r>
            <w:proofErr w:type="spellStart"/>
            <w:r w:rsidRPr="0082742F">
              <w:rPr>
                <w:sz w:val="24"/>
                <w:szCs w:val="24"/>
                <w:lang w:val="uk-UA"/>
              </w:rPr>
              <w:t>споживан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Pr="0082742F">
              <w:rPr>
                <w:sz w:val="24"/>
                <w:szCs w:val="24"/>
                <w:lang w:val="uk-UA"/>
              </w:rPr>
              <w:t>ня запасів (ВСЗ),</w:t>
            </w:r>
          </w:p>
          <w:p w14:paraId="32162072" w14:textId="179401D0" w:rsidR="0082742F" w:rsidRPr="0082742F" w:rsidRDefault="0082742F" w:rsidP="007E02BD">
            <w:pPr>
              <w:ind w:left="-104" w:right="-104"/>
              <w:jc w:val="center"/>
              <w:rPr>
                <w:sz w:val="24"/>
              </w:rPr>
            </w:pPr>
            <w:r w:rsidRPr="0082742F">
              <w:rPr>
                <w:sz w:val="24"/>
                <w:szCs w:val="24"/>
                <w:lang w:val="uk-UA"/>
              </w:rPr>
              <w:t xml:space="preserve"> тис. грн</w:t>
            </w:r>
            <w:r w:rsidRPr="0082742F">
              <w:rPr>
                <w:sz w:val="24"/>
              </w:rPr>
              <w:t>,</w:t>
            </w:r>
          </w:p>
        </w:tc>
        <w:tc>
          <w:tcPr>
            <w:tcW w:w="1418" w:type="dxa"/>
            <w:vAlign w:val="center"/>
          </w:tcPr>
          <w:p w14:paraId="7C9BA3F8" w14:textId="4593AA13" w:rsidR="0082742F" w:rsidRDefault="0082742F" w:rsidP="007E02BD">
            <w:pPr>
              <w:ind w:right="-101"/>
              <w:jc w:val="center"/>
              <w:rPr>
                <w:sz w:val="24"/>
                <w:szCs w:val="24"/>
                <w:lang w:val="uk-UA"/>
              </w:rPr>
            </w:pPr>
            <w:r w:rsidRPr="0082742F">
              <w:rPr>
                <w:sz w:val="24"/>
                <w:szCs w:val="24"/>
                <w:lang w:val="uk-UA"/>
              </w:rPr>
              <w:t>Ранжиру</w:t>
            </w:r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82742F">
              <w:rPr>
                <w:sz w:val="24"/>
                <w:szCs w:val="24"/>
                <w:lang w:val="uk-UA"/>
              </w:rPr>
              <w:t>вана</w:t>
            </w:r>
            <w:proofErr w:type="spellEnd"/>
            <w:r w:rsidRPr="0082742F">
              <w:rPr>
                <w:sz w:val="24"/>
                <w:szCs w:val="24"/>
                <w:lang w:val="uk-UA"/>
              </w:rPr>
              <w:t xml:space="preserve"> ВСЗ,</w:t>
            </w:r>
          </w:p>
          <w:p w14:paraId="6D251CAA" w14:textId="79EE4AF7" w:rsidR="0082742F" w:rsidRPr="0082742F" w:rsidRDefault="0082742F" w:rsidP="007E02BD">
            <w:pPr>
              <w:ind w:right="-101"/>
              <w:jc w:val="center"/>
              <w:rPr>
                <w:sz w:val="24"/>
              </w:rPr>
            </w:pPr>
            <w:r w:rsidRPr="0082742F">
              <w:rPr>
                <w:sz w:val="24"/>
                <w:szCs w:val="24"/>
                <w:lang w:val="uk-UA"/>
              </w:rPr>
              <w:t>тис. грн</w:t>
            </w:r>
            <w:r w:rsidRPr="0082742F">
              <w:rPr>
                <w:sz w:val="24"/>
              </w:rPr>
              <w:t>.</w:t>
            </w:r>
          </w:p>
        </w:tc>
        <w:tc>
          <w:tcPr>
            <w:tcW w:w="855" w:type="dxa"/>
            <w:vAlign w:val="center"/>
          </w:tcPr>
          <w:p w14:paraId="001414AC" w14:textId="396957FC" w:rsidR="0082742F" w:rsidRPr="0082742F" w:rsidRDefault="0082742F" w:rsidP="007E02BD">
            <w:pPr>
              <w:ind w:left="-97" w:right="-109"/>
              <w:jc w:val="center"/>
              <w:rPr>
                <w:sz w:val="24"/>
                <w:szCs w:val="24"/>
                <w:lang w:val="uk-UA"/>
              </w:rPr>
            </w:pPr>
            <w:r w:rsidRPr="0082742F">
              <w:rPr>
                <w:sz w:val="24"/>
                <w:szCs w:val="24"/>
                <w:lang w:val="uk-UA"/>
              </w:rPr>
              <w:t>Код виробу</w:t>
            </w:r>
          </w:p>
        </w:tc>
        <w:tc>
          <w:tcPr>
            <w:tcW w:w="1276" w:type="dxa"/>
            <w:vAlign w:val="center"/>
          </w:tcPr>
          <w:p w14:paraId="0552F1C6" w14:textId="3AC704E8" w:rsidR="0082742F" w:rsidRDefault="0082742F" w:rsidP="007E02B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2742F">
              <w:rPr>
                <w:sz w:val="24"/>
                <w:szCs w:val="24"/>
                <w:lang w:val="uk-UA"/>
              </w:rPr>
              <w:t>Кумуля</w:t>
            </w:r>
            <w:r>
              <w:rPr>
                <w:sz w:val="24"/>
                <w:szCs w:val="24"/>
                <w:lang w:val="uk-UA"/>
              </w:rPr>
              <w:t>-</w:t>
            </w:r>
            <w:r w:rsidRPr="0082742F">
              <w:rPr>
                <w:sz w:val="24"/>
                <w:szCs w:val="24"/>
                <w:lang w:val="uk-UA"/>
              </w:rPr>
              <w:t>тивна</w:t>
            </w:r>
            <w:proofErr w:type="spellEnd"/>
            <w:r w:rsidRPr="0082742F">
              <w:rPr>
                <w:sz w:val="24"/>
                <w:szCs w:val="24"/>
                <w:lang w:val="uk-UA"/>
              </w:rPr>
              <w:t xml:space="preserve"> ВСЗ, </w:t>
            </w:r>
          </w:p>
          <w:p w14:paraId="2960E695" w14:textId="561F2ECA" w:rsidR="0082742F" w:rsidRPr="0082742F" w:rsidRDefault="0082742F" w:rsidP="007E02BD">
            <w:pPr>
              <w:jc w:val="center"/>
              <w:rPr>
                <w:sz w:val="24"/>
              </w:rPr>
            </w:pPr>
            <w:r w:rsidRPr="0082742F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5" w:type="dxa"/>
            <w:vAlign w:val="center"/>
          </w:tcPr>
          <w:p w14:paraId="4DE66928" w14:textId="62E2F7DB" w:rsidR="0082742F" w:rsidRPr="0082742F" w:rsidRDefault="0082742F" w:rsidP="007E02BD">
            <w:pPr>
              <w:jc w:val="center"/>
              <w:rPr>
                <w:sz w:val="24"/>
              </w:rPr>
            </w:pPr>
            <w:r w:rsidRPr="0082742F">
              <w:rPr>
                <w:sz w:val="24"/>
                <w:szCs w:val="24"/>
                <w:lang w:val="uk-UA"/>
              </w:rPr>
              <w:t>% К</w:t>
            </w:r>
            <w:r w:rsidRPr="0082742F">
              <w:rPr>
                <w:sz w:val="24"/>
                <w:szCs w:val="24"/>
                <w:vertAlign w:val="subscript"/>
                <w:lang w:val="uk-UA"/>
              </w:rPr>
              <w:t>ВСЗ</w:t>
            </w:r>
            <w:r w:rsidRPr="0082742F">
              <w:rPr>
                <w:sz w:val="24"/>
                <w:szCs w:val="24"/>
                <w:lang w:val="uk-UA"/>
              </w:rPr>
              <w:t xml:space="preserve"> від загальної вартості, %</w:t>
            </w:r>
          </w:p>
        </w:tc>
        <w:tc>
          <w:tcPr>
            <w:tcW w:w="956" w:type="dxa"/>
            <w:vAlign w:val="center"/>
          </w:tcPr>
          <w:p w14:paraId="3A9C5EA7" w14:textId="77777777" w:rsidR="0082742F" w:rsidRPr="0082742F" w:rsidRDefault="0082742F" w:rsidP="007E02BD">
            <w:pPr>
              <w:jc w:val="center"/>
              <w:rPr>
                <w:sz w:val="24"/>
                <w:szCs w:val="24"/>
                <w:lang w:val="uk-UA"/>
              </w:rPr>
            </w:pPr>
            <w:r w:rsidRPr="0082742F">
              <w:rPr>
                <w:sz w:val="24"/>
                <w:szCs w:val="24"/>
                <w:lang w:val="uk-UA"/>
              </w:rPr>
              <w:t>Клас</w:t>
            </w:r>
          </w:p>
          <w:p w14:paraId="1B5D064A" w14:textId="1BE7FD25" w:rsidR="0082742F" w:rsidRPr="0082742F" w:rsidRDefault="0082742F" w:rsidP="007E02BD">
            <w:pPr>
              <w:jc w:val="center"/>
              <w:rPr>
                <w:sz w:val="24"/>
              </w:rPr>
            </w:pPr>
            <w:r w:rsidRPr="0082742F">
              <w:rPr>
                <w:sz w:val="24"/>
                <w:szCs w:val="24"/>
                <w:lang w:val="uk-UA"/>
              </w:rPr>
              <w:t>запасів</w:t>
            </w:r>
          </w:p>
        </w:tc>
      </w:tr>
      <w:tr w:rsidR="0082742F" w14:paraId="2003DE28" w14:textId="77777777" w:rsidTr="00C511F4">
        <w:tc>
          <w:tcPr>
            <w:tcW w:w="988" w:type="dxa"/>
          </w:tcPr>
          <w:p w14:paraId="54AE0224" w14:textId="3697C6A1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</w:tcPr>
          <w:p w14:paraId="4BFFC36F" w14:textId="6036EFBB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5015C294" w14:textId="0ED6C45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050A2B4D" w14:textId="1163AE90" w:rsidR="0082742F" w:rsidRPr="003815DE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B9AC75C" w14:textId="5FA9D52B" w:rsidR="0082742F" w:rsidRPr="003815DE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5" w:type="dxa"/>
          </w:tcPr>
          <w:p w14:paraId="7C72BA7F" w14:textId="7E500A58" w:rsidR="0082742F" w:rsidRPr="003815DE" w:rsidRDefault="0082742F" w:rsidP="007E02BD">
            <w:pPr>
              <w:tabs>
                <w:tab w:val="center" w:pos="53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53F78E01" w14:textId="3FD8E182" w:rsidR="0082742F" w:rsidRPr="003815DE" w:rsidRDefault="0082742F" w:rsidP="007E02BD">
            <w:pPr>
              <w:tabs>
                <w:tab w:val="center" w:pos="53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57CD838C" w14:textId="57179C6D" w:rsidR="0082742F" w:rsidRPr="00E84FA9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56" w:type="dxa"/>
          </w:tcPr>
          <w:p w14:paraId="3A5668EB" w14:textId="013E88ED" w:rsidR="0082742F" w:rsidRPr="00E84FA9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</w:tr>
      <w:tr w:rsidR="0082742F" w14:paraId="62FDF2F1" w14:textId="77777777" w:rsidTr="00C511F4">
        <w:tc>
          <w:tcPr>
            <w:tcW w:w="988" w:type="dxa"/>
          </w:tcPr>
          <w:p w14:paraId="65B4A72C" w14:textId="7777777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</w:tcPr>
          <w:p w14:paraId="5E7E2776" w14:textId="7777777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8BCC9F6" w14:textId="7777777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D9CB203" w14:textId="7241C418" w:rsidR="0082742F" w:rsidRPr="003815DE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F662084" w14:textId="42AC97A1" w:rsidR="0082742F" w:rsidRPr="003815DE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5" w:type="dxa"/>
          </w:tcPr>
          <w:p w14:paraId="62C95603" w14:textId="006F235F" w:rsidR="0082742F" w:rsidRPr="003815DE" w:rsidRDefault="0082742F" w:rsidP="007E02BD">
            <w:pPr>
              <w:tabs>
                <w:tab w:val="center" w:pos="53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BFA3281" w14:textId="15768F96" w:rsidR="0082742F" w:rsidRPr="003815DE" w:rsidRDefault="0082742F" w:rsidP="007E02BD">
            <w:pPr>
              <w:tabs>
                <w:tab w:val="center" w:pos="53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487074CD" w14:textId="1D27A877" w:rsidR="0082742F" w:rsidRPr="00E84FA9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56" w:type="dxa"/>
          </w:tcPr>
          <w:p w14:paraId="1D3DB2B8" w14:textId="382C78EB" w:rsidR="0082742F" w:rsidRPr="00E84FA9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</w:tr>
      <w:tr w:rsidR="0082742F" w14:paraId="76C36F70" w14:textId="77777777" w:rsidTr="00C511F4">
        <w:tc>
          <w:tcPr>
            <w:tcW w:w="988" w:type="dxa"/>
          </w:tcPr>
          <w:p w14:paraId="22AF536A" w14:textId="7777777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</w:tcPr>
          <w:p w14:paraId="3B1FD2DD" w14:textId="7777777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4EE93B74" w14:textId="7777777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649AC2CE" w14:textId="3D9D0EF3" w:rsidR="0082742F" w:rsidRPr="003815DE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203047BB" w14:textId="0BC91E53" w:rsidR="0082742F" w:rsidRPr="003815DE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5" w:type="dxa"/>
          </w:tcPr>
          <w:p w14:paraId="4B9F876D" w14:textId="42E5ED3E" w:rsidR="0082742F" w:rsidRPr="003815DE" w:rsidRDefault="0082742F" w:rsidP="007E02BD">
            <w:pPr>
              <w:tabs>
                <w:tab w:val="center" w:pos="53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73CA42D" w14:textId="35E420BF" w:rsidR="0082742F" w:rsidRPr="00B92835" w:rsidRDefault="0082742F" w:rsidP="007E02BD">
            <w:pPr>
              <w:tabs>
                <w:tab w:val="center" w:pos="53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6C734AFB" w14:textId="6224B943" w:rsidR="0082742F" w:rsidRPr="00E84FA9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56" w:type="dxa"/>
          </w:tcPr>
          <w:p w14:paraId="1E106A1C" w14:textId="600CB265" w:rsidR="0082742F" w:rsidRPr="00E84FA9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</w:tr>
      <w:tr w:rsidR="0082742F" w14:paraId="33E649E2" w14:textId="77777777" w:rsidTr="00C511F4">
        <w:tc>
          <w:tcPr>
            <w:tcW w:w="988" w:type="dxa"/>
          </w:tcPr>
          <w:p w14:paraId="7F1EEC04" w14:textId="7777777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</w:tcPr>
          <w:p w14:paraId="60515428" w14:textId="7777777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B16625E" w14:textId="7777777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14C86FD7" w14:textId="3B9AA96A" w:rsidR="0082742F" w:rsidRPr="003815DE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8774DB7" w14:textId="0FA4AD57" w:rsidR="0082742F" w:rsidRPr="003815DE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5" w:type="dxa"/>
          </w:tcPr>
          <w:p w14:paraId="2CC56805" w14:textId="77777777" w:rsidR="0082742F" w:rsidRDefault="0082742F" w:rsidP="007E02BD">
            <w:pPr>
              <w:tabs>
                <w:tab w:val="center" w:pos="53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3ED51AD" w14:textId="1FA17225" w:rsidR="0082742F" w:rsidRPr="00B92835" w:rsidRDefault="0082742F" w:rsidP="007E02BD">
            <w:pPr>
              <w:tabs>
                <w:tab w:val="center" w:pos="53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02633EC8" w14:textId="0FE35786" w:rsidR="0082742F" w:rsidRPr="00E84FA9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56" w:type="dxa"/>
          </w:tcPr>
          <w:p w14:paraId="346C2578" w14:textId="4D534DFA" w:rsidR="0082742F" w:rsidRPr="00E84FA9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</w:tr>
      <w:tr w:rsidR="0082742F" w14:paraId="3C173CCF" w14:textId="77777777" w:rsidTr="00C511F4">
        <w:tc>
          <w:tcPr>
            <w:tcW w:w="988" w:type="dxa"/>
          </w:tcPr>
          <w:p w14:paraId="04E0515C" w14:textId="7777777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</w:tcPr>
          <w:p w14:paraId="2C9DDDB0" w14:textId="7777777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3F4E634F" w14:textId="7777777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3D449448" w14:textId="6005C04E" w:rsidR="0082742F" w:rsidRPr="003815DE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0AF96C0C" w14:textId="6F24560A" w:rsidR="0082742F" w:rsidRPr="003815DE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5" w:type="dxa"/>
          </w:tcPr>
          <w:p w14:paraId="6F70E8C3" w14:textId="77777777" w:rsidR="0082742F" w:rsidRDefault="0082742F" w:rsidP="007E02BD">
            <w:pPr>
              <w:tabs>
                <w:tab w:val="center" w:pos="53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B2AC54" w14:textId="47AA6653" w:rsidR="0082742F" w:rsidRPr="00B92835" w:rsidRDefault="0082742F" w:rsidP="007E02BD">
            <w:pPr>
              <w:tabs>
                <w:tab w:val="center" w:pos="53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6A89CD2F" w14:textId="48A39C27" w:rsidR="0082742F" w:rsidRPr="00E84FA9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56" w:type="dxa"/>
          </w:tcPr>
          <w:p w14:paraId="43916688" w14:textId="376213EF" w:rsidR="0082742F" w:rsidRPr="00E84FA9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</w:tr>
      <w:tr w:rsidR="0082742F" w14:paraId="28DC97A5" w14:textId="77777777" w:rsidTr="00C511F4">
        <w:tc>
          <w:tcPr>
            <w:tcW w:w="988" w:type="dxa"/>
          </w:tcPr>
          <w:p w14:paraId="634A0862" w14:textId="7777777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1129" w:type="dxa"/>
          </w:tcPr>
          <w:p w14:paraId="2A309256" w14:textId="7777777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14:paraId="246AB4F3" w14:textId="77777777" w:rsidR="0082742F" w:rsidRDefault="0082742F" w:rsidP="007E02B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14:paraId="2CACA199" w14:textId="2CBB5BE8" w:rsidR="0082742F" w:rsidRPr="003815DE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5C043D2" w14:textId="64E127A9" w:rsidR="0082742F" w:rsidRPr="003815DE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855" w:type="dxa"/>
          </w:tcPr>
          <w:p w14:paraId="2FDABF67" w14:textId="77777777" w:rsidR="0082742F" w:rsidRDefault="0082742F" w:rsidP="007E02BD">
            <w:pPr>
              <w:tabs>
                <w:tab w:val="center" w:pos="530"/>
              </w:tabs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F6B5F0" w14:textId="1ED17779" w:rsidR="0082742F" w:rsidRPr="003815DE" w:rsidRDefault="0082742F" w:rsidP="007E02BD">
            <w:pPr>
              <w:tabs>
                <w:tab w:val="center" w:pos="530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72AEB2B1" w14:textId="7F3B3E49" w:rsidR="0082742F" w:rsidRPr="00E84FA9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56" w:type="dxa"/>
          </w:tcPr>
          <w:p w14:paraId="330A2FE8" w14:textId="57AF6825" w:rsidR="0082742F" w:rsidRPr="00E84FA9" w:rsidRDefault="0082742F" w:rsidP="007E02BD">
            <w:pPr>
              <w:jc w:val="center"/>
              <w:rPr>
                <w:sz w:val="24"/>
                <w:lang w:val="uk-UA"/>
              </w:rPr>
            </w:pPr>
          </w:p>
        </w:tc>
      </w:tr>
    </w:tbl>
    <w:p w14:paraId="0B54F298" w14:textId="558A38C8" w:rsidR="00B244C7" w:rsidRDefault="00E84FA9" w:rsidP="007E02BD">
      <w:pPr>
        <w:pStyle w:val="a4"/>
        <w:widowControl w:val="0"/>
        <w:ind w:firstLine="7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</w:p>
    <w:p w14:paraId="17B8BEA6" w14:textId="77777777" w:rsidR="00C511F4" w:rsidRPr="00C511F4" w:rsidRDefault="00C511F4" w:rsidP="007E02BD">
      <w:pPr>
        <w:ind w:left="360" w:firstLine="349"/>
        <w:jc w:val="both"/>
        <w:rPr>
          <w:bCs/>
          <w:iCs/>
          <w:sz w:val="28"/>
          <w:szCs w:val="24"/>
          <w:lang w:val="uk-UA"/>
        </w:rPr>
      </w:pPr>
      <w:r w:rsidRPr="00C511F4">
        <w:rPr>
          <w:bCs/>
          <w:iCs/>
          <w:sz w:val="28"/>
          <w:szCs w:val="24"/>
          <w:lang w:val="uk-UA"/>
        </w:rPr>
        <w:t>Клас запасів визначається відповідно до наступних інтервалів:</w:t>
      </w:r>
    </w:p>
    <w:p w14:paraId="2576A4B9" w14:textId="77777777" w:rsidR="00C511F4" w:rsidRPr="00C511F4" w:rsidRDefault="00C511F4" w:rsidP="007E02BD">
      <w:pPr>
        <w:ind w:left="360" w:firstLine="349"/>
        <w:jc w:val="both"/>
        <w:rPr>
          <w:bCs/>
          <w:iCs/>
          <w:sz w:val="28"/>
          <w:szCs w:val="24"/>
          <w:lang w:val="uk-UA"/>
        </w:rPr>
      </w:pPr>
      <w:r w:rsidRPr="00C511F4">
        <w:rPr>
          <w:bCs/>
          <w:iCs/>
          <w:sz w:val="28"/>
          <w:szCs w:val="24"/>
          <w:lang w:val="uk-UA"/>
        </w:rPr>
        <w:t xml:space="preserve">клас А – до 80 %; </w:t>
      </w:r>
      <w:r w:rsidRPr="00C511F4">
        <w:rPr>
          <w:bCs/>
          <w:iCs/>
          <w:sz w:val="28"/>
          <w:szCs w:val="24"/>
          <w:lang w:val="uk-UA"/>
        </w:rPr>
        <w:tab/>
      </w:r>
    </w:p>
    <w:p w14:paraId="539A0C72" w14:textId="77777777" w:rsidR="00C511F4" w:rsidRPr="00C511F4" w:rsidRDefault="00C511F4" w:rsidP="007E02BD">
      <w:pPr>
        <w:ind w:left="360" w:firstLine="349"/>
        <w:jc w:val="both"/>
        <w:rPr>
          <w:bCs/>
          <w:iCs/>
          <w:sz w:val="28"/>
          <w:szCs w:val="24"/>
          <w:lang w:val="uk-UA"/>
        </w:rPr>
      </w:pPr>
      <w:r w:rsidRPr="00C511F4">
        <w:rPr>
          <w:bCs/>
          <w:iCs/>
          <w:sz w:val="28"/>
          <w:szCs w:val="24"/>
          <w:lang w:val="uk-UA"/>
        </w:rPr>
        <w:t>клас В – від 80 % до 95 %;</w:t>
      </w:r>
      <w:r w:rsidRPr="00C511F4">
        <w:rPr>
          <w:bCs/>
          <w:iCs/>
          <w:sz w:val="28"/>
          <w:szCs w:val="24"/>
          <w:lang w:val="uk-UA"/>
        </w:rPr>
        <w:tab/>
      </w:r>
    </w:p>
    <w:p w14:paraId="57DC56F1" w14:textId="77777777" w:rsidR="00C511F4" w:rsidRPr="00C511F4" w:rsidRDefault="00C511F4" w:rsidP="007E02BD">
      <w:pPr>
        <w:ind w:left="360" w:firstLine="349"/>
        <w:jc w:val="both"/>
        <w:rPr>
          <w:bCs/>
          <w:iCs/>
          <w:sz w:val="28"/>
          <w:szCs w:val="24"/>
          <w:lang w:val="uk-UA"/>
        </w:rPr>
      </w:pPr>
      <w:r w:rsidRPr="00C511F4">
        <w:rPr>
          <w:bCs/>
          <w:iCs/>
          <w:sz w:val="28"/>
          <w:szCs w:val="24"/>
          <w:lang w:val="uk-UA"/>
        </w:rPr>
        <w:t>клас С – від 95 % до 100 %.</w:t>
      </w:r>
    </w:p>
    <w:p w14:paraId="7BB2DC42" w14:textId="0D35A0FF" w:rsidR="00C511F4" w:rsidRDefault="00C511F4" w:rsidP="007E02BD">
      <w:pPr>
        <w:pStyle w:val="a4"/>
        <w:widowControl w:val="0"/>
        <w:ind w:firstLine="720"/>
        <w:rPr>
          <w:b/>
          <w:bCs/>
          <w:szCs w:val="28"/>
          <w:lang w:val="uk-UA"/>
        </w:rPr>
      </w:pPr>
    </w:p>
    <w:p w14:paraId="5D6E0DB5" w14:textId="7A8953C8" w:rsidR="00E84FA9" w:rsidRDefault="00E84FA9" w:rsidP="007E02BD">
      <w:pPr>
        <w:pStyle w:val="a4"/>
        <w:widowControl w:val="0"/>
        <w:ind w:firstLine="720"/>
        <w:rPr>
          <w:b/>
          <w:bCs/>
          <w:szCs w:val="28"/>
          <w:lang w:val="uk-UA"/>
        </w:rPr>
      </w:pPr>
      <w:r w:rsidRPr="00E84FA9">
        <w:rPr>
          <w:b/>
          <w:bCs/>
          <w:szCs w:val="28"/>
          <w:highlight w:val="yellow"/>
          <w:lang w:val="uk-UA"/>
        </w:rPr>
        <w:t>Висновки:</w:t>
      </w:r>
      <w:r>
        <w:rPr>
          <w:b/>
          <w:bCs/>
          <w:szCs w:val="28"/>
          <w:lang w:val="uk-UA"/>
        </w:rPr>
        <w:t xml:space="preserve"> </w:t>
      </w:r>
    </w:p>
    <w:p w14:paraId="3888C165" w14:textId="77777777" w:rsidR="00E84FA9" w:rsidRPr="0091468F" w:rsidRDefault="00E84FA9" w:rsidP="007E02BD">
      <w:pPr>
        <w:pStyle w:val="a4"/>
        <w:widowControl w:val="0"/>
        <w:ind w:firstLine="720"/>
        <w:rPr>
          <w:b/>
          <w:bCs/>
          <w:szCs w:val="28"/>
          <w:lang w:val="uk-UA"/>
        </w:rPr>
      </w:pPr>
    </w:p>
    <w:p w14:paraId="7197E3A2" w14:textId="4C25A64C" w:rsidR="003A50A2" w:rsidRPr="0091468F" w:rsidRDefault="003A50A2" w:rsidP="007E02BD">
      <w:pPr>
        <w:pStyle w:val="a4"/>
        <w:widowControl w:val="0"/>
        <w:ind w:firstLine="720"/>
        <w:rPr>
          <w:szCs w:val="28"/>
          <w:lang w:val="uk-UA"/>
        </w:rPr>
      </w:pPr>
      <w:r w:rsidRPr="0091468F">
        <w:rPr>
          <w:b/>
          <w:szCs w:val="28"/>
        </w:rPr>
        <w:t>За</w:t>
      </w:r>
      <w:r w:rsidRPr="0091468F">
        <w:rPr>
          <w:b/>
          <w:szCs w:val="28"/>
          <w:lang w:val="uk-UA"/>
        </w:rPr>
        <w:t>в</w:t>
      </w:r>
      <w:r w:rsidRPr="0091468F">
        <w:rPr>
          <w:b/>
          <w:szCs w:val="28"/>
        </w:rPr>
        <w:t>да</w:t>
      </w:r>
      <w:proofErr w:type="spellStart"/>
      <w:r w:rsidRPr="0091468F">
        <w:rPr>
          <w:b/>
          <w:szCs w:val="28"/>
          <w:lang w:val="uk-UA"/>
        </w:rPr>
        <w:t>ння</w:t>
      </w:r>
      <w:proofErr w:type="spellEnd"/>
      <w:r w:rsidRPr="0091468F">
        <w:rPr>
          <w:b/>
          <w:szCs w:val="28"/>
          <w:lang w:val="uk-UA"/>
        </w:rPr>
        <w:t xml:space="preserve"> </w:t>
      </w:r>
      <w:r w:rsidR="0033470B">
        <w:rPr>
          <w:b/>
          <w:szCs w:val="28"/>
          <w:lang w:val="uk-UA"/>
        </w:rPr>
        <w:t>6</w:t>
      </w:r>
      <w:r w:rsidRPr="0091468F">
        <w:rPr>
          <w:b/>
          <w:szCs w:val="28"/>
          <w:lang w:val="uk-UA"/>
        </w:rPr>
        <w:t>.</w:t>
      </w:r>
      <w:r w:rsidR="00194443" w:rsidRPr="0091468F">
        <w:rPr>
          <w:b/>
          <w:szCs w:val="28"/>
          <w:lang w:val="uk-UA"/>
        </w:rPr>
        <w:t>4</w:t>
      </w:r>
      <w:r w:rsidRPr="0091468F">
        <w:rPr>
          <w:b/>
          <w:szCs w:val="28"/>
        </w:rPr>
        <w:t>.</w:t>
      </w:r>
      <w:r w:rsidRPr="0091468F">
        <w:rPr>
          <w:szCs w:val="28"/>
        </w:rPr>
        <w:t xml:space="preserve"> </w:t>
      </w:r>
      <w:r w:rsidRPr="0091468F">
        <w:rPr>
          <w:szCs w:val="28"/>
          <w:lang w:val="uk-UA"/>
        </w:rPr>
        <w:t xml:space="preserve">Розрахуйте три рівні контролю, які можуть бути використані у системі контролю запасів за такими даними щодо одного з видів сировини: оптимальний розмір замовлення – </w:t>
      </w:r>
      <w:smartTag w:uri="urn:schemas-microsoft-com:office:smarttags" w:element="metricconverter">
        <w:smartTagPr>
          <w:attr w:name="ProductID" w:val="21400 кг"/>
        </w:smartTagPr>
        <w:r w:rsidRPr="0091468F">
          <w:rPr>
            <w:szCs w:val="28"/>
            <w:lang w:val="uk-UA"/>
          </w:rPr>
          <w:t>21400 кг</w:t>
        </w:r>
      </w:smartTag>
      <w:r w:rsidRPr="0091468F">
        <w:rPr>
          <w:szCs w:val="28"/>
          <w:lang w:val="uk-UA"/>
        </w:rPr>
        <w:t xml:space="preserve">, цикл замовлення - від 14 до 20 днів, мінімальна величина використання – </w:t>
      </w:r>
      <w:smartTag w:uri="urn:schemas-microsoft-com:office:smarttags" w:element="metricconverter">
        <w:smartTagPr>
          <w:attr w:name="ProductID" w:val="960 кг"/>
        </w:smartTagPr>
        <w:r w:rsidRPr="0091468F">
          <w:rPr>
            <w:szCs w:val="28"/>
            <w:lang w:val="uk-UA"/>
          </w:rPr>
          <w:t>960 кг</w:t>
        </w:r>
      </w:smartTag>
      <w:r w:rsidRPr="0091468F">
        <w:rPr>
          <w:szCs w:val="28"/>
          <w:lang w:val="uk-UA"/>
        </w:rPr>
        <w:t xml:space="preserve"> в день, максимальна величина використання – </w:t>
      </w:r>
      <w:smartTag w:uri="urn:schemas-microsoft-com:office:smarttags" w:element="metricconverter">
        <w:smartTagPr>
          <w:attr w:name="ProductID" w:val="1220 кг"/>
        </w:smartTagPr>
        <w:r w:rsidRPr="0091468F">
          <w:rPr>
            <w:szCs w:val="28"/>
            <w:lang w:val="uk-UA"/>
          </w:rPr>
          <w:t>1220 кг</w:t>
        </w:r>
      </w:smartTag>
      <w:r w:rsidRPr="0091468F">
        <w:rPr>
          <w:szCs w:val="28"/>
          <w:lang w:val="uk-UA"/>
        </w:rPr>
        <w:t xml:space="preserve"> в день.</w:t>
      </w:r>
    </w:p>
    <w:p w14:paraId="6B04B0B7" w14:textId="77777777" w:rsidR="003A50A2" w:rsidRPr="0091468F" w:rsidRDefault="003A50A2" w:rsidP="007E02BD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91468F">
        <w:rPr>
          <w:sz w:val="28"/>
          <w:szCs w:val="28"/>
          <w:lang w:val="uk-UA"/>
        </w:rPr>
        <w:t xml:space="preserve">Обґрунтуйте необхідність розрахунку кожного з трьох рівнів контролю. Зробить висновки щодо необхідності закупівлі наступної партії сировини. </w:t>
      </w:r>
    </w:p>
    <w:p w14:paraId="7A4ED1B5" w14:textId="77777777" w:rsidR="00E84FA9" w:rsidRDefault="00E84FA9" w:rsidP="007E02BD">
      <w:pPr>
        <w:widowControl w:val="0"/>
        <w:ind w:firstLine="720"/>
        <w:jc w:val="both"/>
        <w:rPr>
          <w:b/>
          <w:bCs/>
          <w:sz w:val="28"/>
          <w:szCs w:val="28"/>
          <w:highlight w:val="yellow"/>
          <w:lang w:val="uk-UA"/>
        </w:rPr>
      </w:pPr>
    </w:p>
    <w:p w14:paraId="2DFC47DB" w14:textId="08F7DAA4" w:rsidR="003A50A2" w:rsidRDefault="00E84FA9" w:rsidP="007E02BD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  <w:r w:rsidRPr="00E84FA9">
        <w:rPr>
          <w:b/>
          <w:bCs/>
          <w:sz w:val="28"/>
          <w:szCs w:val="28"/>
          <w:highlight w:val="yellow"/>
          <w:lang w:val="uk-UA"/>
        </w:rPr>
        <w:t>Рішення:</w:t>
      </w:r>
    </w:p>
    <w:p w14:paraId="2D93E8A6" w14:textId="1E50E79F" w:rsidR="004375D9" w:rsidRDefault="004375D9" w:rsidP="007E02BD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14:paraId="20D284E6" w14:textId="21EA000C" w:rsidR="004375D9" w:rsidRPr="004C4511" w:rsidRDefault="004375D9" w:rsidP="007E02BD">
      <w:pPr>
        <w:widowControl w:val="0"/>
        <w:ind w:firstLine="720"/>
        <w:jc w:val="both"/>
        <w:rPr>
          <w:b/>
          <w:bCs/>
          <w:sz w:val="28"/>
          <w:szCs w:val="28"/>
          <w:lang w:val="uk-UA"/>
        </w:rPr>
      </w:pPr>
      <w:r w:rsidRPr="004C4511">
        <w:rPr>
          <w:b/>
          <w:bCs/>
          <w:sz w:val="28"/>
          <w:szCs w:val="28"/>
          <w:highlight w:val="yellow"/>
          <w:lang w:val="uk-UA"/>
        </w:rPr>
        <w:t>Висновки:</w:t>
      </w:r>
      <w:r w:rsidRPr="004C4511">
        <w:rPr>
          <w:b/>
          <w:bCs/>
          <w:sz w:val="28"/>
          <w:szCs w:val="28"/>
          <w:lang w:val="uk-UA"/>
        </w:rPr>
        <w:t xml:space="preserve"> </w:t>
      </w:r>
    </w:p>
    <w:p w14:paraId="04D0C8F6" w14:textId="77777777" w:rsidR="00E84FA9" w:rsidRPr="004375D9" w:rsidRDefault="00E84FA9" w:rsidP="007E02BD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14:paraId="515AC0F8" w14:textId="7C597DF6" w:rsidR="00E852F9" w:rsidRPr="0091468F" w:rsidRDefault="00E852F9" w:rsidP="007E02BD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91468F">
        <w:rPr>
          <w:b/>
          <w:bCs/>
          <w:sz w:val="28"/>
          <w:szCs w:val="28"/>
          <w:lang w:val="uk-UA"/>
        </w:rPr>
        <w:t>Завдання</w:t>
      </w:r>
      <w:r w:rsidRPr="0091468F">
        <w:rPr>
          <w:b/>
          <w:sz w:val="28"/>
          <w:szCs w:val="28"/>
          <w:lang w:val="uk-UA"/>
        </w:rPr>
        <w:t xml:space="preserve"> </w:t>
      </w:r>
      <w:r w:rsidR="0033470B">
        <w:rPr>
          <w:b/>
          <w:sz w:val="28"/>
          <w:szCs w:val="28"/>
          <w:lang w:val="uk-UA"/>
        </w:rPr>
        <w:t>6</w:t>
      </w:r>
      <w:r w:rsidRPr="0091468F">
        <w:rPr>
          <w:b/>
          <w:sz w:val="28"/>
          <w:szCs w:val="28"/>
          <w:lang w:val="uk-UA"/>
        </w:rPr>
        <w:t>.</w:t>
      </w:r>
      <w:r w:rsidR="003670C4">
        <w:rPr>
          <w:b/>
          <w:sz w:val="28"/>
          <w:szCs w:val="28"/>
          <w:lang w:val="uk-UA"/>
        </w:rPr>
        <w:t>5</w:t>
      </w:r>
      <w:r w:rsidRPr="0091468F">
        <w:rPr>
          <w:sz w:val="28"/>
          <w:szCs w:val="28"/>
          <w:lang w:val="uk-UA"/>
        </w:rPr>
        <w:t xml:space="preserve">. Потужність обладнання підприємства для виготовлення продукту А становить </w:t>
      </w:r>
      <w:smartTag w:uri="urn:schemas-microsoft-com:office:smarttags" w:element="metricconverter">
        <w:smartTagPr>
          <w:attr w:name="ProductID" w:val="200 кг"/>
        </w:smartTagPr>
        <w:r w:rsidRPr="0091468F">
          <w:rPr>
            <w:sz w:val="28"/>
            <w:szCs w:val="28"/>
            <w:lang w:val="uk-UA"/>
          </w:rPr>
          <w:t>200 кг</w:t>
        </w:r>
      </w:smartTag>
      <w:r w:rsidRPr="0091468F">
        <w:rPr>
          <w:sz w:val="28"/>
          <w:szCs w:val="28"/>
          <w:lang w:val="uk-UA"/>
        </w:rPr>
        <w:t xml:space="preserve"> за зміну, для виготовлення продукту Б – </w:t>
      </w:r>
      <w:smartTag w:uri="urn:schemas-microsoft-com:office:smarttags" w:element="metricconverter">
        <w:smartTagPr>
          <w:attr w:name="ProductID" w:val="150 кг"/>
        </w:smartTagPr>
        <w:r w:rsidRPr="0091468F">
          <w:rPr>
            <w:sz w:val="28"/>
            <w:szCs w:val="28"/>
            <w:lang w:val="uk-UA"/>
          </w:rPr>
          <w:t>150 кг</w:t>
        </w:r>
      </w:smartTag>
      <w:r w:rsidRPr="0091468F">
        <w:rPr>
          <w:sz w:val="28"/>
          <w:szCs w:val="28"/>
          <w:lang w:val="uk-UA"/>
        </w:rPr>
        <w:t xml:space="preserve"> за зміну. Підприємство працює в 3 зміни 22 дні на місяць. Визначити потребу підприємства в сировині для забезпечення виконання виробничої програми планового року в натуральному та вартісному вимірах. </w:t>
      </w:r>
    </w:p>
    <w:p w14:paraId="21A9CFB3" w14:textId="595AE3A1" w:rsidR="00E852F9" w:rsidRPr="0091468F" w:rsidRDefault="00E852F9" w:rsidP="007E02BD">
      <w:pPr>
        <w:widowControl w:val="0"/>
        <w:ind w:firstLine="708"/>
        <w:jc w:val="right"/>
        <w:rPr>
          <w:sz w:val="28"/>
          <w:szCs w:val="28"/>
          <w:lang w:val="uk-UA"/>
        </w:rPr>
      </w:pPr>
      <w:r w:rsidRPr="0091468F">
        <w:rPr>
          <w:sz w:val="28"/>
          <w:szCs w:val="28"/>
          <w:lang w:val="uk-UA"/>
        </w:rPr>
        <w:t xml:space="preserve">Таблиця </w:t>
      </w:r>
      <w:r w:rsidR="0033470B">
        <w:rPr>
          <w:sz w:val="28"/>
          <w:szCs w:val="28"/>
          <w:lang w:val="uk-UA"/>
        </w:rPr>
        <w:t>6</w:t>
      </w:r>
      <w:r w:rsidR="005C757E">
        <w:rPr>
          <w:sz w:val="28"/>
          <w:szCs w:val="28"/>
          <w:lang w:val="uk-UA"/>
        </w:rPr>
        <w:t>.4</w:t>
      </w:r>
    </w:p>
    <w:p w14:paraId="0A91C532" w14:textId="77777777" w:rsidR="00E852F9" w:rsidRPr="0091468F" w:rsidRDefault="00E852F9" w:rsidP="007E02BD">
      <w:pPr>
        <w:widowControl w:val="0"/>
        <w:ind w:firstLine="708"/>
        <w:jc w:val="center"/>
        <w:rPr>
          <w:b/>
          <w:sz w:val="28"/>
          <w:szCs w:val="28"/>
          <w:lang w:val="uk-UA"/>
        </w:rPr>
      </w:pPr>
      <w:r w:rsidRPr="0091468F">
        <w:rPr>
          <w:b/>
          <w:sz w:val="28"/>
          <w:szCs w:val="28"/>
          <w:lang w:val="uk-UA"/>
        </w:rPr>
        <w:t>Вихідні дані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93"/>
        <w:gridCol w:w="2393"/>
        <w:gridCol w:w="2393"/>
      </w:tblGrid>
      <w:tr w:rsidR="00E852F9" w:rsidRPr="00C511F4" w14:paraId="7592E593" w14:textId="77777777" w:rsidTr="00E852F9">
        <w:tc>
          <w:tcPr>
            <w:tcW w:w="2628" w:type="dxa"/>
            <w:vMerge w:val="restart"/>
            <w:shd w:val="clear" w:color="auto" w:fill="auto"/>
            <w:vAlign w:val="center"/>
          </w:tcPr>
          <w:p w14:paraId="1546C75D" w14:textId="77777777" w:rsidR="00E852F9" w:rsidRPr="00C511F4" w:rsidRDefault="00E852F9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Вид сировини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14:paraId="575AF71A" w14:textId="77777777" w:rsidR="00E852F9" w:rsidRPr="00C511F4" w:rsidRDefault="00E852F9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 xml:space="preserve">Витрати сировини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11F4">
                <w:rPr>
                  <w:sz w:val="24"/>
                  <w:szCs w:val="24"/>
                  <w:lang w:val="uk-UA"/>
                </w:rPr>
                <w:t>1 кг</w:t>
              </w:r>
            </w:smartTag>
            <w:r w:rsidRPr="00C511F4">
              <w:rPr>
                <w:sz w:val="24"/>
                <w:szCs w:val="24"/>
                <w:lang w:val="uk-UA"/>
              </w:rPr>
              <w:t xml:space="preserve"> продукції, кг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14:paraId="57C682C0" w14:textId="77777777" w:rsidR="00E852F9" w:rsidRPr="00C511F4" w:rsidRDefault="00E852F9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 xml:space="preserve">Вартість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511F4">
                <w:rPr>
                  <w:sz w:val="24"/>
                  <w:szCs w:val="24"/>
                  <w:lang w:val="uk-UA"/>
                </w:rPr>
                <w:t>1 кг</w:t>
              </w:r>
            </w:smartTag>
            <w:r w:rsidRPr="00C511F4">
              <w:rPr>
                <w:sz w:val="24"/>
                <w:szCs w:val="24"/>
                <w:lang w:val="uk-UA"/>
              </w:rPr>
              <w:t xml:space="preserve"> сировини, грн.</w:t>
            </w:r>
          </w:p>
        </w:tc>
      </w:tr>
      <w:tr w:rsidR="00E852F9" w:rsidRPr="00C511F4" w14:paraId="103EBB3D" w14:textId="77777777" w:rsidTr="00E852F9">
        <w:tc>
          <w:tcPr>
            <w:tcW w:w="2628" w:type="dxa"/>
            <w:vMerge/>
            <w:shd w:val="clear" w:color="auto" w:fill="auto"/>
            <w:vAlign w:val="center"/>
          </w:tcPr>
          <w:p w14:paraId="1F7E32D6" w14:textId="77777777" w:rsidR="00E852F9" w:rsidRPr="00C511F4" w:rsidRDefault="00E852F9" w:rsidP="007E02BD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47710E17" w14:textId="77777777" w:rsidR="00E852F9" w:rsidRPr="00C511F4" w:rsidRDefault="00E852F9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73653BB" w14:textId="77777777" w:rsidR="00E852F9" w:rsidRPr="00C511F4" w:rsidRDefault="00E852F9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14:paraId="5A3722CB" w14:textId="77777777" w:rsidR="00E852F9" w:rsidRPr="00C511F4" w:rsidRDefault="00E852F9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852F9" w:rsidRPr="00C511F4" w14:paraId="4DE24B59" w14:textId="77777777" w:rsidTr="00E852F9">
        <w:tc>
          <w:tcPr>
            <w:tcW w:w="2628" w:type="dxa"/>
            <w:shd w:val="clear" w:color="auto" w:fill="auto"/>
            <w:vAlign w:val="center"/>
          </w:tcPr>
          <w:p w14:paraId="51A1BF71" w14:textId="77777777" w:rsidR="00E852F9" w:rsidRPr="00C511F4" w:rsidRDefault="00E852F9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lastRenderedPageBreak/>
              <w:t>№ 1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53A394D" w14:textId="77777777" w:rsidR="00E852F9" w:rsidRPr="00C511F4" w:rsidRDefault="00E852F9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5B52459" w14:textId="77777777" w:rsidR="00E852F9" w:rsidRPr="00C511F4" w:rsidRDefault="00E852F9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0,95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1406151" w14:textId="77777777" w:rsidR="00E852F9" w:rsidRPr="00C511F4" w:rsidRDefault="00E852F9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5,0</w:t>
            </w:r>
          </w:p>
        </w:tc>
      </w:tr>
      <w:tr w:rsidR="00E852F9" w:rsidRPr="00C511F4" w14:paraId="570F17C7" w14:textId="77777777" w:rsidTr="00E852F9">
        <w:tc>
          <w:tcPr>
            <w:tcW w:w="2628" w:type="dxa"/>
            <w:shd w:val="clear" w:color="auto" w:fill="auto"/>
            <w:vAlign w:val="center"/>
          </w:tcPr>
          <w:p w14:paraId="7D7176F6" w14:textId="77777777" w:rsidR="00E852F9" w:rsidRPr="00C511F4" w:rsidRDefault="00E852F9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№ 2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4EDAF36" w14:textId="77777777" w:rsidR="00E852F9" w:rsidRPr="00C511F4" w:rsidRDefault="00E852F9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D675733" w14:textId="77777777" w:rsidR="00E852F9" w:rsidRPr="00C511F4" w:rsidRDefault="00E852F9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0,17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0891C49" w14:textId="77777777" w:rsidR="00E852F9" w:rsidRPr="00C511F4" w:rsidRDefault="00E852F9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3,55</w:t>
            </w:r>
          </w:p>
        </w:tc>
      </w:tr>
      <w:tr w:rsidR="00E852F9" w:rsidRPr="00C511F4" w14:paraId="6A75DFB0" w14:textId="77777777" w:rsidTr="00E852F9">
        <w:tc>
          <w:tcPr>
            <w:tcW w:w="2628" w:type="dxa"/>
            <w:shd w:val="clear" w:color="auto" w:fill="auto"/>
            <w:vAlign w:val="center"/>
          </w:tcPr>
          <w:p w14:paraId="790FFF7C" w14:textId="77777777" w:rsidR="00E852F9" w:rsidRPr="00C511F4" w:rsidRDefault="00E852F9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№ 3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5C94236" w14:textId="77777777" w:rsidR="00E852F9" w:rsidRPr="00C511F4" w:rsidRDefault="00E852F9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0,20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4FE0FB9" w14:textId="77777777" w:rsidR="00E852F9" w:rsidRPr="00C511F4" w:rsidRDefault="00E852F9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0,13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1ADFAA8" w14:textId="77777777" w:rsidR="00E852F9" w:rsidRPr="00C511F4" w:rsidRDefault="00E852F9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C511F4">
              <w:rPr>
                <w:sz w:val="24"/>
                <w:szCs w:val="24"/>
                <w:lang w:val="uk-UA"/>
              </w:rPr>
              <w:t>1,80</w:t>
            </w:r>
          </w:p>
        </w:tc>
      </w:tr>
    </w:tbl>
    <w:p w14:paraId="471348EA" w14:textId="77777777" w:rsidR="00277E04" w:rsidRPr="0091468F" w:rsidRDefault="00277E04" w:rsidP="007E02BD">
      <w:pPr>
        <w:ind w:firstLine="708"/>
        <w:jc w:val="both"/>
        <w:rPr>
          <w:sz w:val="28"/>
          <w:szCs w:val="28"/>
          <w:lang w:val="uk-UA"/>
        </w:rPr>
      </w:pPr>
    </w:p>
    <w:p w14:paraId="49E11B04" w14:textId="77777777" w:rsidR="00E852F9" w:rsidRPr="0091468F" w:rsidRDefault="00E852F9" w:rsidP="007E02BD">
      <w:pPr>
        <w:ind w:firstLine="708"/>
        <w:jc w:val="both"/>
        <w:rPr>
          <w:sz w:val="28"/>
          <w:szCs w:val="28"/>
          <w:lang w:val="uk-UA"/>
        </w:rPr>
      </w:pPr>
      <w:r w:rsidRPr="0091468F">
        <w:rPr>
          <w:sz w:val="28"/>
          <w:szCs w:val="28"/>
          <w:lang w:val="uk-UA"/>
        </w:rPr>
        <w:t>Визначити потребу підприємства в сировині для забезпечення виконання виробничої програми планового року в натуральному та вартісному вимірах.</w:t>
      </w:r>
    </w:p>
    <w:p w14:paraId="69320290" w14:textId="6229B22F" w:rsidR="001B1D9C" w:rsidRDefault="001B1D9C" w:rsidP="007E02BD">
      <w:pPr>
        <w:jc w:val="both"/>
        <w:rPr>
          <w:b/>
          <w:sz w:val="28"/>
          <w:szCs w:val="24"/>
          <w:highlight w:val="yellow"/>
          <w:lang w:val="uk-UA"/>
        </w:rPr>
      </w:pPr>
    </w:p>
    <w:p w14:paraId="74A5A457" w14:textId="4C0560FC" w:rsidR="0028646C" w:rsidRPr="00F935C9" w:rsidRDefault="00F935C9" w:rsidP="007E02BD">
      <w:pPr>
        <w:jc w:val="both"/>
        <w:rPr>
          <w:b/>
          <w:sz w:val="28"/>
          <w:szCs w:val="24"/>
          <w:lang w:val="uk-UA"/>
        </w:rPr>
      </w:pPr>
      <w:r w:rsidRPr="00F935C9">
        <w:rPr>
          <w:b/>
          <w:sz w:val="28"/>
          <w:szCs w:val="24"/>
          <w:lang w:val="uk-UA"/>
        </w:rPr>
        <w:t xml:space="preserve">1. </w:t>
      </w:r>
      <w:r w:rsidR="0028646C" w:rsidRPr="00F935C9">
        <w:rPr>
          <w:b/>
          <w:sz w:val="28"/>
          <w:szCs w:val="24"/>
          <w:lang w:val="uk-UA"/>
        </w:rPr>
        <w:t>Знаходимо виробничу потужність за кожним виробом</w:t>
      </w:r>
      <w:r w:rsidR="007E02BD">
        <w:rPr>
          <w:b/>
          <w:sz w:val="28"/>
          <w:szCs w:val="24"/>
          <w:lang w:val="uk-UA"/>
        </w:rPr>
        <w:t>:</w:t>
      </w:r>
    </w:p>
    <w:p w14:paraId="1D837A34" w14:textId="22AFF9AD" w:rsidR="0028646C" w:rsidRPr="00F935C9" w:rsidRDefault="0028646C" w:rsidP="007E02BD">
      <w:pPr>
        <w:jc w:val="both"/>
        <w:rPr>
          <w:bCs/>
          <w:sz w:val="28"/>
          <w:szCs w:val="24"/>
          <w:lang w:val="uk-UA"/>
        </w:rPr>
      </w:pPr>
      <w:r w:rsidRPr="00F935C9">
        <w:rPr>
          <w:bCs/>
          <w:sz w:val="28"/>
          <w:szCs w:val="24"/>
          <w:lang w:val="uk-UA"/>
        </w:rPr>
        <w:t>ВП</w:t>
      </w:r>
      <w:r w:rsidRPr="00F935C9">
        <w:rPr>
          <w:bCs/>
          <w:sz w:val="28"/>
          <w:szCs w:val="24"/>
          <w:vertAlign w:val="subscript"/>
          <w:lang w:val="uk-UA"/>
        </w:rPr>
        <w:t>А</w:t>
      </w:r>
      <w:r w:rsidRPr="00F935C9">
        <w:rPr>
          <w:bCs/>
          <w:sz w:val="28"/>
          <w:szCs w:val="24"/>
          <w:lang w:val="uk-UA"/>
        </w:rPr>
        <w:t xml:space="preserve"> = </w:t>
      </w:r>
    </w:p>
    <w:p w14:paraId="3FB21A99" w14:textId="540A35EB" w:rsidR="0028646C" w:rsidRPr="00F935C9" w:rsidRDefault="0028646C" w:rsidP="007E02BD">
      <w:pPr>
        <w:jc w:val="both"/>
        <w:rPr>
          <w:bCs/>
          <w:sz w:val="28"/>
          <w:szCs w:val="24"/>
          <w:lang w:val="uk-UA"/>
        </w:rPr>
      </w:pPr>
      <w:r w:rsidRPr="00F935C9">
        <w:rPr>
          <w:bCs/>
          <w:sz w:val="28"/>
          <w:szCs w:val="24"/>
          <w:lang w:val="uk-UA"/>
        </w:rPr>
        <w:t>ВП</w:t>
      </w:r>
      <w:r w:rsidRPr="00F935C9">
        <w:rPr>
          <w:bCs/>
          <w:sz w:val="28"/>
          <w:szCs w:val="24"/>
          <w:vertAlign w:val="subscript"/>
          <w:lang w:val="uk-UA"/>
        </w:rPr>
        <w:t xml:space="preserve">Б </w:t>
      </w:r>
      <w:r w:rsidRPr="00F935C9">
        <w:rPr>
          <w:bCs/>
          <w:sz w:val="28"/>
          <w:szCs w:val="24"/>
          <w:lang w:val="uk-UA"/>
        </w:rPr>
        <w:t xml:space="preserve">= </w:t>
      </w:r>
    </w:p>
    <w:p w14:paraId="3F9057B1" w14:textId="77777777" w:rsidR="0028646C" w:rsidRPr="0028646C" w:rsidRDefault="0028646C" w:rsidP="007E02BD">
      <w:pPr>
        <w:jc w:val="both"/>
        <w:rPr>
          <w:bCs/>
          <w:sz w:val="28"/>
          <w:szCs w:val="24"/>
          <w:highlight w:val="yellow"/>
          <w:lang w:val="uk-UA"/>
        </w:rPr>
      </w:pPr>
    </w:p>
    <w:p w14:paraId="2668D5CD" w14:textId="16A831E2" w:rsidR="005C757E" w:rsidRDefault="00F935C9" w:rsidP="007E02BD">
      <w:pPr>
        <w:jc w:val="both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highlight w:val="yellow"/>
          <w:lang w:val="uk-UA"/>
        </w:rPr>
        <w:t xml:space="preserve">2. </w:t>
      </w:r>
      <w:r w:rsidR="005C757E" w:rsidRPr="00501637">
        <w:rPr>
          <w:b/>
          <w:sz w:val="28"/>
          <w:szCs w:val="24"/>
          <w:highlight w:val="yellow"/>
          <w:lang w:val="uk-UA"/>
        </w:rPr>
        <w:t>Результати розрахунку</w:t>
      </w:r>
      <w:r>
        <w:rPr>
          <w:b/>
          <w:sz w:val="28"/>
          <w:szCs w:val="24"/>
          <w:highlight w:val="yellow"/>
          <w:lang w:val="uk-UA"/>
        </w:rPr>
        <w:t xml:space="preserve"> потреби у сировині</w:t>
      </w:r>
      <w:r w:rsidR="005C757E" w:rsidRPr="00501637">
        <w:rPr>
          <w:b/>
          <w:sz w:val="28"/>
          <w:szCs w:val="24"/>
          <w:highlight w:val="yellow"/>
          <w:lang w:val="uk-UA"/>
        </w:rPr>
        <w:t xml:space="preserve"> </w:t>
      </w:r>
      <w:r w:rsidR="005C757E">
        <w:rPr>
          <w:b/>
          <w:sz w:val="28"/>
          <w:szCs w:val="24"/>
          <w:highlight w:val="yellow"/>
          <w:lang w:val="uk-UA"/>
        </w:rPr>
        <w:t>надати</w:t>
      </w:r>
      <w:r w:rsidR="005C757E" w:rsidRPr="00501637">
        <w:rPr>
          <w:b/>
          <w:sz w:val="28"/>
          <w:szCs w:val="24"/>
          <w:highlight w:val="yellow"/>
          <w:lang w:val="uk-UA"/>
        </w:rPr>
        <w:t xml:space="preserve"> у табл. </w:t>
      </w:r>
      <w:r w:rsidR="0033470B">
        <w:rPr>
          <w:b/>
          <w:sz w:val="28"/>
          <w:szCs w:val="24"/>
          <w:highlight w:val="yellow"/>
          <w:lang w:val="uk-UA"/>
        </w:rPr>
        <w:t>6</w:t>
      </w:r>
      <w:r w:rsidR="005C757E" w:rsidRPr="00501637">
        <w:rPr>
          <w:b/>
          <w:sz w:val="28"/>
          <w:szCs w:val="24"/>
          <w:highlight w:val="yellow"/>
          <w:lang w:val="uk-UA"/>
        </w:rPr>
        <w:t>.</w:t>
      </w:r>
      <w:r w:rsidR="005C757E">
        <w:rPr>
          <w:b/>
          <w:sz w:val="28"/>
          <w:szCs w:val="24"/>
          <w:highlight w:val="yellow"/>
          <w:lang w:val="uk-UA"/>
        </w:rPr>
        <w:t>5</w:t>
      </w:r>
      <w:r w:rsidR="005C757E" w:rsidRPr="00501637">
        <w:rPr>
          <w:b/>
          <w:sz w:val="28"/>
          <w:szCs w:val="24"/>
          <w:highlight w:val="yellow"/>
          <w:lang w:val="uk-UA"/>
        </w:rPr>
        <w:t>.</w:t>
      </w:r>
    </w:p>
    <w:p w14:paraId="1642321C" w14:textId="77777777" w:rsidR="005C757E" w:rsidRDefault="005C757E" w:rsidP="007E02BD">
      <w:pPr>
        <w:pStyle w:val="4"/>
        <w:spacing w:before="0"/>
        <w:jc w:val="right"/>
        <w:rPr>
          <w:rFonts w:ascii="Times New Roman" w:hAnsi="Times New Roman" w:cs="Times New Roman"/>
          <w:i w:val="0"/>
          <w:iCs w:val="0"/>
          <w:color w:val="auto"/>
          <w:sz w:val="28"/>
          <w:szCs w:val="36"/>
          <w:lang w:val="uk-UA"/>
        </w:rPr>
      </w:pPr>
    </w:p>
    <w:p w14:paraId="012D088F" w14:textId="6D9D9998" w:rsidR="005C757E" w:rsidRPr="00B244C7" w:rsidRDefault="005C757E" w:rsidP="007E02BD">
      <w:pPr>
        <w:pStyle w:val="4"/>
        <w:spacing w:before="0"/>
        <w:jc w:val="right"/>
        <w:rPr>
          <w:rFonts w:ascii="Times New Roman" w:hAnsi="Times New Roman" w:cs="Times New Roman"/>
          <w:b/>
          <w:i w:val="0"/>
          <w:iCs w:val="0"/>
          <w:color w:val="auto"/>
          <w:sz w:val="28"/>
          <w:szCs w:val="36"/>
          <w:lang w:val="uk-UA"/>
        </w:rPr>
      </w:pPr>
      <w:r w:rsidRPr="00B244C7">
        <w:rPr>
          <w:rFonts w:ascii="Times New Roman" w:hAnsi="Times New Roman" w:cs="Times New Roman"/>
          <w:i w:val="0"/>
          <w:iCs w:val="0"/>
          <w:color w:val="auto"/>
          <w:sz w:val="28"/>
          <w:szCs w:val="36"/>
          <w:lang w:val="uk-UA"/>
        </w:rPr>
        <w:t xml:space="preserve">Таблиця </w:t>
      </w:r>
      <w:r w:rsidR="0033470B">
        <w:rPr>
          <w:rFonts w:ascii="Times New Roman" w:hAnsi="Times New Roman" w:cs="Times New Roman"/>
          <w:i w:val="0"/>
          <w:iCs w:val="0"/>
          <w:color w:val="auto"/>
          <w:sz w:val="28"/>
          <w:szCs w:val="36"/>
          <w:lang w:val="uk-UA"/>
        </w:rPr>
        <w:t>6</w:t>
      </w:r>
      <w:r w:rsidRPr="00B244C7">
        <w:rPr>
          <w:rFonts w:ascii="Times New Roman" w:hAnsi="Times New Roman" w:cs="Times New Roman"/>
          <w:i w:val="0"/>
          <w:iCs w:val="0"/>
          <w:color w:val="auto"/>
          <w:sz w:val="28"/>
          <w:szCs w:val="36"/>
          <w:lang w:val="uk-UA"/>
        </w:rPr>
        <w:t>.</w:t>
      </w:r>
      <w:r w:rsidR="003670C4">
        <w:rPr>
          <w:rFonts w:ascii="Times New Roman" w:hAnsi="Times New Roman" w:cs="Times New Roman"/>
          <w:i w:val="0"/>
          <w:iCs w:val="0"/>
          <w:color w:val="auto"/>
          <w:sz w:val="28"/>
          <w:szCs w:val="36"/>
          <w:lang w:val="uk-UA"/>
        </w:rPr>
        <w:t>5</w:t>
      </w:r>
    </w:p>
    <w:p w14:paraId="37AE07ED" w14:textId="77777777" w:rsidR="005C757E" w:rsidRPr="00305453" w:rsidRDefault="005C757E" w:rsidP="007E02BD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Розрахункові</w:t>
      </w:r>
      <w:r w:rsidRPr="00305453">
        <w:rPr>
          <w:sz w:val="28"/>
          <w:szCs w:val="24"/>
          <w:lang w:val="uk-UA"/>
        </w:rPr>
        <w:t xml:space="preserve"> дані</w:t>
      </w: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58"/>
        <w:gridCol w:w="975"/>
        <w:gridCol w:w="963"/>
        <w:gridCol w:w="839"/>
        <w:gridCol w:w="1049"/>
        <w:gridCol w:w="870"/>
        <w:gridCol w:w="866"/>
        <w:gridCol w:w="1116"/>
        <w:gridCol w:w="971"/>
        <w:gridCol w:w="1145"/>
      </w:tblGrid>
      <w:tr w:rsidR="005C757E" w:rsidRPr="005C757E" w14:paraId="0DC92224" w14:textId="77777777" w:rsidTr="005C757E">
        <w:trPr>
          <w:cantSplit/>
          <w:trHeight w:val="519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392B" w14:textId="77777777" w:rsidR="005C757E" w:rsidRPr="005C757E" w:rsidRDefault="005C757E" w:rsidP="007E02BD">
            <w:pPr>
              <w:jc w:val="center"/>
              <w:rPr>
                <w:sz w:val="22"/>
                <w:szCs w:val="22"/>
              </w:rPr>
            </w:pPr>
            <w:r w:rsidRPr="005C757E">
              <w:rPr>
                <w:sz w:val="22"/>
                <w:szCs w:val="22"/>
                <w:lang w:val="uk-UA"/>
              </w:rPr>
              <w:t>Вид сировини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0EBDA" w14:textId="77777777" w:rsidR="005C757E" w:rsidRPr="005C757E" w:rsidRDefault="005C757E" w:rsidP="007E02BD">
            <w:pPr>
              <w:jc w:val="center"/>
              <w:rPr>
                <w:sz w:val="22"/>
                <w:szCs w:val="22"/>
                <w:lang w:val="uk-UA"/>
              </w:rPr>
            </w:pPr>
            <w:r w:rsidRPr="005C757E">
              <w:rPr>
                <w:sz w:val="22"/>
                <w:szCs w:val="22"/>
                <w:lang w:val="uk-UA"/>
              </w:rPr>
              <w:t>Продукт А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041B" w14:textId="77777777" w:rsidR="005C757E" w:rsidRPr="005C757E" w:rsidRDefault="005C757E" w:rsidP="007E02BD">
            <w:pPr>
              <w:jc w:val="center"/>
              <w:rPr>
                <w:sz w:val="22"/>
                <w:szCs w:val="22"/>
                <w:lang w:val="uk-UA"/>
              </w:rPr>
            </w:pPr>
            <w:r w:rsidRPr="005C757E">
              <w:rPr>
                <w:sz w:val="22"/>
                <w:szCs w:val="22"/>
                <w:lang w:val="uk-UA"/>
              </w:rPr>
              <w:t>Продукт Б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47AA" w14:textId="4C878F1F" w:rsidR="005C757E" w:rsidRPr="005C757E" w:rsidRDefault="005C757E" w:rsidP="007E02BD">
            <w:pPr>
              <w:jc w:val="center"/>
              <w:rPr>
                <w:sz w:val="22"/>
                <w:szCs w:val="22"/>
              </w:rPr>
            </w:pPr>
            <w:r w:rsidRPr="005C757E">
              <w:rPr>
                <w:sz w:val="22"/>
                <w:szCs w:val="22"/>
              </w:rPr>
              <w:t>Потреба у сиро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5C757E">
              <w:rPr>
                <w:sz w:val="22"/>
                <w:szCs w:val="22"/>
              </w:rPr>
              <w:t>вині</w:t>
            </w:r>
            <w:proofErr w:type="spellEnd"/>
            <w:r w:rsidRPr="005C757E">
              <w:rPr>
                <w:sz w:val="22"/>
                <w:szCs w:val="22"/>
              </w:rPr>
              <w:t>,</w:t>
            </w:r>
          </w:p>
          <w:p w14:paraId="1CE92604" w14:textId="77777777" w:rsidR="005C757E" w:rsidRPr="005C757E" w:rsidRDefault="005C757E" w:rsidP="007E02BD">
            <w:pPr>
              <w:jc w:val="center"/>
              <w:rPr>
                <w:sz w:val="22"/>
                <w:szCs w:val="22"/>
              </w:rPr>
            </w:pPr>
            <w:proofErr w:type="spellStart"/>
            <w:r w:rsidRPr="005C757E">
              <w:rPr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95394C" w14:textId="77777777" w:rsidR="005C757E" w:rsidRDefault="005C757E" w:rsidP="007E02BD">
            <w:pPr>
              <w:jc w:val="center"/>
              <w:rPr>
                <w:sz w:val="22"/>
                <w:szCs w:val="22"/>
                <w:lang w:val="uk-UA"/>
              </w:rPr>
            </w:pPr>
            <w:r w:rsidRPr="005C757E">
              <w:rPr>
                <w:sz w:val="22"/>
                <w:szCs w:val="22"/>
                <w:lang w:val="uk-UA"/>
              </w:rPr>
              <w:t>Вар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5C757E">
              <w:rPr>
                <w:sz w:val="22"/>
                <w:szCs w:val="22"/>
                <w:lang w:val="uk-UA"/>
              </w:rPr>
              <w:t>тість</w:t>
            </w:r>
            <w:proofErr w:type="spellEnd"/>
            <w:r w:rsidRPr="005C757E">
              <w:rPr>
                <w:sz w:val="22"/>
                <w:szCs w:val="22"/>
                <w:lang w:val="uk-UA"/>
              </w:rPr>
              <w:t xml:space="preserve"> </w:t>
            </w:r>
          </w:p>
          <w:p w14:paraId="1AD67B2E" w14:textId="34C3FA04" w:rsidR="005C757E" w:rsidRPr="005C757E" w:rsidRDefault="005C757E" w:rsidP="007E02BD">
            <w:pPr>
              <w:jc w:val="center"/>
              <w:rPr>
                <w:sz w:val="22"/>
                <w:szCs w:val="22"/>
              </w:rPr>
            </w:pPr>
            <w:r w:rsidRPr="005C757E">
              <w:rPr>
                <w:sz w:val="22"/>
                <w:szCs w:val="22"/>
                <w:lang w:val="uk-UA"/>
              </w:rPr>
              <w:t>1 кг сировини, грн.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60AA" w14:textId="77777777" w:rsidR="005C757E" w:rsidRPr="005C757E" w:rsidRDefault="005C757E" w:rsidP="007E02BD">
            <w:pPr>
              <w:jc w:val="center"/>
              <w:rPr>
                <w:sz w:val="22"/>
                <w:szCs w:val="22"/>
                <w:lang w:val="uk-UA"/>
              </w:rPr>
            </w:pPr>
            <w:r w:rsidRPr="005C757E">
              <w:rPr>
                <w:sz w:val="22"/>
                <w:szCs w:val="22"/>
              </w:rPr>
              <w:t xml:space="preserve">Потреба у </w:t>
            </w:r>
            <w:proofErr w:type="spellStart"/>
            <w:r w:rsidRPr="005C757E">
              <w:rPr>
                <w:sz w:val="22"/>
                <w:szCs w:val="22"/>
              </w:rPr>
              <w:t>сировині</w:t>
            </w:r>
            <w:proofErr w:type="spellEnd"/>
            <w:r w:rsidRPr="005C757E">
              <w:rPr>
                <w:sz w:val="22"/>
                <w:szCs w:val="22"/>
              </w:rPr>
              <w:t xml:space="preserve">, </w:t>
            </w:r>
            <w:r w:rsidRPr="005C757E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5C757E" w:rsidRPr="005C757E" w14:paraId="200C50DA" w14:textId="77777777" w:rsidTr="005C757E">
        <w:trPr>
          <w:cantSplit/>
          <w:trHeight w:val="1260"/>
        </w:trPr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8462" w14:textId="77777777" w:rsidR="005C757E" w:rsidRPr="005C757E" w:rsidRDefault="005C757E" w:rsidP="007E02BD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6A47A" w14:textId="77777777" w:rsidR="005C757E" w:rsidRPr="005C757E" w:rsidRDefault="005C757E" w:rsidP="007E02BD">
            <w:pPr>
              <w:ind w:left="-195" w:right="-106"/>
              <w:jc w:val="center"/>
              <w:rPr>
                <w:sz w:val="22"/>
                <w:szCs w:val="22"/>
              </w:rPr>
            </w:pPr>
            <w:r w:rsidRPr="005C757E">
              <w:rPr>
                <w:sz w:val="22"/>
                <w:szCs w:val="22"/>
                <w:lang w:val="uk-UA"/>
              </w:rPr>
              <w:t xml:space="preserve">Витрати сировини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C757E">
                <w:rPr>
                  <w:sz w:val="22"/>
                  <w:szCs w:val="22"/>
                  <w:lang w:val="uk-UA"/>
                </w:rPr>
                <w:t>1 кг</w:t>
              </w:r>
            </w:smartTag>
            <w:r w:rsidRPr="005C757E">
              <w:rPr>
                <w:sz w:val="22"/>
                <w:szCs w:val="22"/>
                <w:lang w:val="uk-UA"/>
              </w:rPr>
              <w:t xml:space="preserve"> продукції, кг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0C657" w14:textId="5AFACE9E" w:rsidR="005C757E" w:rsidRPr="005C757E" w:rsidRDefault="005C757E" w:rsidP="007E02B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C757E">
              <w:rPr>
                <w:sz w:val="22"/>
                <w:szCs w:val="22"/>
              </w:rPr>
              <w:t>Вироб</w:t>
            </w:r>
            <w:r>
              <w:rPr>
                <w:sz w:val="22"/>
                <w:szCs w:val="22"/>
              </w:rPr>
              <w:t>-</w:t>
            </w:r>
            <w:r w:rsidRPr="005C757E">
              <w:rPr>
                <w:sz w:val="22"/>
                <w:szCs w:val="22"/>
              </w:rPr>
              <w:t>нича</w:t>
            </w:r>
            <w:proofErr w:type="spellEnd"/>
            <w:r w:rsidRPr="005C757E">
              <w:rPr>
                <w:sz w:val="22"/>
                <w:szCs w:val="22"/>
              </w:rPr>
              <w:t xml:space="preserve"> </w:t>
            </w:r>
            <w:proofErr w:type="spellStart"/>
            <w:r w:rsidRPr="005C757E">
              <w:rPr>
                <w:sz w:val="22"/>
                <w:szCs w:val="22"/>
              </w:rPr>
              <w:t>потуж</w:t>
            </w:r>
            <w:r>
              <w:rPr>
                <w:sz w:val="22"/>
                <w:szCs w:val="22"/>
              </w:rPr>
              <w:t>-</w:t>
            </w:r>
            <w:r w:rsidRPr="005C757E">
              <w:rPr>
                <w:sz w:val="22"/>
                <w:szCs w:val="22"/>
              </w:rPr>
              <w:t>ність</w:t>
            </w:r>
            <w:proofErr w:type="spellEnd"/>
            <w:r w:rsidRPr="005C757E">
              <w:rPr>
                <w:sz w:val="22"/>
                <w:szCs w:val="22"/>
                <w:lang w:val="uk-UA"/>
              </w:rPr>
              <w:t>, кг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5F8A1" w14:textId="331B28A5" w:rsidR="005C757E" w:rsidRPr="005C757E" w:rsidRDefault="005C757E" w:rsidP="007E02BD">
            <w:pPr>
              <w:jc w:val="center"/>
              <w:rPr>
                <w:sz w:val="22"/>
                <w:szCs w:val="22"/>
                <w:lang w:val="uk-UA"/>
              </w:rPr>
            </w:pPr>
            <w:r w:rsidRPr="005C757E">
              <w:rPr>
                <w:sz w:val="22"/>
                <w:szCs w:val="22"/>
              </w:rPr>
              <w:t>Пот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5C757E">
              <w:rPr>
                <w:sz w:val="22"/>
                <w:szCs w:val="22"/>
              </w:rPr>
              <w:t>реба</w:t>
            </w:r>
            <w:proofErr w:type="spellEnd"/>
            <w:r w:rsidRPr="005C757E">
              <w:rPr>
                <w:sz w:val="22"/>
                <w:szCs w:val="22"/>
              </w:rPr>
              <w:t xml:space="preserve"> у сиро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5C757E">
              <w:rPr>
                <w:sz w:val="22"/>
                <w:szCs w:val="22"/>
              </w:rPr>
              <w:t>вині</w:t>
            </w:r>
            <w:proofErr w:type="spellEnd"/>
            <w:r w:rsidRPr="005C757E">
              <w:rPr>
                <w:sz w:val="22"/>
                <w:szCs w:val="22"/>
              </w:rPr>
              <w:t>, кг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3099" w14:textId="77777777" w:rsidR="005C757E" w:rsidRPr="005C757E" w:rsidRDefault="005C757E" w:rsidP="007E02BD">
            <w:pPr>
              <w:ind w:left="-214" w:right="-115"/>
              <w:jc w:val="center"/>
              <w:rPr>
                <w:sz w:val="22"/>
                <w:szCs w:val="22"/>
              </w:rPr>
            </w:pPr>
            <w:r w:rsidRPr="005C757E">
              <w:rPr>
                <w:sz w:val="22"/>
                <w:szCs w:val="22"/>
                <w:lang w:val="uk-UA"/>
              </w:rPr>
              <w:t xml:space="preserve">Витрати сировини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C757E">
                <w:rPr>
                  <w:sz w:val="22"/>
                  <w:szCs w:val="22"/>
                  <w:lang w:val="uk-UA"/>
                </w:rPr>
                <w:t>1 кг</w:t>
              </w:r>
            </w:smartTag>
            <w:r w:rsidRPr="005C757E">
              <w:rPr>
                <w:sz w:val="22"/>
                <w:szCs w:val="22"/>
                <w:lang w:val="uk-UA"/>
              </w:rPr>
              <w:t xml:space="preserve"> продукції, кг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3DF1" w14:textId="77777777" w:rsidR="005C757E" w:rsidRPr="005C757E" w:rsidRDefault="005C757E" w:rsidP="007E02BD">
            <w:pPr>
              <w:jc w:val="center"/>
              <w:rPr>
                <w:sz w:val="22"/>
                <w:szCs w:val="22"/>
              </w:rPr>
            </w:pPr>
            <w:proofErr w:type="spellStart"/>
            <w:r w:rsidRPr="005C757E">
              <w:rPr>
                <w:sz w:val="22"/>
                <w:szCs w:val="22"/>
              </w:rPr>
              <w:t>Виробнича</w:t>
            </w:r>
            <w:proofErr w:type="spellEnd"/>
            <w:r w:rsidRPr="005C757E">
              <w:rPr>
                <w:sz w:val="22"/>
                <w:szCs w:val="22"/>
              </w:rPr>
              <w:t xml:space="preserve"> </w:t>
            </w:r>
            <w:proofErr w:type="spellStart"/>
            <w:r w:rsidRPr="005C757E">
              <w:rPr>
                <w:sz w:val="22"/>
                <w:szCs w:val="22"/>
              </w:rPr>
              <w:t>потужність</w:t>
            </w:r>
            <w:proofErr w:type="spellEnd"/>
            <w:r w:rsidRPr="005C757E">
              <w:rPr>
                <w:sz w:val="22"/>
                <w:szCs w:val="22"/>
                <w:lang w:val="uk-UA"/>
              </w:rPr>
              <w:t>, кг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10A7" w14:textId="74D939B3" w:rsidR="005C757E" w:rsidRPr="005C757E" w:rsidRDefault="005C757E" w:rsidP="007E02BD">
            <w:pPr>
              <w:jc w:val="center"/>
              <w:rPr>
                <w:sz w:val="22"/>
                <w:szCs w:val="22"/>
                <w:lang w:val="uk-UA"/>
              </w:rPr>
            </w:pPr>
            <w:r w:rsidRPr="005C757E">
              <w:rPr>
                <w:sz w:val="22"/>
                <w:szCs w:val="22"/>
              </w:rPr>
              <w:t>Пот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5C757E">
              <w:rPr>
                <w:sz w:val="22"/>
                <w:szCs w:val="22"/>
              </w:rPr>
              <w:t>реба</w:t>
            </w:r>
            <w:proofErr w:type="spellEnd"/>
            <w:r w:rsidRPr="005C757E">
              <w:rPr>
                <w:sz w:val="22"/>
                <w:szCs w:val="22"/>
              </w:rPr>
              <w:t xml:space="preserve"> у сиро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5C757E">
              <w:rPr>
                <w:sz w:val="22"/>
                <w:szCs w:val="22"/>
              </w:rPr>
              <w:t>вині</w:t>
            </w:r>
            <w:proofErr w:type="spellEnd"/>
            <w:r w:rsidRPr="005C757E">
              <w:rPr>
                <w:sz w:val="22"/>
                <w:szCs w:val="22"/>
              </w:rPr>
              <w:t>, кг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C929" w14:textId="77777777" w:rsidR="005C757E" w:rsidRPr="005C757E" w:rsidRDefault="005C757E" w:rsidP="007E02BD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86F25A" w14:textId="77777777" w:rsidR="005C757E" w:rsidRPr="005C757E" w:rsidRDefault="005C757E" w:rsidP="007E02BD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32F8" w14:textId="77777777" w:rsidR="005C757E" w:rsidRPr="005C757E" w:rsidRDefault="005C757E" w:rsidP="007E02BD">
            <w:pPr>
              <w:rPr>
                <w:sz w:val="22"/>
                <w:szCs w:val="22"/>
              </w:rPr>
            </w:pPr>
          </w:p>
        </w:tc>
      </w:tr>
      <w:tr w:rsidR="00A427DF" w:rsidRPr="005C757E" w14:paraId="7B47C9D0" w14:textId="77777777" w:rsidTr="00A427DF">
        <w:trPr>
          <w:trHeight w:val="315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7F3C" w14:textId="5810833B" w:rsidR="00A427DF" w:rsidRPr="005C757E" w:rsidRDefault="00A427DF" w:rsidP="007E02BD">
            <w:pPr>
              <w:rPr>
                <w:sz w:val="22"/>
                <w:szCs w:val="22"/>
              </w:rPr>
            </w:pPr>
            <w:r w:rsidRPr="00C511F4">
              <w:rPr>
                <w:sz w:val="24"/>
                <w:szCs w:val="24"/>
                <w:lang w:val="uk-UA"/>
              </w:rPr>
              <w:t>№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D194" w14:textId="12FFA0E0" w:rsidR="00A427DF" w:rsidRPr="005C757E" w:rsidRDefault="00A427DF" w:rsidP="007E02B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3D7C3" w14:textId="38A4528C" w:rsidR="00A427DF" w:rsidRPr="00A427DF" w:rsidRDefault="00A427DF" w:rsidP="007E02BD">
            <w:pPr>
              <w:ind w:right="-109"/>
              <w:jc w:val="center"/>
              <w:rPr>
                <w:sz w:val="24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901C5" w14:textId="4FDBA70C" w:rsidR="00A427DF" w:rsidRPr="00A427DF" w:rsidRDefault="00A427DF" w:rsidP="007E02BD">
            <w:pPr>
              <w:ind w:right="-148"/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C9AB" w14:textId="0D74AB48" w:rsidR="00A427DF" w:rsidRPr="0028646C" w:rsidRDefault="00A427DF" w:rsidP="007E02B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67C91" w14:textId="113A87B3" w:rsidR="00A427DF" w:rsidRPr="00A427DF" w:rsidRDefault="00A427DF" w:rsidP="007E02BD">
            <w:pPr>
              <w:ind w:right="-109"/>
              <w:rPr>
                <w:sz w:val="24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792E" w14:textId="4D036EFF" w:rsidR="00A427DF" w:rsidRPr="005C757E" w:rsidRDefault="00A427DF" w:rsidP="007E02BD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A69D86" w14:textId="1AEE8F7D" w:rsidR="00A427DF" w:rsidRPr="005C757E" w:rsidRDefault="00A427DF" w:rsidP="007E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5DFEA" w14:textId="6D55D789" w:rsidR="00A427DF" w:rsidRPr="005C757E" w:rsidRDefault="00A427DF" w:rsidP="007E02B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C03BB" w14:textId="3F6A5544" w:rsidR="00A427DF" w:rsidRPr="00A427DF" w:rsidRDefault="00A427DF" w:rsidP="007E02B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7DF" w:rsidRPr="005C757E" w14:paraId="42DCD28F" w14:textId="77777777" w:rsidTr="00A427DF">
        <w:trPr>
          <w:trHeight w:val="63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2933" w14:textId="3EB2A2AB" w:rsidR="00A427DF" w:rsidRPr="005C757E" w:rsidRDefault="00A427DF" w:rsidP="007E02BD">
            <w:pPr>
              <w:ind w:right="-96"/>
              <w:rPr>
                <w:sz w:val="22"/>
                <w:szCs w:val="22"/>
              </w:rPr>
            </w:pPr>
            <w:r w:rsidRPr="00C511F4">
              <w:rPr>
                <w:sz w:val="24"/>
                <w:szCs w:val="24"/>
                <w:lang w:val="uk-UA"/>
              </w:rPr>
              <w:t>№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74E16" w14:textId="39F68861" w:rsidR="00A427DF" w:rsidRPr="005C757E" w:rsidRDefault="00A427DF" w:rsidP="007E02B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B838C" w14:textId="46B21C5A" w:rsidR="00A427DF" w:rsidRPr="00A427DF" w:rsidRDefault="00A427DF" w:rsidP="007E02BD">
            <w:pPr>
              <w:ind w:right="-109"/>
              <w:jc w:val="center"/>
              <w:rPr>
                <w:sz w:val="24"/>
                <w:szCs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27EBB" w14:textId="0D59BCF1" w:rsidR="00A427DF" w:rsidRPr="00A427DF" w:rsidRDefault="00A427DF" w:rsidP="007E02B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4A2DA" w14:textId="33FD0947" w:rsidR="00A427DF" w:rsidRPr="0028646C" w:rsidRDefault="00A427DF" w:rsidP="007E02B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853A5" w14:textId="7A554320" w:rsidR="00A427DF" w:rsidRPr="00A427DF" w:rsidRDefault="00A427DF" w:rsidP="007E02BD">
            <w:pPr>
              <w:ind w:right="-109"/>
              <w:rPr>
                <w:sz w:val="24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C199" w14:textId="7825AFB6" w:rsidR="00A427DF" w:rsidRPr="005C757E" w:rsidRDefault="00A427DF" w:rsidP="007E02BD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8F08F" w14:textId="642EF2CE" w:rsidR="00A427DF" w:rsidRPr="005C757E" w:rsidRDefault="00A427DF" w:rsidP="007E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17FF4" w14:textId="5D394D3F" w:rsidR="00A427DF" w:rsidRPr="005C757E" w:rsidRDefault="00A427DF" w:rsidP="007E02B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6A3F6" w14:textId="73CB66F2" w:rsidR="00A427DF" w:rsidRPr="00A427DF" w:rsidRDefault="00A427DF" w:rsidP="007E02B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7DF" w:rsidRPr="005C757E" w14:paraId="23AF7571" w14:textId="77777777" w:rsidTr="00A427DF">
        <w:trPr>
          <w:trHeight w:val="31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88A6" w14:textId="2813D502" w:rsidR="00A427DF" w:rsidRPr="005C757E" w:rsidRDefault="00A427DF" w:rsidP="007E02BD">
            <w:pPr>
              <w:rPr>
                <w:sz w:val="22"/>
                <w:szCs w:val="22"/>
              </w:rPr>
            </w:pPr>
            <w:r w:rsidRPr="00C511F4">
              <w:rPr>
                <w:sz w:val="24"/>
                <w:szCs w:val="24"/>
                <w:lang w:val="uk-UA"/>
              </w:rPr>
              <w:t>№ 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13D5" w14:textId="60F057DC" w:rsidR="00A427DF" w:rsidRPr="005C757E" w:rsidRDefault="00A427DF" w:rsidP="007E02B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6AFD0" w14:textId="1E2DDFD3" w:rsidR="00A427DF" w:rsidRPr="00A427DF" w:rsidRDefault="00A427DF" w:rsidP="007E02BD">
            <w:pPr>
              <w:ind w:right="-109"/>
              <w:jc w:val="center"/>
              <w:rPr>
                <w:sz w:val="24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3ABCE" w14:textId="1FB5D80B" w:rsidR="00A427DF" w:rsidRPr="00A427DF" w:rsidRDefault="00A427DF" w:rsidP="007E02B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2F799" w14:textId="13BB9E55" w:rsidR="00A427DF" w:rsidRPr="0028646C" w:rsidRDefault="00A427DF" w:rsidP="007E02BD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1626D" w14:textId="12244018" w:rsidR="00A427DF" w:rsidRPr="00A427DF" w:rsidRDefault="00A427DF" w:rsidP="007E02BD">
            <w:pPr>
              <w:ind w:right="-109"/>
              <w:rPr>
                <w:sz w:val="24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D220" w14:textId="02EFDFC4" w:rsidR="00A427DF" w:rsidRPr="005C757E" w:rsidRDefault="00A427DF" w:rsidP="007E02BD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F105D" w14:textId="4F441BEB" w:rsidR="00A427DF" w:rsidRPr="005C757E" w:rsidRDefault="00A427DF" w:rsidP="007E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6122" w14:textId="016B72EB" w:rsidR="00A427DF" w:rsidRPr="005C757E" w:rsidRDefault="00A427DF" w:rsidP="007E02B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2024F" w14:textId="41DAC95B" w:rsidR="00A427DF" w:rsidRPr="00A427DF" w:rsidRDefault="00A427DF" w:rsidP="007E02B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427DF" w:rsidRPr="005C757E" w14:paraId="2763218F" w14:textId="77777777" w:rsidTr="005C757E">
        <w:trPr>
          <w:trHeight w:val="31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806" w14:textId="77777777" w:rsidR="00A427DF" w:rsidRPr="005C757E" w:rsidRDefault="00A427DF" w:rsidP="007E02B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13BF5" w14:textId="77777777" w:rsidR="00A427DF" w:rsidRPr="005C757E" w:rsidRDefault="00A427DF" w:rsidP="007E02B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5EE4F" w14:textId="77777777" w:rsidR="00A427DF" w:rsidRPr="005C757E" w:rsidRDefault="00A427DF" w:rsidP="007E02BD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43166" w14:textId="77777777" w:rsidR="00A427DF" w:rsidRPr="005C757E" w:rsidRDefault="00A427DF" w:rsidP="007E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1B0D" w14:textId="77777777" w:rsidR="00A427DF" w:rsidRPr="005C757E" w:rsidRDefault="00A427DF" w:rsidP="007E02B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2AB72" w14:textId="77777777" w:rsidR="00A427DF" w:rsidRPr="005C757E" w:rsidRDefault="00A427DF" w:rsidP="007E02BD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1991" w14:textId="77777777" w:rsidR="00A427DF" w:rsidRPr="005C757E" w:rsidRDefault="00A427DF" w:rsidP="007E02BD">
            <w:pPr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9B1C2" w14:textId="77777777" w:rsidR="00A427DF" w:rsidRPr="005C757E" w:rsidRDefault="00A427DF" w:rsidP="007E0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53065" w14:textId="77777777" w:rsidR="00A427DF" w:rsidRPr="005C757E" w:rsidRDefault="00A427DF" w:rsidP="007E02BD">
            <w:pPr>
              <w:jc w:val="center"/>
              <w:rPr>
                <w:sz w:val="22"/>
                <w:szCs w:val="22"/>
                <w:lang w:val="uk-UA"/>
              </w:rPr>
            </w:pPr>
            <w:r w:rsidRPr="005C757E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E997E" w14:textId="5FC7E4BB" w:rsidR="00A427DF" w:rsidRPr="005C757E" w:rsidRDefault="00A427DF" w:rsidP="007E02B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289E6EF" w14:textId="77777777" w:rsidR="00804893" w:rsidRDefault="00804893" w:rsidP="007E02BD">
      <w:pPr>
        <w:widowControl w:val="0"/>
        <w:ind w:firstLine="708"/>
        <w:jc w:val="both"/>
        <w:rPr>
          <w:sz w:val="28"/>
          <w:szCs w:val="28"/>
          <w:highlight w:val="yellow"/>
          <w:lang w:val="uk-UA"/>
        </w:rPr>
      </w:pPr>
    </w:p>
    <w:p w14:paraId="0AF2846E" w14:textId="7AF0F922" w:rsidR="005C757E" w:rsidRDefault="00A427DF" w:rsidP="007E02BD">
      <w:pPr>
        <w:widowControl w:val="0"/>
        <w:ind w:firstLine="708"/>
        <w:jc w:val="both"/>
        <w:rPr>
          <w:sz w:val="28"/>
          <w:szCs w:val="28"/>
          <w:lang w:val="uk-UA"/>
        </w:rPr>
      </w:pPr>
      <w:r w:rsidRPr="00A427DF">
        <w:rPr>
          <w:sz w:val="28"/>
          <w:szCs w:val="28"/>
          <w:highlight w:val="yellow"/>
          <w:lang w:val="uk-UA"/>
        </w:rPr>
        <w:t>Відповідь:</w:t>
      </w:r>
    </w:p>
    <w:p w14:paraId="0992786E" w14:textId="5322B6CD" w:rsidR="0019739F" w:rsidRDefault="0019739F" w:rsidP="007E02BD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14:paraId="5F52A0FF" w14:textId="31F2E887" w:rsidR="007E02BD" w:rsidRPr="007E02BD" w:rsidRDefault="007E02BD" w:rsidP="007E02BD">
      <w:pPr>
        <w:pStyle w:val="1"/>
        <w:widowControl w:val="0"/>
        <w:ind w:firstLine="720"/>
        <w:jc w:val="both"/>
        <w:rPr>
          <w:szCs w:val="28"/>
          <w:lang w:val="uk-UA"/>
        </w:rPr>
      </w:pPr>
      <w:r w:rsidRPr="007E02BD">
        <w:rPr>
          <w:b/>
          <w:bCs/>
          <w:szCs w:val="28"/>
          <w:lang w:val="uk-UA"/>
        </w:rPr>
        <w:t>Завдання</w:t>
      </w:r>
      <w:r w:rsidRPr="007E02BD">
        <w:rPr>
          <w:b/>
          <w:szCs w:val="28"/>
          <w:lang w:val="uk-UA"/>
        </w:rPr>
        <w:t xml:space="preserve"> 6.</w:t>
      </w:r>
      <w:r>
        <w:rPr>
          <w:b/>
          <w:szCs w:val="28"/>
          <w:lang w:val="uk-UA"/>
        </w:rPr>
        <w:t>6</w:t>
      </w:r>
      <w:r w:rsidRPr="007E02BD">
        <w:rPr>
          <w:b/>
          <w:szCs w:val="28"/>
          <w:lang w:val="uk-UA"/>
        </w:rPr>
        <w:t>.</w:t>
      </w:r>
      <w:r w:rsidRPr="007E02BD">
        <w:rPr>
          <w:szCs w:val="28"/>
          <w:lang w:val="uk-UA"/>
        </w:rPr>
        <w:t xml:space="preserve"> Менеджер з постачання має пропозиції від трьох постачальників щодо поставки комплектуючих виробів (табл. </w:t>
      </w:r>
      <w:r>
        <w:rPr>
          <w:szCs w:val="28"/>
          <w:lang w:val="uk-UA"/>
        </w:rPr>
        <w:t>6.6</w:t>
      </w:r>
      <w:r w:rsidRPr="007E02BD">
        <w:rPr>
          <w:szCs w:val="28"/>
          <w:lang w:val="uk-UA"/>
        </w:rPr>
        <w:t xml:space="preserve">). Якість комплектуючих однакова. Терміни поставок у всіх випадках один тиждень. Всі постачальники надають різні знижки. Оплата готівкою вимагає взяття кредиту. Процентна ставка за кредит – 9%. </w:t>
      </w:r>
    </w:p>
    <w:p w14:paraId="7FF741EE" w14:textId="77777777" w:rsidR="007E02BD" w:rsidRPr="007E02BD" w:rsidRDefault="007E02BD" w:rsidP="007E02BD">
      <w:pPr>
        <w:pStyle w:val="1"/>
        <w:widowControl w:val="0"/>
        <w:ind w:firstLine="720"/>
        <w:jc w:val="both"/>
        <w:rPr>
          <w:szCs w:val="28"/>
          <w:lang w:val="uk-UA"/>
        </w:rPr>
      </w:pPr>
      <w:r w:rsidRPr="007E02BD">
        <w:rPr>
          <w:szCs w:val="28"/>
          <w:lang w:val="uk-UA"/>
        </w:rPr>
        <w:t>Завдання</w:t>
      </w:r>
      <w:r w:rsidRPr="007E02BD">
        <w:rPr>
          <w:b/>
          <w:bCs/>
          <w:i/>
          <w:iCs/>
          <w:szCs w:val="28"/>
          <w:lang w:val="uk-UA"/>
        </w:rPr>
        <w:t xml:space="preserve">. </w:t>
      </w:r>
      <w:r w:rsidRPr="007E02BD">
        <w:rPr>
          <w:bCs/>
          <w:iCs/>
          <w:szCs w:val="28"/>
          <w:lang w:val="uk-UA"/>
        </w:rPr>
        <w:t>Визначити</w:t>
      </w:r>
      <w:r w:rsidRPr="007E02BD">
        <w:rPr>
          <w:szCs w:val="28"/>
          <w:lang w:val="uk-UA"/>
        </w:rPr>
        <w:t xml:space="preserve"> найвигіднішу пропозицію.</w:t>
      </w:r>
    </w:p>
    <w:p w14:paraId="38D00F43" w14:textId="5276D16F" w:rsidR="007E02BD" w:rsidRPr="007E02BD" w:rsidRDefault="007E02BD" w:rsidP="007E02BD">
      <w:pPr>
        <w:pStyle w:val="3"/>
        <w:widowControl w:val="0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E02B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Таблиця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6.6</w:t>
      </w:r>
    </w:p>
    <w:p w14:paraId="408E672B" w14:textId="77777777" w:rsidR="007E02BD" w:rsidRPr="007E02BD" w:rsidRDefault="007E02BD" w:rsidP="007E02BD">
      <w:pPr>
        <w:pStyle w:val="3"/>
        <w:widowControl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7E02BD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Характеристика пропозицій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118"/>
      </w:tblGrid>
      <w:tr w:rsidR="007E02BD" w:rsidRPr="007E02BD" w14:paraId="41731859" w14:textId="77777777" w:rsidTr="0016297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9F84" w14:textId="05667872" w:rsidR="007E02BD" w:rsidRPr="007E02BD" w:rsidRDefault="007E02BD" w:rsidP="007E02BD">
            <w:pPr>
              <w:pStyle w:val="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7E0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02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Умови постачання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368" w14:textId="1412A35F" w:rsidR="007E02BD" w:rsidRPr="007E02BD" w:rsidRDefault="007E02BD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 xml:space="preserve">Значення, </w:t>
            </w:r>
            <w:r>
              <w:rPr>
                <w:sz w:val="24"/>
                <w:szCs w:val="24"/>
                <w:lang w:val="uk-UA"/>
              </w:rPr>
              <w:t xml:space="preserve">тис. </w:t>
            </w:r>
            <w:r w:rsidRPr="007E02BD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7E02BD" w:rsidRPr="007E02BD" w14:paraId="682A6B15" w14:textId="77777777" w:rsidTr="0016297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7AE" w14:textId="77777777" w:rsidR="007E02BD" w:rsidRPr="007E02BD" w:rsidRDefault="007E02BD" w:rsidP="007E02BD">
            <w:pPr>
              <w:widowControl w:val="0"/>
              <w:rPr>
                <w:i/>
                <w:iCs/>
                <w:sz w:val="24"/>
                <w:szCs w:val="24"/>
                <w:lang w:val="uk-UA"/>
              </w:rPr>
            </w:pPr>
            <w:r w:rsidRPr="007E02BD">
              <w:rPr>
                <w:i/>
                <w:iCs/>
                <w:sz w:val="24"/>
                <w:szCs w:val="24"/>
                <w:lang w:val="uk-UA"/>
              </w:rPr>
              <w:t>1-а пропозиція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CDE4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7E02BD" w:rsidRPr="007E02BD" w14:paraId="59BE32DC" w14:textId="77777777" w:rsidTr="0016297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FADE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Форма оплати – безготівковий розрахунок</w:t>
            </w:r>
          </w:p>
          <w:p w14:paraId="4356E240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Термін оплати 14 днів</w:t>
            </w:r>
          </w:p>
          <w:p w14:paraId="773295A7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Транспортні витрати включені</w:t>
            </w:r>
          </w:p>
          <w:p w14:paraId="6AA410CA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Прейскурантна ціна</w:t>
            </w:r>
          </w:p>
          <w:p w14:paraId="33250F98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 xml:space="preserve">                      знижка 6% за обсяг постачання</w:t>
            </w:r>
          </w:p>
          <w:p w14:paraId="2FD3F783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Цільова закупівельна ціна</w:t>
            </w:r>
          </w:p>
          <w:p w14:paraId="71CB2664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 xml:space="preserve">                      знижка 3% за комплектність постачання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C750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</w:p>
          <w:p w14:paraId="48C6FAA4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</w:p>
          <w:p w14:paraId="148A305C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</w:p>
          <w:p w14:paraId="146DF78A" w14:textId="2D97CEDB" w:rsidR="007E02BD" w:rsidRPr="007E02BD" w:rsidRDefault="007E02BD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3</w:t>
            </w:r>
            <w:r w:rsidR="00866D83">
              <w:rPr>
                <w:sz w:val="24"/>
                <w:szCs w:val="24"/>
                <w:lang w:val="uk-UA"/>
              </w:rPr>
              <w:t>3</w:t>
            </w:r>
            <w:r w:rsidRPr="007E02BD">
              <w:rPr>
                <w:sz w:val="24"/>
                <w:szCs w:val="24"/>
                <w:lang w:val="uk-UA"/>
              </w:rPr>
              <w:t>0,00</w:t>
            </w:r>
          </w:p>
        </w:tc>
      </w:tr>
      <w:tr w:rsidR="007E02BD" w:rsidRPr="007E02BD" w14:paraId="555AB704" w14:textId="77777777" w:rsidTr="0016297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7EE" w14:textId="77777777" w:rsidR="007E02BD" w:rsidRPr="007E02BD" w:rsidRDefault="007E02BD" w:rsidP="007E02BD">
            <w:pPr>
              <w:widowControl w:val="0"/>
              <w:rPr>
                <w:i/>
                <w:iCs/>
                <w:sz w:val="24"/>
                <w:szCs w:val="24"/>
                <w:lang w:val="uk-UA"/>
              </w:rPr>
            </w:pPr>
            <w:r w:rsidRPr="007E02BD">
              <w:rPr>
                <w:i/>
                <w:iCs/>
                <w:sz w:val="24"/>
                <w:szCs w:val="24"/>
                <w:lang w:val="uk-UA"/>
              </w:rPr>
              <w:t>2-а пропозиція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08E2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7E02BD" w:rsidRPr="007E02BD" w14:paraId="1AEC1A60" w14:textId="77777777" w:rsidTr="0016297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0A78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lastRenderedPageBreak/>
              <w:t>Форма оплати – передоплата за готівковий розрахунок</w:t>
            </w:r>
          </w:p>
          <w:p w14:paraId="789A544A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Термін оплати – 14 днів</w:t>
            </w:r>
          </w:p>
          <w:p w14:paraId="53A08BA6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Транспортні витрати включені</w:t>
            </w:r>
          </w:p>
          <w:p w14:paraId="511A4761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Закупівельна ціна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398A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</w:p>
          <w:p w14:paraId="13795327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</w:p>
          <w:p w14:paraId="3077C7ED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</w:p>
          <w:p w14:paraId="7E3D90E2" w14:textId="77777777" w:rsidR="007E02BD" w:rsidRPr="007E02BD" w:rsidRDefault="007E02BD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316,25</w:t>
            </w:r>
          </w:p>
        </w:tc>
      </w:tr>
      <w:tr w:rsidR="007E02BD" w:rsidRPr="007E02BD" w14:paraId="343C2714" w14:textId="77777777" w:rsidTr="0016297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A7B" w14:textId="77777777" w:rsidR="007E02BD" w:rsidRPr="007E02BD" w:rsidRDefault="007E02BD" w:rsidP="007E02BD">
            <w:pPr>
              <w:widowControl w:val="0"/>
              <w:rPr>
                <w:i/>
                <w:iCs/>
                <w:sz w:val="24"/>
                <w:szCs w:val="24"/>
                <w:lang w:val="uk-UA"/>
              </w:rPr>
            </w:pPr>
            <w:r w:rsidRPr="007E02BD">
              <w:rPr>
                <w:i/>
                <w:iCs/>
                <w:sz w:val="24"/>
                <w:szCs w:val="24"/>
                <w:lang w:val="uk-UA"/>
              </w:rPr>
              <w:t>3-я пропозиція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5712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7E02BD" w:rsidRPr="007E02BD" w14:paraId="3BDCBB13" w14:textId="77777777" w:rsidTr="0016297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066E" w14:textId="0BA2AA39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Форма оплати –</w:t>
            </w:r>
            <w:r w:rsidR="00943D99">
              <w:rPr>
                <w:sz w:val="24"/>
                <w:szCs w:val="24"/>
                <w:lang w:val="uk-UA"/>
              </w:rPr>
              <w:t xml:space="preserve"> </w:t>
            </w:r>
            <w:r w:rsidRPr="007E02BD">
              <w:rPr>
                <w:sz w:val="24"/>
                <w:szCs w:val="24"/>
                <w:lang w:val="uk-UA"/>
              </w:rPr>
              <w:t>безготівковий розрахунок</w:t>
            </w:r>
          </w:p>
          <w:p w14:paraId="4F676D79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Термін оплати 30 днів</w:t>
            </w:r>
          </w:p>
          <w:p w14:paraId="4DDF87AF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При сплаті протягом 14 днів надається знижка 5%</w:t>
            </w:r>
          </w:p>
          <w:p w14:paraId="1365356B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Прейскурантна ціна</w:t>
            </w:r>
          </w:p>
          <w:p w14:paraId="2CBF127A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 xml:space="preserve">                      знижка 3% за обсяг постачання</w:t>
            </w:r>
          </w:p>
          <w:p w14:paraId="3934AC89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Цільова закупівельна ціна</w:t>
            </w:r>
          </w:p>
          <w:p w14:paraId="34CBD1EC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 xml:space="preserve">                      фрахт транспортних засобів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F86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</w:p>
          <w:p w14:paraId="7CFD3169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</w:p>
          <w:p w14:paraId="185D9005" w14:textId="77777777" w:rsidR="007E02BD" w:rsidRPr="007E02BD" w:rsidRDefault="007E02BD" w:rsidP="007E02BD">
            <w:pPr>
              <w:widowControl w:val="0"/>
              <w:rPr>
                <w:sz w:val="24"/>
                <w:szCs w:val="24"/>
                <w:lang w:val="uk-UA"/>
              </w:rPr>
            </w:pPr>
          </w:p>
          <w:p w14:paraId="586AC17E" w14:textId="77777777" w:rsidR="007E02BD" w:rsidRPr="007E02BD" w:rsidRDefault="007E02BD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310,00</w:t>
            </w:r>
          </w:p>
          <w:p w14:paraId="128DE906" w14:textId="77777777" w:rsidR="007E02BD" w:rsidRPr="007E02BD" w:rsidRDefault="007E02BD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14:paraId="69315462" w14:textId="77777777" w:rsidR="007E02BD" w:rsidRPr="007E02BD" w:rsidRDefault="007E02BD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14:paraId="247F1F33" w14:textId="77777777" w:rsidR="007E02BD" w:rsidRPr="007E02BD" w:rsidRDefault="007E02BD" w:rsidP="007E02B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02BD">
              <w:rPr>
                <w:sz w:val="24"/>
                <w:szCs w:val="24"/>
                <w:lang w:val="uk-UA"/>
              </w:rPr>
              <w:t>13,00</w:t>
            </w:r>
          </w:p>
        </w:tc>
      </w:tr>
    </w:tbl>
    <w:p w14:paraId="75CBC211" w14:textId="77777777" w:rsidR="0019739F" w:rsidRPr="0091468F" w:rsidRDefault="0019739F" w:rsidP="007E02BD">
      <w:pPr>
        <w:widowControl w:val="0"/>
        <w:ind w:firstLine="708"/>
        <w:jc w:val="both"/>
        <w:rPr>
          <w:sz w:val="28"/>
          <w:szCs w:val="28"/>
          <w:lang w:val="uk-UA"/>
        </w:rPr>
      </w:pPr>
    </w:p>
    <w:sectPr w:rsidR="0019739F" w:rsidRPr="0091468F" w:rsidSect="0091468F">
      <w:headerReference w:type="default" r:id="rId3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5C433" w14:textId="77777777" w:rsidR="00F935C9" w:rsidRDefault="00F935C9" w:rsidP="0026773C">
      <w:r>
        <w:separator/>
      </w:r>
    </w:p>
  </w:endnote>
  <w:endnote w:type="continuationSeparator" w:id="0">
    <w:p w14:paraId="459B7E0E" w14:textId="77777777" w:rsidR="00F935C9" w:rsidRDefault="00F935C9" w:rsidP="0026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4E867" w14:textId="77777777" w:rsidR="00F935C9" w:rsidRDefault="00F935C9" w:rsidP="0026773C">
      <w:r>
        <w:separator/>
      </w:r>
    </w:p>
  </w:footnote>
  <w:footnote w:type="continuationSeparator" w:id="0">
    <w:p w14:paraId="11253A14" w14:textId="77777777" w:rsidR="00F935C9" w:rsidRDefault="00F935C9" w:rsidP="0026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3737425"/>
      <w:docPartObj>
        <w:docPartGallery w:val="Page Numbers (Top of Page)"/>
        <w:docPartUnique/>
      </w:docPartObj>
    </w:sdtPr>
    <w:sdtEndPr/>
    <w:sdtContent>
      <w:p w14:paraId="257F4207" w14:textId="1D19F904" w:rsidR="00F935C9" w:rsidRDefault="00F935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3EC87BF" w14:textId="77777777" w:rsidR="00F935C9" w:rsidRDefault="00F935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03938"/>
    <w:multiLevelType w:val="hybridMultilevel"/>
    <w:tmpl w:val="296EA5AA"/>
    <w:lvl w:ilvl="0" w:tplc="F000D52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EF24CA"/>
    <w:multiLevelType w:val="hybridMultilevel"/>
    <w:tmpl w:val="A322E3B4"/>
    <w:lvl w:ilvl="0" w:tplc="07B4FF0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97A91"/>
    <w:multiLevelType w:val="singleLevel"/>
    <w:tmpl w:val="7E888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0A2"/>
    <w:rsid w:val="000C0B49"/>
    <w:rsid w:val="0018610E"/>
    <w:rsid w:val="00194443"/>
    <w:rsid w:val="0019739F"/>
    <w:rsid w:val="001A2EAE"/>
    <w:rsid w:val="001B1D9C"/>
    <w:rsid w:val="0021565D"/>
    <w:rsid w:val="0026773C"/>
    <w:rsid w:val="00277E04"/>
    <w:rsid w:val="0028646C"/>
    <w:rsid w:val="0033470B"/>
    <w:rsid w:val="003670C4"/>
    <w:rsid w:val="00371DDC"/>
    <w:rsid w:val="003815DE"/>
    <w:rsid w:val="003A50A2"/>
    <w:rsid w:val="003E274C"/>
    <w:rsid w:val="004375D9"/>
    <w:rsid w:val="004C4511"/>
    <w:rsid w:val="00503E88"/>
    <w:rsid w:val="00515761"/>
    <w:rsid w:val="0055707F"/>
    <w:rsid w:val="00580DF3"/>
    <w:rsid w:val="00583642"/>
    <w:rsid w:val="005C757E"/>
    <w:rsid w:val="005F206E"/>
    <w:rsid w:val="006115C0"/>
    <w:rsid w:val="0063703D"/>
    <w:rsid w:val="00700C33"/>
    <w:rsid w:val="007242DA"/>
    <w:rsid w:val="00742913"/>
    <w:rsid w:val="007E02BD"/>
    <w:rsid w:val="00800973"/>
    <w:rsid w:val="00804893"/>
    <w:rsid w:val="0082742F"/>
    <w:rsid w:val="00866D83"/>
    <w:rsid w:val="0091468F"/>
    <w:rsid w:val="00943D99"/>
    <w:rsid w:val="00975E82"/>
    <w:rsid w:val="009A62F9"/>
    <w:rsid w:val="009D5030"/>
    <w:rsid w:val="009D64C6"/>
    <w:rsid w:val="00A345B3"/>
    <w:rsid w:val="00A427DF"/>
    <w:rsid w:val="00AD7431"/>
    <w:rsid w:val="00AE7B4D"/>
    <w:rsid w:val="00B244C7"/>
    <w:rsid w:val="00B77CE3"/>
    <w:rsid w:val="00B92835"/>
    <w:rsid w:val="00C511F4"/>
    <w:rsid w:val="00CD42A4"/>
    <w:rsid w:val="00D04CB0"/>
    <w:rsid w:val="00D303C7"/>
    <w:rsid w:val="00D925FA"/>
    <w:rsid w:val="00DB1991"/>
    <w:rsid w:val="00E11956"/>
    <w:rsid w:val="00E84FA9"/>
    <w:rsid w:val="00E852F9"/>
    <w:rsid w:val="00F30AA3"/>
    <w:rsid w:val="00F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  <w14:docId w14:val="3AA547F1"/>
  <w15:docId w15:val="{76A8D83C-9FEA-4A61-B346-57111033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50A2"/>
  </w:style>
  <w:style w:type="paragraph" w:styleId="1">
    <w:name w:val="heading 1"/>
    <w:basedOn w:val="a"/>
    <w:next w:val="a"/>
    <w:qFormat/>
    <w:rsid w:val="003A50A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0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5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370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50A2"/>
    <w:pPr>
      <w:jc w:val="center"/>
    </w:pPr>
    <w:rPr>
      <w:sz w:val="28"/>
      <w:lang w:val="uk-UA"/>
    </w:rPr>
  </w:style>
  <w:style w:type="paragraph" w:styleId="a4">
    <w:name w:val="Body Text"/>
    <w:basedOn w:val="a"/>
    <w:rsid w:val="003A50A2"/>
    <w:pPr>
      <w:jc w:val="both"/>
    </w:pPr>
    <w:rPr>
      <w:sz w:val="28"/>
    </w:rPr>
  </w:style>
  <w:style w:type="paragraph" w:styleId="a5">
    <w:name w:val="Body Text Indent"/>
    <w:basedOn w:val="a"/>
    <w:rsid w:val="003A50A2"/>
    <w:pPr>
      <w:spacing w:after="120"/>
      <w:ind w:left="283"/>
    </w:pPr>
  </w:style>
  <w:style w:type="table" w:styleId="a6">
    <w:name w:val="Table Grid"/>
    <w:basedOn w:val="a1"/>
    <w:rsid w:val="003A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1468F"/>
    <w:pPr>
      <w:widowControl w:val="0"/>
      <w:spacing w:line="360" w:lineRule="auto"/>
      <w:ind w:firstLine="680"/>
      <w:jc w:val="both"/>
    </w:pPr>
    <w:rPr>
      <w:snapToGrid w:val="0"/>
      <w:sz w:val="24"/>
      <w:lang w:val="uk-UA"/>
    </w:rPr>
  </w:style>
  <w:style w:type="character" w:customStyle="1" w:styleId="40">
    <w:name w:val="Заголовок 4 Знак"/>
    <w:basedOn w:val="a0"/>
    <w:link w:val="4"/>
    <w:semiHidden/>
    <w:rsid w:val="0063703D"/>
    <w:rPr>
      <w:rFonts w:asciiTheme="majorHAnsi" w:eastAsiaTheme="majorEastAsia" w:hAnsiTheme="majorHAnsi" w:cstheme="majorBidi"/>
      <w:i/>
      <w:iCs/>
      <w:color w:val="2F5496" w:themeColor="accent1" w:themeShade="BF"/>
      <w:lang w:val="ru-RU" w:eastAsia="ru-RU"/>
    </w:rPr>
  </w:style>
  <w:style w:type="paragraph" w:styleId="a7">
    <w:name w:val="List Paragraph"/>
    <w:basedOn w:val="a"/>
    <w:uiPriority w:val="34"/>
    <w:qFormat/>
    <w:rsid w:val="0063703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2EAE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8">
    <w:name w:val="Balloon Text"/>
    <w:basedOn w:val="a"/>
    <w:link w:val="a9"/>
    <w:rsid w:val="00267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773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2677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773C"/>
  </w:style>
  <w:style w:type="paragraph" w:styleId="ac">
    <w:name w:val="footer"/>
    <w:basedOn w:val="a"/>
    <w:link w:val="ad"/>
    <w:rsid w:val="002677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3.bin"/><Relationship Id="rId21" Type="http://schemas.openxmlformats.org/officeDocument/2006/relationships/image" Target="media/image6.wmf"/><Relationship Id="rId34" Type="http://schemas.openxmlformats.org/officeDocument/2006/relationships/oleObject" Target="embeddings/oleObject1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7.wmf"/><Relationship Id="rId33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Практичні завдання до теми 6</vt:lpstr>
    </vt:vector>
  </TitlesOfParts>
  <Company>IRE NAS of Ukraine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Практичні завдання до теми 6</dc:title>
  <dc:subject/>
  <dc:creator>User</dc:creator>
  <cp:keywords/>
  <dc:description/>
  <cp:lastModifiedBy>User</cp:lastModifiedBy>
  <cp:revision>4</cp:revision>
  <dcterms:created xsi:type="dcterms:W3CDTF">2021-09-17T13:11:00Z</dcterms:created>
  <dcterms:modified xsi:type="dcterms:W3CDTF">2021-09-17T13:16:00Z</dcterms:modified>
</cp:coreProperties>
</file>