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CA" w:rsidRDefault="00ED3A19" w:rsidP="007A0DCA">
      <w:pPr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bookmarkStart w:id="0" w:name="_GoBack"/>
      <w:r>
        <w:rPr>
          <w:rFonts w:ascii="Arial" w:hAnsi="Arial" w:cs="Arial"/>
          <w:b/>
          <w:sz w:val="28"/>
          <w:szCs w:val="28"/>
          <w:lang w:val="uk-UA"/>
        </w:rPr>
        <w:t>Тема 5</w:t>
      </w:r>
      <w:r w:rsidR="007A0DCA" w:rsidRPr="00EF6AB8">
        <w:rPr>
          <w:rFonts w:ascii="Arial" w:hAnsi="Arial" w:cs="Arial"/>
          <w:b/>
          <w:sz w:val="28"/>
          <w:szCs w:val="28"/>
          <w:lang w:val="uk-UA"/>
        </w:rPr>
        <w:t xml:space="preserve">. </w:t>
      </w:r>
    </w:p>
    <w:p w:rsidR="007A0DCA" w:rsidRPr="00EF6AB8" w:rsidRDefault="007A0DCA" w:rsidP="007A0DCA">
      <w:pPr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EF6AB8">
        <w:rPr>
          <w:rFonts w:ascii="Arial" w:hAnsi="Arial" w:cs="Arial"/>
          <w:b/>
          <w:sz w:val="28"/>
          <w:szCs w:val="28"/>
          <w:lang w:val="uk-UA"/>
        </w:rPr>
        <w:t>Українські землі під владою Російс</w:t>
      </w:r>
      <w:r>
        <w:rPr>
          <w:rFonts w:ascii="Arial" w:hAnsi="Arial" w:cs="Arial"/>
          <w:b/>
          <w:sz w:val="28"/>
          <w:szCs w:val="28"/>
          <w:lang w:val="uk-UA"/>
        </w:rPr>
        <w:t>ької та Австріської імперій</w:t>
      </w:r>
      <w:r w:rsidRPr="00EF6AB8">
        <w:rPr>
          <w:rFonts w:ascii="Arial" w:hAnsi="Arial" w:cs="Arial"/>
          <w:b/>
          <w:sz w:val="28"/>
          <w:szCs w:val="28"/>
          <w:lang w:val="uk-UA"/>
        </w:rPr>
        <w:t xml:space="preserve"> (кінець Х</w:t>
      </w:r>
      <w:r w:rsidRPr="00EF6AB8">
        <w:rPr>
          <w:rFonts w:ascii="Arial" w:hAnsi="Arial" w:cs="Arial"/>
          <w:b/>
          <w:sz w:val="28"/>
          <w:szCs w:val="28"/>
          <w:lang w:val="en-US"/>
        </w:rPr>
        <w:t>V</w:t>
      </w:r>
      <w:r w:rsidRPr="00EF6AB8">
        <w:rPr>
          <w:rFonts w:ascii="Arial" w:hAnsi="Arial" w:cs="Arial"/>
          <w:b/>
          <w:sz w:val="28"/>
          <w:szCs w:val="28"/>
          <w:lang w:val="uk-UA"/>
        </w:rPr>
        <w:t xml:space="preserve">ІІІ – </w:t>
      </w:r>
      <w:r w:rsidR="00ED3A19">
        <w:rPr>
          <w:rFonts w:ascii="Arial" w:hAnsi="Arial" w:cs="Arial"/>
          <w:b/>
          <w:sz w:val="28"/>
          <w:szCs w:val="28"/>
          <w:lang w:val="uk-UA"/>
        </w:rPr>
        <w:t xml:space="preserve">перша половина </w:t>
      </w:r>
      <w:r w:rsidRPr="00EF6AB8">
        <w:rPr>
          <w:rFonts w:ascii="Arial" w:hAnsi="Arial" w:cs="Arial"/>
          <w:b/>
          <w:sz w:val="28"/>
          <w:szCs w:val="28"/>
          <w:lang w:val="uk-UA"/>
        </w:rPr>
        <w:t>Х</w:t>
      </w:r>
      <w:r w:rsidR="00ED3A19">
        <w:rPr>
          <w:rFonts w:ascii="Arial" w:hAnsi="Arial" w:cs="Arial"/>
          <w:b/>
          <w:sz w:val="28"/>
          <w:szCs w:val="28"/>
          <w:lang w:val="uk-UA"/>
        </w:rPr>
        <w:t>І</w:t>
      </w:r>
      <w:r w:rsidRPr="00EF6AB8">
        <w:rPr>
          <w:rFonts w:ascii="Arial" w:hAnsi="Arial" w:cs="Arial"/>
          <w:b/>
          <w:sz w:val="28"/>
          <w:szCs w:val="28"/>
          <w:lang w:val="uk-UA"/>
        </w:rPr>
        <w:t>Х століття)</w:t>
      </w:r>
    </w:p>
    <w:bookmarkEnd w:id="0"/>
    <w:p w:rsidR="007A0DCA" w:rsidRDefault="007A0DCA" w:rsidP="007A0DCA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7A0DCA" w:rsidRPr="00EF6AB8" w:rsidRDefault="007A0DCA" w:rsidP="007A0DCA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b/>
          <w:sz w:val="28"/>
          <w:szCs w:val="28"/>
          <w:lang w:val="uk-UA"/>
        </w:rPr>
        <w:t>1.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Наприкінці Х</w:t>
      </w:r>
      <w:r w:rsidRPr="00EF6AB8">
        <w:rPr>
          <w:rFonts w:ascii="Arial" w:hAnsi="Arial" w:cs="Arial"/>
          <w:sz w:val="28"/>
          <w:szCs w:val="28"/>
          <w:lang w:val="en-US"/>
        </w:rPr>
        <w:t>V</w:t>
      </w:r>
      <w:r w:rsidRPr="00EF6AB8">
        <w:rPr>
          <w:rFonts w:ascii="Arial" w:hAnsi="Arial" w:cs="Arial"/>
          <w:sz w:val="28"/>
          <w:szCs w:val="28"/>
          <w:lang w:val="uk-UA"/>
        </w:rPr>
        <w:t>ІІІ століття українські землі перебували під владою двох імперій – Російської та Австрійської. Росії належала Східна Україна (Слобідська, Лівобережна, Правобережна й Південна Україна). Під владою Австрії перебувала Західна Україна (Східна Галичина, Північна Буковина й Закарпаття). Російською й Австрійською імперіями управляли імператори, які користувалися необмеженою владою. Рішення імператорів визначали життя українців. Імператори не рахувалися зі звичками, бажаннями й відмітними рисами українців. В обох імперіях українці були одним із найбезправніших народів.</w:t>
      </w:r>
    </w:p>
    <w:p w:rsidR="007A0DCA" w:rsidRPr="00EF6AB8" w:rsidRDefault="007A0DCA" w:rsidP="007A0DCA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 xml:space="preserve">Більшість східних українців становили селяни. Селянство поділялося на кріпаків і державних селян. Кріпаків нещадно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експлуа-тува</w:t>
      </w:r>
      <w:r w:rsidRPr="00EF6AB8">
        <w:rPr>
          <w:rFonts w:ascii="Arial" w:hAnsi="Arial" w:cs="Arial"/>
          <w:sz w:val="28"/>
          <w:szCs w:val="28"/>
          <w:lang w:val="uk-UA"/>
        </w:rPr>
        <w:t>ли</w:t>
      </w:r>
      <w:proofErr w:type="spellEnd"/>
      <w:r w:rsidRPr="00EF6AB8">
        <w:rPr>
          <w:rFonts w:ascii="Arial" w:hAnsi="Arial" w:cs="Arial"/>
          <w:sz w:val="28"/>
          <w:szCs w:val="28"/>
          <w:lang w:val="uk-UA"/>
        </w:rPr>
        <w:t xml:space="preserve"> поміщики. Державні селяни сплачували податки й працювали на державу.</w:t>
      </w:r>
    </w:p>
    <w:p w:rsidR="007A0DCA" w:rsidRPr="00EF6AB8" w:rsidRDefault="007A0DCA" w:rsidP="007A0DCA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Більшість західних українців становили кріпаки. Їх нещадно експлуатували поміщики. У Західній Україні більшу частину поміщиків становили поляки.</w:t>
      </w:r>
    </w:p>
    <w:p w:rsidR="007A0DCA" w:rsidRPr="00EF6AB8" w:rsidRDefault="007A0DCA" w:rsidP="007A0DCA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 xml:space="preserve">У 1848 – 1849 роках в Австрійській імперії відбулася революція. Під час революції правлячі кола змушені були скасувати кріпосне право. Західноукраїнські селяни дістали свободу. Але їхнє економічне становище не поліпшилося. Їм бракувало землі. Наприкінці ХІХ – на початку ХХ століття багато західноукраїнських селян виїхали за </w:t>
      </w:r>
      <w:r w:rsidR="00C03A36">
        <w:rPr>
          <w:rFonts w:ascii="Arial" w:hAnsi="Arial" w:cs="Arial"/>
          <w:sz w:val="28"/>
          <w:szCs w:val="28"/>
          <w:lang w:val="uk-UA"/>
        </w:rPr>
        <w:t>кордон </w:t>
      </w:r>
      <w:r w:rsidRPr="00EF6AB8">
        <w:rPr>
          <w:rFonts w:ascii="Arial" w:hAnsi="Arial" w:cs="Arial"/>
          <w:sz w:val="28"/>
          <w:szCs w:val="28"/>
          <w:lang w:val="uk-UA"/>
        </w:rPr>
        <w:t>– до Сполучених Штатів Америки, Канади, Бразилії.</w:t>
      </w:r>
    </w:p>
    <w:p w:rsidR="007A0DCA" w:rsidRPr="00EF6AB8" w:rsidRDefault="007A0DCA" w:rsidP="007A0DCA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 xml:space="preserve">Західна Україна була бідною, без власної промисловості 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краї</w:t>
      </w:r>
      <w:r>
        <w:rPr>
          <w:rFonts w:ascii="Arial" w:hAnsi="Arial" w:cs="Arial"/>
          <w:sz w:val="28"/>
          <w:szCs w:val="28"/>
          <w:lang w:val="uk-UA"/>
        </w:rPr>
        <w:t>-</w:t>
      </w:r>
      <w:r w:rsidRPr="00EF6AB8">
        <w:rPr>
          <w:rFonts w:ascii="Arial" w:hAnsi="Arial" w:cs="Arial"/>
          <w:sz w:val="28"/>
          <w:szCs w:val="28"/>
          <w:lang w:val="uk-UA"/>
        </w:rPr>
        <w:t>ною</w:t>
      </w:r>
      <w:proofErr w:type="spellEnd"/>
      <w:r w:rsidRPr="00EF6AB8">
        <w:rPr>
          <w:rFonts w:ascii="Arial" w:hAnsi="Arial" w:cs="Arial"/>
          <w:sz w:val="28"/>
          <w:szCs w:val="28"/>
          <w:lang w:val="uk-UA"/>
        </w:rPr>
        <w:t xml:space="preserve">. Імперський уряд гальмував промисловий розвиток 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західноук</w:t>
      </w:r>
      <w:r>
        <w:rPr>
          <w:rFonts w:ascii="Arial" w:hAnsi="Arial" w:cs="Arial"/>
          <w:sz w:val="28"/>
          <w:szCs w:val="28"/>
          <w:lang w:val="uk-UA"/>
        </w:rPr>
        <w:t>-</w:t>
      </w:r>
      <w:r w:rsidRPr="00EF6AB8">
        <w:rPr>
          <w:rFonts w:ascii="Arial" w:hAnsi="Arial" w:cs="Arial"/>
          <w:sz w:val="28"/>
          <w:szCs w:val="28"/>
          <w:lang w:val="uk-UA"/>
        </w:rPr>
        <w:t>раїнських</w:t>
      </w:r>
      <w:proofErr w:type="spellEnd"/>
      <w:r w:rsidRPr="00EF6AB8">
        <w:rPr>
          <w:rFonts w:ascii="Arial" w:hAnsi="Arial" w:cs="Arial"/>
          <w:sz w:val="28"/>
          <w:szCs w:val="28"/>
          <w:lang w:val="uk-UA"/>
        </w:rPr>
        <w:t xml:space="preserve"> земель.</w:t>
      </w:r>
    </w:p>
    <w:p w:rsidR="007A0DCA" w:rsidRPr="00EF6AB8" w:rsidRDefault="007A0DCA" w:rsidP="007A0DCA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b/>
          <w:sz w:val="28"/>
          <w:szCs w:val="28"/>
          <w:lang w:val="uk-UA"/>
        </w:rPr>
        <w:t>2.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Наприкінці Х</w:t>
      </w:r>
      <w:r w:rsidRPr="00EF6AB8">
        <w:rPr>
          <w:rFonts w:ascii="Arial" w:hAnsi="Arial" w:cs="Arial"/>
          <w:sz w:val="28"/>
          <w:szCs w:val="28"/>
          <w:lang w:val="en-US"/>
        </w:rPr>
        <w:t>V</w:t>
      </w:r>
      <w:r w:rsidRPr="00EF6AB8">
        <w:rPr>
          <w:rFonts w:ascii="Arial" w:hAnsi="Arial" w:cs="Arial"/>
          <w:sz w:val="28"/>
          <w:szCs w:val="28"/>
          <w:lang w:val="uk-UA"/>
        </w:rPr>
        <w:t>ІІІ – на початку ХІХ століття зародився український національний рух. Його центр  перебував на Лівобережній і Слобідській Україні. Тут група вчених вивчала українську історію, фольклор, мову. Їхня діяльність сприяла пробудженню національної самосвідомості українців.</w:t>
      </w:r>
    </w:p>
    <w:p w:rsidR="007A0DCA" w:rsidRPr="00EF6AB8" w:rsidRDefault="007A0DCA" w:rsidP="007A0DCA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 xml:space="preserve">У 1846 році в Києві виникла перша українська політична 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орга</w:t>
      </w:r>
      <w:r>
        <w:rPr>
          <w:rFonts w:ascii="Arial" w:hAnsi="Arial" w:cs="Arial"/>
          <w:sz w:val="28"/>
          <w:szCs w:val="28"/>
          <w:lang w:val="uk-UA"/>
        </w:rPr>
        <w:t>-</w:t>
      </w:r>
      <w:r w:rsidRPr="00EF6AB8">
        <w:rPr>
          <w:rFonts w:ascii="Arial" w:hAnsi="Arial" w:cs="Arial"/>
          <w:sz w:val="28"/>
          <w:szCs w:val="28"/>
          <w:lang w:val="uk-UA"/>
        </w:rPr>
        <w:t>нізація</w:t>
      </w:r>
      <w:proofErr w:type="spellEnd"/>
      <w:r w:rsidRPr="00EF6AB8">
        <w:rPr>
          <w:rFonts w:ascii="Arial" w:hAnsi="Arial" w:cs="Arial"/>
          <w:sz w:val="28"/>
          <w:szCs w:val="28"/>
          <w:lang w:val="uk-UA"/>
        </w:rPr>
        <w:t xml:space="preserve"> – Кирило-Мефодіївське товариство. Його головною метою було створення демократичної федерації християнських слов’янських </w:t>
      </w:r>
      <w:r w:rsidRPr="00EF6AB8">
        <w:rPr>
          <w:rFonts w:ascii="Arial" w:hAnsi="Arial" w:cs="Arial"/>
          <w:sz w:val="28"/>
          <w:szCs w:val="28"/>
          <w:lang w:val="uk-UA"/>
        </w:rPr>
        <w:lastRenderedPageBreak/>
        <w:t>республік. Царський уряд піддав членів Кирило-Мефодіївського товариства репресіям.</w:t>
      </w:r>
    </w:p>
    <w:p w:rsidR="007A0DCA" w:rsidRPr="00EF6AB8" w:rsidRDefault="007A0DCA" w:rsidP="007A0DCA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Величезний вплив на українців справив поет Тарас Шевченко. Його творчість сприяла зростанню національної самосвідомості.</w:t>
      </w:r>
    </w:p>
    <w:p w:rsidR="007A0DCA" w:rsidRPr="00EF6AB8" w:rsidRDefault="007A0DCA" w:rsidP="007A0DCA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У Західній Україні успіхи українського руху були скромнішими, ніж у Східній. Під час революції 1848 – 1849 років український рух у Західній Україні активізувався. У 1848 році у Львові було створено українську політичну організацію – Головну Руську Раду. Навколо неї виникла ціла мережа культурно-освітніх організацій. Вони сприяли розвитку національної освіти й культури.</w:t>
      </w:r>
    </w:p>
    <w:p w:rsidR="007A0DCA" w:rsidRPr="00C03A36" w:rsidRDefault="007A0DCA" w:rsidP="007A0DCA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sectPr w:rsidR="007A0DCA" w:rsidRPr="00C03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CA"/>
    <w:rsid w:val="0041566D"/>
    <w:rsid w:val="007A0DCA"/>
    <w:rsid w:val="009D23B7"/>
    <w:rsid w:val="00C03A36"/>
    <w:rsid w:val="00ED3A19"/>
    <w:rsid w:val="00F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C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C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6</cp:revision>
  <dcterms:created xsi:type="dcterms:W3CDTF">2022-04-08T13:41:00Z</dcterms:created>
  <dcterms:modified xsi:type="dcterms:W3CDTF">2022-04-09T10:53:00Z</dcterms:modified>
</cp:coreProperties>
</file>