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EC" w:rsidRPr="00B11A81" w:rsidRDefault="00B11A81" w:rsidP="00954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A81">
        <w:rPr>
          <w:rFonts w:ascii="Times New Roman" w:hAnsi="Times New Roman" w:cs="Times New Roman"/>
          <w:b/>
          <w:sz w:val="28"/>
          <w:szCs w:val="28"/>
          <w:lang w:val="uk-UA"/>
        </w:rPr>
        <w:t>Теми дипломних робіт магістрів</w:t>
      </w:r>
    </w:p>
    <w:p w:rsidR="00B11A81" w:rsidRPr="00B11A81" w:rsidRDefault="00B11A81" w:rsidP="00954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A81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028 «Менеджмент соціокультурної діяльності»</w:t>
      </w:r>
    </w:p>
    <w:p w:rsidR="00B11A81" w:rsidRDefault="00B11A81" w:rsidP="00954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A81"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 «</w:t>
      </w:r>
      <w:proofErr w:type="spellStart"/>
      <w:r w:rsidRPr="00B11A81">
        <w:rPr>
          <w:rFonts w:ascii="Times New Roman" w:hAnsi="Times New Roman" w:cs="Times New Roman"/>
          <w:b/>
          <w:sz w:val="28"/>
          <w:szCs w:val="28"/>
          <w:lang w:val="uk-UA"/>
        </w:rPr>
        <w:t>Івент</w:t>
      </w:r>
      <w:proofErr w:type="spellEnd"/>
      <w:r w:rsidRPr="00B11A81">
        <w:rPr>
          <w:rFonts w:ascii="Times New Roman" w:hAnsi="Times New Roman" w:cs="Times New Roman"/>
          <w:b/>
          <w:sz w:val="28"/>
          <w:szCs w:val="28"/>
          <w:lang w:val="uk-UA"/>
        </w:rPr>
        <w:t>-менеджмент»</w:t>
      </w:r>
    </w:p>
    <w:p w:rsidR="00B11A81" w:rsidRDefault="00B11A81" w:rsidP="00954C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11A81" w:rsidRDefault="00B11A81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іміджу підприємства </w:t>
      </w:r>
      <w:r w:rsidR="00C86E4C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-менеджменту</w:t>
      </w:r>
    </w:p>
    <w:p w:rsidR="00B11A81" w:rsidRDefault="00B11A81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підприємства із використанням інструментів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-маркетингу</w:t>
      </w:r>
    </w:p>
    <w:p w:rsidR="00B11A81" w:rsidRDefault="00B11A81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81">
        <w:rPr>
          <w:rFonts w:ascii="Times New Roman" w:hAnsi="Times New Roman" w:cs="Times New Roman"/>
          <w:sz w:val="28"/>
          <w:szCs w:val="28"/>
          <w:lang w:val="uk-UA"/>
        </w:rPr>
        <w:t>Організація 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виставково-ярмарковою </w:t>
      </w:r>
      <w:r w:rsidRPr="00B11A81">
        <w:rPr>
          <w:rFonts w:ascii="Times New Roman" w:hAnsi="Times New Roman" w:cs="Times New Roman"/>
          <w:sz w:val="28"/>
          <w:szCs w:val="28"/>
          <w:lang w:val="uk-UA"/>
        </w:rPr>
        <w:t>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Pr="00B11A8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</w:p>
    <w:p w:rsidR="00EE7581" w:rsidRDefault="00EE7581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581">
        <w:rPr>
          <w:rFonts w:ascii="Times New Roman" w:hAnsi="Times New Roman" w:cs="Times New Roman"/>
          <w:sz w:val="28"/>
          <w:szCs w:val="28"/>
          <w:lang w:val="uk-UA"/>
        </w:rPr>
        <w:t>Удосконалення управління виставковою діяльністю підприємства</w:t>
      </w:r>
    </w:p>
    <w:p w:rsidR="00EE7581" w:rsidRDefault="00367B25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-маркетингу як засобу просування торговельної марки </w:t>
      </w:r>
    </w:p>
    <w:p w:rsidR="00367B25" w:rsidRPr="00B11A81" w:rsidRDefault="00367B25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-маркетингу як засобу просування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підприємства на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7B25" w:rsidRDefault="00C86E4C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C86E4C">
        <w:rPr>
          <w:rFonts w:ascii="Times New Roman" w:hAnsi="Times New Roman" w:cs="Times New Roman"/>
          <w:sz w:val="28"/>
          <w:szCs w:val="28"/>
          <w:lang w:val="uk-UA"/>
        </w:rPr>
        <w:t>-менеджмент як сучасна технологія організації корпоративного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6E4C" w:rsidRDefault="0077761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 w:rsidR="00C86E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86E4C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C86E4C">
        <w:rPr>
          <w:rFonts w:ascii="Times New Roman" w:hAnsi="Times New Roman" w:cs="Times New Roman"/>
          <w:sz w:val="28"/>
          <w:szCs w:val="28"/>
          <w:lang w:val="uk-UA"/>
        </w:rPr>
        <w:t>-проекту на прикладі …..</w:t>
      </w:r>
    </w:p>
    <w:p w:rsidR="00640DCE" w:rsidRDefault="00640DCE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-проекту для торговельного підприємства  </w:t>
      </w:r>
    </w:p>
    <w:p w:rsidR="004F082C" w:rsidRDefault="004F082C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стратегії просування бренду з використанням інструментів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-маркетингу</w:t>
      </w:r>
    </w:p>
    <w:p w:rsidR="004F082C" w:rsidRDefault="004F082C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стратегії формування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бренду з використанням інструментів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-маркетингу</w:t>
      </w:r>
    </w:p>
    <w:p w:rsidR="004F082C" w:rsidRDefault="0077761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проекту проведення конференції (семінару, виставки, фестивалю, тощо).</w:t>
      </w:r>
    </w:p>
    <w:p w:rsidR="0077761B" w:rsidRDefault="0077761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Оцінка ризиків в управлінні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івентами</w:t>
      </w:r>
      <w:proofErr w:type="spellEnd"/>
    </w:p>
    <w:p w:rsidR="0077761B" w:rsidRDefault="0077761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61B">
        <w:rPr>
          <w:rFonts w:ascii="Times New Roman" w:hAnsi="Times New Roman" w:cs="Times New Roman"/>
          <w:sz w:val="28"/>
          <w:szCs w:val="28"/>
          <w:lang w:val="uk-UA"/>
        </w:rPr>
        <w:t>Оцінка ризиків для управління спортивними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подіями на національному рівні (</w:t>
      </w:r>
      <w:r w:rsidR="00B92CBF">
        <w:rPr>
          <w:rFonts w:ascii="Times New Roman" w:hAnsi="Times New Roman" w:cs="Times New Roman"/>
          <w:sz w:val="28"/>
          <w:szCs w:val="28"/>
          <w:lang w:val="uk-UA"/>
        </w:rPr>
        <w:t>на прикладі …)</w:t>
      </w:r>
    </w:p>
    <w:p w:rsidR="00AD7527" w:rsidRDefault="00AD7527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проекту спортивних (соціальних, розважальних, корпоративних, ділових, інше) заходів</w:t>
      </w:r>
    </w:p>
    <w:p w:rsidR="00AD7527" w:rsidRDefault="00AD7527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527">
        <w:rPr>
          <w:rFonts w:ascii="Times New Roman" w:hAnsi="Times New Roman" w:cs="Times New Roman"/>
          <w:sz w:val="28"/>
          <w:szCs w:val="28"/>
          <w:lang w:val="uk-UA"/>
        </w:rPr>
        <w:t>Розробка стратегії спонсорства в управлінні подіями</w:t>
      </w:r>
    </w:p>
    <w:p w:rsidR="004E15DB" w:rsidRDefault="004E15D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Розробка рекомендацій щодо планування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івенту</w:t>
      </w:r>
      <w:proofErr w:type="spellEnd"/>
    </w:p>
    <w:p w:rsidR="004E15DB" w:rsidRDefault="004E15D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5DB">
        <w:rPr>
          <w:rFonts w:ascii="Times New Roman" w:hAnsi="Times New Roman" w:cs="Times New Roman"/>
          <w:sz w:val="28"/>
          <w:szCs w:val="28"/>
          <w:lang w:val="uk-UA"/>
        </w:rPr>
        <w:t>Розробка бізнес-плану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шоу-бізнесу</w:t>
      </w:r>
    </w:p>
    <w:p w:rsidR="004E15DB" w:rsidRDefault="004E15D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15DB">
        <w:rPr>
          <w:rFonts w:ascii="Times New Roman" w:hAnsi="Times New Roman" w:cs="Times New Roman"/>
          <w:sz w:val="28"/>
          <w:szCs w:val="28"/>
          <w:lang w:val="uk-UA"/>
        </w:rPr>
        <w:t xml:space="preserve">Розробка бізнес-плану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-агенції</w:t>
      </w:r>
    </w:p>
    <w:p w:rsidR="004E15DB" w:rsidRPr="004E15DB" w:rsidRDefault="004E15D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стратегії розвитку організації на засадах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-менеджменту</w:t>
      </w:r>
    </w:p>
    <w:p w:rsidR="004E15DB" w:rsidRDefault="004E15DB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проекту використання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-технологій в діяльності підприємства</w:t>
      </w:r>
    </w:p>
    <w:p w:rsidR="004E15DB" w:rsidRDefault="004328AF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28AF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proofErr w:type="spellStart"/>
      <w:r w:rsidRPr="004328AF">
        <w:rPr>
          <w:rFonts w:ascii="Times New Roman" w:hAnsi="Times New Roman" w:cs="Times New Roman"/>
          <w:sz w:val="28"/>
          <w:szCs w:val="28"/>
          <w:lang w:val="uk-UA"/>
        </w:rPr>
        <w:t>конкурентноспроможності</w:t>
      </w:r>
      <w:proofErr w:type="spellEnd"/>
      <w:r w:rsidRPr="004328A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на основі використання інструментарію </w:t>
      </w:r>
      <w:proofErr w:type="spellStart"/>
      <w:r w:rsidRPr="004328AF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4328AF">
        <w:rPr>
          <w:rFonts w:ascii="Times New Roman" w:hAnsi="Times New Roman" w:cs="Times New Roman"/>
          <w:sz w:val="28"/>
          <w:szCs w:val="28"/>
          <w:lang w:val="uk-UA"/>
        </w:rPr>
        <w:t>-менеджменту</w:t>
      </w:r>
    </w:p>
    <w:p w:rsidR="004328AF" w:rsidRDefault="007534C9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ризиками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-проектах</w:t>
      </w:r>
    </w:p>
    <w:p w:rsidR="007534C9" w:rsidRDefault="007534C9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Розробка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-проекту</w:t>
      </w:r>
    </w:p>
    <w:p w:rsidR="007534C9" w:rsidRDefault="007534C9" w:rsidP="00954C4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4C9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маркетингової діяльності підприємства на основі використання </w:t>
      </w:r>
      <w:proofErr w:type="spellStart"/>
      <w:r w:rsidRPr="007534C9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7534C9">
        <w:rPr>
          <w:rFonts w:ascii="Times New Roman" w:hAnsi="Times New Roman" w:cs="Times New Roman"/>
          <w:sz w:val="28"/>
          <w:szCs w:val="28"/>
          <w:lang w:val="uk-UA"/>
        </w:rPr>
        <w:t>-технологій</w:t>
      </w:r>
    </w:p>
    <w:p w:rsidR="007534C9" w:rsidRPr="007534C9" w:rsidRDefault="007534C9" w:rsidP="00954C42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534C9" w:rsidRPr="007534C9" w:rsidSect="00D5784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2E8"/>
    <w:multiLevelType w:val="hybridMultilevel"/>
    <w:tmpl w:val="B92A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81"/>
    <w:rsid w:val="00367B25"/>
    <w:rsid w:val="003E39DE"/>
    <w:rsid w:val="004328AF"/>
    <w:rsid w:val="004E15DB"/>
    <w:rsid w:val="004F082C"/>
    <w:rsid w:val="00640DCE"/>
    <w:rsid w:val="0072155D"/>
    <w:rsid w:val="007534C9"/>
    <w:rsid w:val="0077761B"/>
    <w:rsid w:val="00954C42"/>
    <w:rsid w:val="00AD7527"/>
    <w:rsid w:val="00B11A81"/>
    <w:rsid w:val="00B92CBF"/>
    <w:rsid w:val="00C86E4C"/>
    <w:rsid w:val="00CC2089"/>
    <w:rsid w:val="00D57844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B1F1"/>
  <w15:chartTrackingRefBased/>
  <w15:docId w15:val="{5AB03843-A6D6-47D4-A743-ED288D3A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2019-01-04T11:27:00Z</dcterms:created>
  <dcterms:modified xsi:type="dcterms:W3CDTF">2019-01-04T13:13:00Z</dcterms:modified>
</cp:coreProperties>
</file>