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0A" w:rsidRPr="0064600A" w:rsidRDefault="0064600A" w:rsidP="0064600A">
      <w:pPr>
        <w:spacing w:after="0" w:line="288" w:lineRule="auto"/>
        <w:jc w:val="center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 w:rsidRPr="0064600A">
        <w:rPr>
          <w:rFonts w:ascii="Arial" w:eastAsia="Times New Roman" w:hAnsi="Arial" w:cs="Arial"/>
          <w:b/>
          <w:sz w:val="36"/>
          <w:szCs w:val="36"/>
          <w:lang w:val="uk-UA" w:eastAsia="ru-RU"/>
        </w:rPr>
        <w:t>Рекомендована література</w:t>
      </w:r>
    </w:p>
    <w:p w:rsidR="0064600A" w:rsidRPr="0064600A" w:rsidRDefault="0064600A" w:rsidP="0064600A">
      <w:pPr>
        <w:widowControl w:val="0"/>
        <w:spacing w:after="0" w:line="240" w:lineRule="auto"/>
        <w:ind w:firstLine="540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64600A" w:rsidRPr="0064600A" w:rsidRDefault="0064600A" w:rsidP="0064600A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spellStart"/>
      <w:r w:rsidRPr="0064600A">
        <w:rPr>
          <w:rFonts w:ascii="Arial" w:eastAsia="Times New Roman" w:hAnsi="Arial" w:cs="Arial"/>
          <w:b/>
          <w:sz w:val="32"/>
          <w:szCs w:val="32"/>
          <w:lang w:eastAsia="ru-RU"/>
        </w:rPr>
        <w:t>Основна</w:t>
      </w:r>
      <w:proofErr w:type="spellEnd"/>
    </w:p>
    <w:p w:rsidR="0064600A" w:rsidRPr="0064600A" w:rsidRDefault="0064600A" w:rsidP="0064600A">
      <w:pPr>
        <w:tabs>
          <w:tab w:val="left" w:pos="1134"/>
        </w:tabs>
        <w:spacing w:after="0" w:line="240" w:lineRule="auto"/>
        <w:ind w:firstLine="709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64600A" w:rsidRPr="0064600A" w:rsidRDefault="0064600A" w:rsidP="0064600A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4600A"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64600A">
        <w:rPr>
          <w:rFonts w:ascii="Arial" w:hAnsi="Arial" w:cs="Arial"/>
          <w:sz w:val="28"/>
          <w:szCs w:val="28"/>
        </w:rPr>
        <w:t>Афанасьєв</w:t>
      </w:r>
      <w:proofErr w:type="spellEnd"/>
      <w:r w:rsidRPr="0064600A">
        <w:rPr>
          <w:rFonts w:ascii="Arial" w:hAnsi="Arial" w:cs="Arial"/>
          <w:sz w:val="28"/>
          <w:szCs w:val="28"/>
        </w:rPr>
        <w:t xml:space="preserve"> М. В. </w:t>
      </w:r>
      <w:proofErr w:type="spellStart"/>
      <w:r w:rsidRPr="0064600A">
        <w:rPr>
          <w:rFonts w:ascii="Arial" w:hAnsi="Arial" w:cs="Arial"/>
          <w:sz w:val="28"/>
          <w:szCs w:val="28"/>
        </w:rPr>
        <w:t>Планування</w:t>
      </w:r>
      <w:proofErr w:type="spellEnd"/>
      <w:r w:rsidRPr="0064600A">
        <w:rPr>
          <w:rFonts w:ascii="Arial" w:hAnsi="Arial" w:cs="Arial"/>
          <w:sz w:val="28"/>
          <w:szCs w:val="28"/>
        </w:rPr>
        <w:t xml:space="preserve"> і контроль на </w:t>
      </w:r>
      <w:proofErr w:type="spellStart"/>
      <w:proofErr w:type="gramStart"/>
      <w:r w:rsidRPr="0064600A">
        <w:rPr>
          <w:rFonts w:ascii="Arial" w:hAnsi="Arial" w:cs="Arial"/>
          <w:sz w:val="28"/>
          <w:szCs w:val="28"/>
        </w:rPr>
        <w:t>підприємстві</w:t>
      </w:r>
      <w:proofErr w:type="spellEnd"/>
      <w:r w:rsidRPr="0064600A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6460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4600A">
        <w:rPr>
          <w:rFonts w:ascii="Arial" w:hAnsi="Arial" w:cs="Arial"/>
          <w:sz w:val="28"/>
          <w:szCs w:val="28"/>
        </w:rPr>
        <w:t>навч</w:t>
      </w:r>
      <w:proofErr w:type="spellEnd"/>
      <w:r w:rsidRPr="0064600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64600A">
        <w:rPr>
          <w:rFonts w:ascii="Arial" w:hAnsi="Arial" w:cs="Arial"/>
          <w:sz w:val="28"/>
          <w:szCs w:val="28"/>
        </w:rPr>
        <w:t>посіб</w:t>
      </w:r>
      <w:proofErr w:type="spellEnd"/>
      <w:r w:rsidRPr="0064600A">
        <w:rPr>
          <w:rFonts w:ascii="Arial" w:hAnsi="Arial" w:cs="Arial"/>
          <w:sz w:val="28"/>
          <w:szCs w:val="28"/>
        </w:rPr>
        <w:t xml:space="preserve">. / М. В. </w:t>
      </w:r>
      <w:proofErr w:type="spellStart"/>
      <w:r w:rsidRPr="0064600A">
        <w:rPr>
          <w:rFonts w:ascii="Arial" w:hAnsi="Arial" w:cs="Arial"/>
          <w:sz w:val="28"/>
          <w:szCs w:val="28"/>
        </w:rPr>
        <w:t>Афанасьєв</w:t>
      </w:r>
      <w:proofErr w:type="spellEnd"/>
      <w:r w:rsidRPr="0064600A">
        <w:rPr>
          <w:rFonts w:ascii="Arial" w:hAnsi="Arial" w:cs="Arial"/>
          <w:sz w:val="28"/>
          <w:szCs w:val="28"/>
        </w:rPr>
        <w:t xml:space="preserve">, Г. О. </w:t>
      </w:r>
      <w:proofErr w:type="spellStart"/>
      <w:r w:rsidRPr="0064600A">
        <w:rPr>
          <w:rFonts w:ascii="Arial" w:hAnsi="Arial" w:cs="Arial"/>
          <w:sz w:val="28"/>
          <w:szCs w:val="28"/>
        </w:rPr>
        <w:t>Селезньова</w:t>
      </w:r>
      <w:proofErr w:type="spellEnd"/>
      <w:r w:rsidRPr="0064600A">
        <w:rPr>
          <w:rFonts w:ascii="Arial" w:hAnsi="Arial" w:cs="Arial"/>
          <w:sz w:val="28"/>
          <w:szCs w:val="28"/>
        </w:rPr>
        <w:t xml:space="preserve">. – </w:t>
      </w:r>
      <w:proofErr w:type="spellStart"/>
      <w:proofErr w:type="gramStart"/>
      <w:r w:rsidRPr="0064600A">
        <w:rPr>
          <w:rFonts w:ascii="Arial" w:hAnsi="Arial" w:cs="Arial"/>
          <w:sz w:val="28"/>
          <w:szCs w:val="28"/>
        </w:rPr>
        <w:t>Харків</w:t>
      </w:r>
      <w:proofErr w:type="spellEnd"/>
      <w:r w:rsidRPr="0064600A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64600A">
        <w:rPr>
          <w:rFonts w:ascii="Arial" w:hAnsi="Arial" w:cs="Arial"/>
          <w:sz w:val="28"/>
          <w:szCs w:val="28"/>
        </w:rPr>
        <w:t xml:space="preserve"> ВД "ІНЖЕК", 2012. – 448 с.</w:t>
      </w:r>
    </w:p>
    <w:p w:rsidR="0064600A" w:rsidRPr="0064600A" w:rsidRDefault="0064600A" w:rsidP="0064600A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4600A">
        <w:rPr>
          <w:rFonts w:ascii="Arial" w:hAnsi="Arial" w:cs="Arial"/>
          <w:sz w:val="28"/>
          <w:szCs w:val="28"/>
          <w:lang w:val="uk-UA"/>
        </w:rPr>
        <w:t>2</w:t>
      </w:r>
      <w:r w:rsidRPr="0064600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64600A">
        <w:rPr>
          <w:rFonts w:ascii="Arial" w:hAnsi="Arial" w:cs="Arial"/>
          <w:sz w:val="28"/>
          <w:szCs w:val="28"/>
        </w:rPr>
        <w:t>Іванова</w:t>
      </w:r>
      <w:proofErr w:type="spellEnd"/>
      <w:r w:rsidRPr="0064600A">
        <w:rPr>
          <w:rFonts w:ascii="Arial" w:hAnsi="Arial" w:cs="Arial"/>
          <w:sz w:val="28"/>
          <w:szCs w:val="28"/>
        </w:rPr>
        <w:t xml:space="preserve"> В. В. </w:t>
      </w:r>
      <w:proofErr w:type="spellStart"/>
      <w:r w:rsidRPr="0064600A">
        <w:rPr>
          <w:rFonts w:ascii="Arial" w:hAnsi="Arial" w:cs="Arial"/>
          <w:sz w:val="28"/>
          <w:szCs w:val="28"/>
        </w:rPr>
        <w:t>Планування</w:t>
      </w:r>
      <w:proofErr w:type="spellEnd"/>
      <w:r w:rsidRPr="0064600A">
        <w:rPr>
          <w:rFonts w:ascii="Arial" w:hAnsi="Arial" w:cs="Arial"/>
          <w:sz w:val="28"/>
          <w:szCs w:val="28"/>
        </w:rPr>
        <w:t xml:space="preserve"> і контроль на </w:t>
      </w:r>
      <w:proofErr w:type="spellStart"/>
      <w:proofErr w:type="gramStart"/>
      <w:r w:rsidRPr="0064600A">
        <w:rPr>
          <w:rFonts w:ascii="Arial" w:hAnsi="Arial" w:cs="Arial"/>
          <w:sz w:val="28"/>
          <w:szCs w:val="28"/>
        </w:rPr>
        <w:t>підприємстві</w:t>
      </w:r>
      <w:proofErr w:type="spellEnd"/>
      <w:r w:rsidRPr="0064600A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6460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4600A">
        <w:rPr>
          <w:rFonts w:ascii="Arial" w:hAnsi="Arial" w:cs="Arial"/>
          <w:sz w:val="28"/>
          <w:szCs w:val="28"/>
        </w:rPr>
        <w:t>навч</w:t>
      </w:r>
      <w:proofErr w:type="spellEnd"/>
      <w:r w:rsidRPr="0064600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64600A">
        <w:rPr>
          <w:rFonts w:ascii="Arial" w:hAnsi="Arial" w:cs="Arial"/>
          <w:sz w:val="28"/>
          <w:szCs w:val="28"/>
        </w:rPr>
        <w:t>посіб</w:t>
      </w:r>
      <w:proofErr w:type="spellEnd"/>
      <w:r w:rsidRPr="0064600A">
        <w:rPr>
          <w:rFonts w:ascii="Arial" w:hAnsi="Arial" w:cs="Arial"/>
          <w:sz w:val="28"/>
          <w:szCs w:val="28"/>
        </w:rPr>
        <w:t xml:space="preserve">. / В. В. </w:t>
      </w:r>
      <w:proofErr w:type="spellStart"/>
      <w:r w:rsidRPr="0064600A">
        <w:rPr>
          <w:rFonts w:ascii="Arial" w:hAnsi="Arial" w:cs="Arial"/>
          <w:sz w:val="28"/>
          <w:szCs w:val="28"/>
        </w:rPr>
        <w:t>Іванова</w:t>
      </w:r>
      <w:proofErr w:type="spellEnd"/>
      <w:r w:rsidRPr="0064600A">
        <w:rPr>
          <w:rFonts w:ascii="Arial" w:hAnsi="Arial" w:cs="Arial"/>
          <w:sz w:val="28"/>
          <w:szCs w:val="28"/>
        </w:rPr>
        <w:t xml:space="preserve">. – </w:t>
      </w:r>
      <w:proofErr w:type="spellStart"/>
      <w:proofErr w:type="gramStart"/>
      <w:r w:rsidRPr="0064600A">
        <w:rPr>
          <w:rFonts w:ascii="Arial" w:hAnsi="Arial" w:cs="Arial"/>
          <w:sz w:val="28"/>
          <w:szCs w:val="28"/>
        </w:rPr>
        <w:t>Суми</w:t>
      </w:r>
      <w:proofErr w:type="spellEnd"/>
      <w:r w:rsidRPr="0064600A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6460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4600A">
        <w:rPr>
          <w:rFonts w:ascii="Arial" w:hAnsi="Arial" w:cs="Arial"/>
          <w:sz w:val="28"/>
          <w:szCs w:val="28"/>
        </w:rPr>
        <w:t>Університетська</w:t>
      </w:r>
      <w:proofErr w:type="spellEnd"/>
      <w:r w:rsidRPr="0064600A">
        <w:rPr>
          <w:rFonts w:ascii="Arial" w:hAnsi="Arial" w:cs="Arial"/>
          <w:sz w:val="28"/>
          <w:szCs w:val="28"/>
        </w:rPr>
        <w:t xml:space="preserve"> книга, 2011. – 443 с.</w:t>
      </w:r>
    </w:p>
    <w:p w:rsidR="0064600A" w:rsidRPr="0064600A" w:rsidRDefault="0064600A" w:rsidP="0064600A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4600A">
        <w:rPr>
          <w:rFonts w:ascii="Arial" w:hAnsi="Arial" w:cs="Arial"/>
          <w:sz w:val="28"/>
          <w:szCs w:val="28"/>
          <w:lang w:val="uk-UA"/>
        </w:rPr>
        <w:t>3</w:t>
      </w:r>
      <w:r w:rsidRPr="0064600A">
        <w:rPr>
          <w:rFonts w:ascii="Arial" w:hAnsi="Arial" w:cs="Arial"/>
          <w:sz w:val="28"/>
          <w:szCs w:val="28"/>
        </w:rPr>
        <w:t xml:space="preserve">. Тарасюк Г. М. </w:t>
      </w:r>
      <w:proofErr w:type="spellStart"/>
      <w:r w:rsidRPr="0064600A">
        <w:rPr>
          <w:rFonts w:ascii="Arial" w:hAnsi="Arial" w:cs="Arial"/>
          <w:sz w:val="28"/>
          <w:szCs w:val="28"/>
        </w:rPr>
        <w:t>Планування</w:t>
      </w:r>
      <w:proofErr w:type="spellEnd"/>
      <w:r w:rsidRPr="006460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4600A">
        <w:rPr>
          <w:rFonts w:ascii="Arial" w:hAnsi="Arial" w:cs="Arial"/>
          <w:sz w:val="28"/>
          <w:szCs w:val="28"/>
        </w:rPr>
        <w:t>діяльності</w:t>
      </w:r>
      <w:proofErr w:type="spellEnd"/>
      <w:r w:rsidRPr="0064600A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64600A">
        <w:rPr>
          <w:rFonts w:ascii="Arial" w:hAnsi="Arial" w:cs="Arial"/>
          <w:sz w:val="28"/>
          <w:szCs w:val="28"/>
        </w:rPr>
        <w:t>підприємства</w:t>
      </w:r>
      <w:proofErr w:type="spellEnd"/>
      <w:r w:rsidRPr="0064600A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6460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4600A">
        <w:rPr>
          <w:rFonts w:ascii="Arial" w:hAnsi="Arial" w:cs="Arial"/>
          <w:sz w:val="28"/>
          <w:szCs w:val="28"/>
        </w:rPr>
        <w:t>навч</w:t>
      </w:r>
      <w:proofErr w:type="spellEnd"/>
      <w:r w:rsidRPr="0064600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64600A">
        <w:rPr>
          <w:rFonts w:ascii="Arial" w:hAnsi="Arial" w:cs="Arial"/>
          <w:sz w:val="28"/>
          <w:szCs w:val="28"/>
        </w:rPr>
        <w:t>посіб</w:t>
      </w:r>
      <w:proofErr w:type="spellEnd"/>
      <w:r w:rsidRPr="0064600A">
        <w:rPr>
          <w:rFonts w:ascii="Arial" w:hAnsi="Arial" w:cs="Arial"/>
          <w:sz w:val="28"/>
          <w:szCs w:val="28"/>
        </w:rPr>
        <w:t xml:space="preserve">. / Г. М. Тарасюк, Л. І. Шваб. – </w:t>
      </w:r>
      <w:proofErr w:type="spellStart"/>
      <w:proofErr w:type="gramStart"/>
      <w:r w:rsidRPr="0064600A">
        <w:rPr>
          <w:rFonts w:ascii="Arial" w:hAnsi="Arial" w:cs="Arial"/>
          <w:sz w:val="28"/>
          <w:szCs w:val="28"/>
        </w:rPr>
        <w:t>Київ</w:t>
      </w:r>
      <w:proofErr w:type="spellEnd"/>
      <w:r w:rsidRPr="0064600A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6460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4600A">
        <w:rPr>
          <w:rFonts w:ascii="Arial" w:hAnsi="Arial" w:cs="Arial"/>
          <w:sz w:val="28"/>
          <w:szCs w:val="28"/>
        </w:rPr>
        <w:t>Каравела</w:t>
      </w:r>
      <w:proofErr w:type="spellEnd"/>
      <w:r w:rsidRPr="0064600A">
        <w:rPr>
          <w:rFonts w:ascii="Arial" w:hAnsi="Arial" w:cs="Arial"/>
          <w:sz w:val="28"/>
          <w:szCs w:val="28"/>
        </w:rPr>
        <w:t>, 2011. – 352 с.</w:t>
      </w:r>
    </w:p>
    <w:p w:rsidR="0064600A" w:rsidRPr="0064600A" w:rsidRDefault="0064600A" w:rsidP="0064600A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4600A" w:rsidRPr="0064600A" w:rsidRDefault="0064600A" w:rsidP="0064600A">
      <w:pPr>
        <w:tabs>
          <w:tab w:val="left" w:pos="-142"/>
          <w:tab w:val="num" w:pos="567"/>
          <w:tab w:val="left" w:pos="1134"/>
        </w:tabs>
        <w:spacing w:after="0" w:line="288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64600A" w:rsidRPr="0064600A" w:rsidRDefault="0064600A" w:rsidP="0064600A">
      <w:pPr>
        <w:tabs>
          <w:tab w:val="left" w:pos="1134"/>
        </w:tabs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spellStart"/>
      <w:r w:rsidRPr="0064600A">
        <w:rPr>
          <w:rFonts w:ascii="Arial" w:eastAsia="Times New Roman" w:hAnsi="Arial" w:cs="Arial"/>
          <w:b/>
          <w:sz w:val="28"/>
          <w:szCs w:val="28"/>
          <w:lang w:eastAsia="ru-RU"/>
        </w:rPr>
        <w:t>Додаткова</w:t>
      </w:r>
      <w:proofErr w:type="spellEnd"/>
    </w:p>
    <w:p w:rsidR="0064600A" w:rsidRPr="0064600A" w:rsidRDefault="0064600A" w:rsidP="0064600A">
      <w:pPr>
        <w:tabs>
          <w:tab w:val="left" w:pos="1134"/>
        </w:tabs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4600A" w:rsidRPr="0064600A" w:rsidRDefault="0064600A" w:rsidP="0064600A">
      <w:pPr>
        <w:spacing w:after="0" w:line="288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600A">
        <w:rPr>
          <w:rFonts w:ascii="Arial" w:eastAsia="Times New Roman" w:hAnsi="Arial" w:cs="Arial"/>
          <w:sz w:val="28"/>
          <w:szCs w:val="28"/>
          <w:lang w:val="uk-UA" w:eastAsia="ru-RU"/>
        </w:rPr>
        <w:t>4</w:t>
      </w:r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Бізнес-</w:t>
      </w:r>
      <w:proofErr w:type="gram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планування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Pr="0064600A">
        <w:rPr>
          <w:rFonts w:ascii="Arial" w:eastAsia="Times New Roman" w:hAnsi="Arial" w:cs="Arial"/>
          <w:sz w:val="28"/>
          <w:szCs w:val="28"/>
          <w:lang w:eastAsia="ru-RU"/>
        </w:rPr>
        <w:t>:</w:t>
      </w:r>
      <w:proofErr w:type="gram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навч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посіб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. / Т. Г.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Васильців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, Я. Д.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Качмарик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64600A">
        <w:rPr>
          <w:rFonts w:ascii="Arial" w:eastAsia="Times New Roman" w:hAnsi="Arial" w:cs="Arial"/>
          <w:spacing w:val="10"/>
          <w:sz w:val="28"/>
          <w:szCs w:val="28"/>
          <w:lang w:eastAsia="ru-RU"/>
        </w:rPr>
        <w:t xml:space="preserve"> В.</w:t>
      </w:r>
      <w:r w:rsidRPr="0064600A">
        <w:rPr>
          <w:rFonts w:ascii="Arial" w:eastAsia="Times New Roman" w:hAnsi="Arial" w:cs="Arial"/>
          <w:spacing w:val="8"/>
          <w:sz w:val="28"/>
          <w:szCs w:val="28"/>
          <w:lang w:eastAsia="ru-RU"/>
        </w:rPr>
        <w:t xml:space="preserve"> І.</w:t>
      </w:r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Блонська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, Р. Л.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Лупак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. – </w:t>
      </w:r>
      <w:proofErr w:type="spellStart"/>
      <w:proofErr w:type="gram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Київ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Знання</w:t>
      </w:r>
      <w:proofErr w:type="spellEnd"/>
      <w:proofErr w:type="gram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>, 2013. –173 с.</w:t>
      </w:r>
    </w:p>
    <w:p w:rsidR="0064600A" w:rsidRPr="0064600A" w:rsidRDefault="0064600A" w:rsidP="0064600A">
      <w:pPr>
        <w:widowControl w:val="0"/>
        <w:suppressAutoHyphens/>
        <w:adjustRightInd w:val="0"/>
        <w:spacing w:after="0" w:line="288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64600A">
        <w:rPr>
          <w:rFonts w:ascii="Arial" w:eastAsia="Times New Roman" w:hAnsi="Arial" w:cs="Arial"/>
          <w:spacing w:val="4"/>
          <w:sz w:val="28"/>
          <w:szCs w:val="28"/>
          <w:shd w:val="clear" w:color="auto" w:fill="FFFFFF"/>
          <w:lang w:val="uk-UA" w:eastAsia="ru-RU"/>
        </w:rPr>
        <w:t>5</w:t>
      </w:r>
      <w:r w:rsidRPr="0064600A">
        <w:rPr>
          <w:rFonts w:ascii="Arial" w:eastAsia="Times New Roman" w:hAnsi="Arial" w:cs="Arial"/>
          <w:spacing w:val="4"/>
          <w:sz w:val="28"/>
          <w:szCs w:val="28"/>
          <w:shd w:val="clear" w:color="auto" w:fill="FFFFFF"/>
          <w:lang w:eastAsia="ru-RU"/>
        </w:rPr>
        <w:t xml:space="preserve">. Горемыкин В. А. Планирование на </w:t>
      </w:r>
      <w:proofErr w:type="gramStart"/>
      <w:r w:rsidRPr="0064600A">
        <w:rPr>
          <w:rFonts w:ascii="Arial" w:eastAsia="Times New Roman" w:hAnsi="Arial" w:cs="Arial"/>
          <w:spacing w:val="4"/>
          <w:sz w:val="28"/>
          <w:szCs w:val="28"/>
          <w:shd w:val="clear" w:color="auto" w:fill="FFFFFF"/>
          <w:lang w:eastAsia="ru-RU"/>
        </w:rPr>
        <w:t>предприятии :</w:t>
      </w:r>
      <w:proofErr w:type="gramEnd"/>
      <w:r w:rsidRPr="0064600A">
        <w:rPr>
          <w:rFonts w:ascii="Arial" w:eastAsia="Times New Roman" w:hAnsi="Arial" w:cs="Arial"/>
          <w:spacing w:val="4"/>
          <w:sz w:val="28"/>
          <w:szCs w:val="28"/>
          <w:shd w:val="clear" w:color="auto" w:fill="FFFFFF"/>
          <w:lang w:eastAsia="ru-RU"/>
        </w:rPr>
        <w:t xml:space="preserve"> учеб. </w:t>
      </w:r>
      <w:proofErr w:type="spellStart"/>
      <w:r w:rsidRPr="0064600A">
        <w:rPr>
          <w:rFonts w:ascii="Arial" w:eastAsia="Times New Roman" w:hAnsi="Arial" w:cs="Arial"/>
          <w:spacing w:val="4"/>
          <w:sz w:val="28"/>
          <w:szCs w:val="28"/>
          <w:shd w:val="clear" w:color="auto" w:fill="FFFFFF"/>
          <w:lang w:eastAsia="ru-RU"/>
        </w:rPr>
        <w:t>пособ</w:t>
      </w:r>
      <w:proofErr w:type="spellEnd"/>
      <w:r w:rsidRPr="0064600A">
        <w:rPr>
          <w:rFonts w:ascii="Arial" w:eastAsia="Times New Roman" w:hAnsi="Arial" w:cs="Arial"/>
          <w:spacing w:val="4"/>
          <w:sz w:val="28"/>
          <w:szCs w:val="28"/>
          <w:shd w:val="clear" w:color="auto" w:fill="FFFFFF"/>
          <w:lang w:eastAsia="ru-RU"/>
        </w:rPr>
        <w:t>. /</w:t>
      </w:r>
      <w:r w:rsidRPr="0064600A">
        <w:rPr>
          <w:rFonts w:ascii="Arial" w:eastAsia="Times New Roman" w:hAnsi="Arial" w:cs="Arial"/>
          <w:spacing w:val="4"/>
          <w:sz w:val="28"/>
          <w:szCs w:val="28"/>
          <w:shd w:val="clear" w:color="auto" w:fill="FFFFFF"/>
          <w:lang w:val="uk-UA" w:eastAsia="ru-RU"/>
        </w:rPr>
        <w:t xml:space="preserve"> </w:t>
      </w:r>
      <w:r w:rsidRPr="0064600A">
        <w:rPr>
          <w:rFonts w:ascii="Arial" w:eastAsia="Times New Roman" w:hAnsi="Arial" w:cs="Arial"/>
          <w:spacing w:val="4"/>
          <w:sz w:val="28"/>
          <w:szCs w:val="28"/>
          <w:shd w:val="clear" w:color="auto" w:fill="FFFFFF"/>
          <w:lang w:eastAsia="ru-RU"/>
        </w:rPr>
        <w:t>В.</w:t>
      </w:r>
      <w:r w:rsidRPr="0064600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А. Горемыкин. – </w:t>
      </w:r>
      <w:proofErr w:type="gramStart"/>
      <w:r w:rsidRPr="0064600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Pr="0064600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64600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, 2012. – 704 с. </w:t>
      </w:r>
    </w:p>
    <w:p w:rsidR="0064600A" w:rsidRPr="0064600A" w:rsidRDefault="0064600A" w:rsidP="0064600A">
      <w:pPr>
        <w:tabs>
          <w:tab w:val="left" w:pos="1134"/>
        </w:tabs>
        <w:spacing w:after="0" w:line="288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4600A">
        <w:rPr>
          <w:rFonts w:ascii="Arial" w:eastAsia="Times New Roman" w:hAnsi="Arial" w:cs="Arial"/>
          <w:sz w:val="28"/>
          <w:szCs w:val="28"/>
          <w:lang w:val="uk-UA" w:eastAsia="ru-RU"/>
        </w:rPr>
        <w:t>6</w:t>
      </w:r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Гуменюк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В. Я.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Планування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та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організація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виробничої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діяльності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proofErr w:type="gram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підприємства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навч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посіб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. / В. Я.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Гуменюк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, Г. М.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Юрчик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. – </w:t>
      </w:r>
      <w:proofErr w:type="spellStart"/>
      <w:proofErr w:type="gram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Рівне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НУВГП, 2009. – 145 с.</w:t>
      </w:r>
    </w:p>
    <w:p w:rsidR="0064600A" w:rsidRPr="0064600A" w:rsidRDefault="0064600A" w:rsidP="0064600A">
      <w:pPr>
        <w:widowControl w:val="0"/>
        <w:suppressAutoHyphens/>
        <w:adjustRightInd w:val="0"/>
        <w:spacing w:after="0" w:line="288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4600A">
        <w:rPr>
          <w:rFonts w:ascii="Arial" w:eastAsia="Times New Roman" w:hAnsi="Arial" w:cs="Arial"/>
          <w:sz w:val="28"/>
          <w:szCs w:val="28"/>
          <w:lang w:val="uk-UA" w:eastAsia="ru-RU"/>
        </w:rPr>
        <w:t>7</w:t>
      </w:r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Єгупов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Ю. А.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Організація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виробництва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на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промисловому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підприєм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val="uk-UA" w:eastAsia="ru-RU"/>
        </w:rPr>
        <w:t>-</w:t>
      </w:r>
      <w:proofErr w:type="spellStart"/>
      <w:proofErr w:type="gram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стві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навч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посіб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. / Ю. А.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Єгупов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. – </w:t>
      </w:r>
      <w:proofErr w:type="spellStart"/>
      <w:proofErr w:type="gram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Київ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Центр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навчальної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літератури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>, 2006. – 488 с.</w:t>
      </w:r>
    </w:p>
    <w:p w:rsidR="0064600A" w:rsidRPr="0064600A" w:rsidRDefault="0064600A" w:rsidP="0064600A">
      <w:pPr>
        <w:widowControl w:val="0"/>
        <w:suppressAutoHyphens/>
        <w:adjustRightInd w:val="0"/>
        <w:spacing w:after="0" w:line="288" w:lineRule="auto"/>
        <w:ind w:firstLine="709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</w:pPr>
      <w:r w:rsidRPr="0064600A">
        <w:rPr>
          <w:rFonts w:ascii="Arial" w:eastAsia="Times New Roman" w:hAnsi="Arial" w:cs="Arial"/>
          <w:bCs/>
          <w:spacing w:val="-8"/>
          <w:sz w:val="28"/>
          <w:szCs w:val="28"/>
          <w:bdr w:val="none" w:sz="0" w:space="0" w:color="auto" w:frame="1"/>
          <w:lang w:val="uk-UA" w:eastAsia="ru-RU"/>
        </w:rPr>
        <w:t>8</w:t>
      </w:r>
      <w:r w:rsidRPr="0064600A">
        <w:rPr>
          <w:rFonts w:ascii="Arial" w:eastAsia="Times New Roman" w:hAnsi="Arial" w:cs="Arial"/>
          <w:bCs/>
          <w:spacing w:val="-8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64600A">
        <w:rPr>
          <w:rFonts w:ascii="Arial" w:eastAsia="Times New Roman" w:hAnsi="Arial" w:cs="Arial"/>
          <w:bCs/>
          <w:spacing w:val="-8"/>
          <w:sz w:val="28"/>
          <w:szCs w:val="28"/>
          <w:bdr w:val="none" w:sz="0" w:space="0" w:color="auto" w:frame="1"/>
          <w:lang w:eastAsia="ru-RU"/>
        </w:rPr>
        <w:t>Котлер</w:t>
      </w:r>
      <w:proofErr w:type="spellEnd"/>
      <w:r w:rsidRPr="0064600A">
        <w:rPr>
          <w:rFonts w:ascii="Arial" w:eastAsia="Times New Roman" w:hAnsi="Arial" w:cs="Arial"/>
          <w:bCs/>
          <w:spacing w:val="-8"/>
          <w:sz w:val="28"/>
          <w:szCs w:val="28"/>
          <w:bdr w:val="none" w:sz="0" w:space="0" w:color="auto" w:frame="1"/>
          <w:lang w:eastAsia="ru-RU"/>
        </w:rPr>
        <w:t xml:space="preserve"> Ф. Основы маркетинга / Ф. </w:t>
      </w:r>
      <w:proofErr w:type="spellStart"/>
      <w:r w:rsidRPr="0064600A">
        <w:rPr>
          <w:rFonts w:ascii="Arial" w:eastAsia="Times New Roman" w:hAnsi="Arial" w:cs="Arial"/>
          <w:bCs/>
          <w:spacing w:val="-8"/>
          <w:sz w:val="28"/>
          <w:szCs w:val="28"/>
          <w:bdr w:val="none" w:sz="0" w:space="0" w:color="auto" w:frame="1"/>
          <w:lang w:eastAsia="ru-RU"/>
        </w:rPr>
        <w:t>Котлер</w:t>
      </w:r>
      <w:proofErr w:type="spellEnd"/>
      <w:r w:rsidRPr="0064600A">
        <w:rPr>
          <w:rFonts w:ascii="Arial" w:eastAsia="Times New Roman" w:hAnsi="Arial" w:cs="Arial"/>
          <w:bCs/>
          <w:spacing w:val="-8"/>
          <w:sz w:val="28"/>
          <w:szCs w:val="28"/>
          <w:bdr w:val="none" w:sz="0" w:space="0" w:color="auto" w:frame="1"/>
          <w:lang w:eastAsia="ru-RU"/>
        </w:rPr>
        <w:t>; пер. с англ. В. Б. Боброва.</w:t>
      </w:r>
      <w:r w:rsidRPr="0064600A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gramStart"/>
      <w:r w:rsidRPr="0064600A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>Москва</w:t>
      </w:r>
      <w:r w:rsidRPr="0064600A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4600A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Pr="0064600A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 xml:space="preserve"> Вильямс, 2012. – 752 с.</w:t>
      </w:r>
    </w:p>
    <w:p w:rsidR="0064600A" w:rsidRPr="0064600A" w:rsidRDefault="0064600A" w:rsidP="0064600A">
      <w:pPr>
        <w:widowControl w:val="0"/>
        <w:suppressAutoHyphens/>
        <w:adjustRightInd w:val="0"/>
        <w:spacing w:after="0" w:line="288" w:lineRule="auto"/>
        <w:ind w:firstLine="709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</w:pPr>
      <w:r w:rsidRPr="0064600A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uk-UA" w:eastAsia="ru-RU"/>
        </w:rPr>
        <w:t>9</w:t>
      </w:r>
      <w:r w:rsidRPr="0064600A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64600A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>Македон</w:t>
      </w:r>
      <w:proofErr w:type="spellEnd"/>
      <w:r w:rsidRPr="0064600A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 xml:space="preserve"> В. В. </w:t>
      </w:r>
      <w:proofErr w:type="spellStart"/>
      <w:r w:rsidRPr="0064600A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>Бізнес-</w:t>
      </w:r>
      <w:proofErr w:type="gramStart"/>
      <w:r w:rsidRPr="0064600A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>планування</w:t>
      </w:r>
      <w:proofErr w:type="spellEnd"/>
      <w:r w:rsidRPr="0064600A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64600A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>навч</w:t>
      </w:r>
      <w:proofErr w:type="spellEnd"/>
      <w:r w:rsidRPr="0064600A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64600A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>посіб</w:t>
      </w:r>
      <w:proofErr w:type="spellEnd"/>
      <w:r w:rsidRPr="0064600A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 xml:space="preserve">. / В. В. </w:t>
      </w:r>
      <w:proofErr w:type="spellStart"/>
      <w:r w:rsidRPr="0064600A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>Македон</w:t>
      </w:r>
      <w:proofErr w:type="spellEnd"/>
      <w:r w:rsidRPr="0064600A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>.</w:t>
      </w:r>
      <w:r w:rsidRPr="0064600A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Pr="0064600A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proofErr w:type="gramStart"/>
      <w:r w:rsidRPr="0064600A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>Київ</w:t>
      </w:r>
      <w:proofErr w:type="spellEnd"/>
      <w:r w:rsidRPr="0064600A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64600A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 xml:space="preserve"> Центр </w:t>
      </w:r>
      <w:proofErr w:type="spellStart"/>
      <w:r w:rsidRPr="0064600A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>учбової</w:t>
      </w:r>
      <w:proofErr w:type="spellEnd"/>
      <w:r w:rsidRPr="0064600A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>літератури</w:t>
      </w:r>
      <w:proofErr w:type="spellEnd"/>
      <w:r w:rsidRPr="0064600A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>, 2009. – 236 с.</w:t>
      </w:r>
    </w:p>
    <w:p w:rsidR="0064600A" w:rsidRPr="0064600A" w:rsidRDefault="0064600A" w:rsidP="0064600A">
      <w:pPr>
        <w:widowControl w:val="0"/>
        <w:suppressAutoHyphens/>
        <w:adjustRightInd w:val="0"/>
        <w:spacing w:after="0" w:line="288" w:lineRule="auto"/>
        <w:ind w:firstLine="709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</w:pPr>
      <w:r w:rsidRPr="0064600A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10. </w:t>
      </w:r>
      <w:proofErr w:type="spellStart"/>
      <w:r w:rsidRPr="006460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Методологія</w:t>
      </w:r>
      <w:proofErr w:type="spellEnd"/>
      <w:r w:rsidRPr="006460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і </w:t>
      </w:r>
      <w:proofErr w:type="spellStart"/>
      <w:r w:rsidRPr="006460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технологія</w:t>
      </w:r>
      <w:proofErr w:type="spellEnd"/>
      <w:r w:rsidRPr="006460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управління</w:t>
      </w:r>
      <w:proofErr w:type="spellEnd"/>
      <w:r w:rsidRPr="006460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сучасними</w:t>
      </w:r>
      <w:proofErr w:type="spellEnd"/>
      <w:r w:rsidRPr="006460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460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підприємствами</w:t>
      </w:r>
      <w:proofErr w:type="spellEnd"/>
      <w:r w:rsidRPr="006460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 w:rsidRPr="006460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64600A"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  <w:t>теоретичний</w:t>
      </w:r>
      <w:proofErr w:type="spellEnd"/>
      <w:proofErr w:type="gramEnd"/>
      <w:r w:rsidRPr="0064600A"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  <w:t xml:space="preserve"> та </w:t>
      </w:r>
      <w:proofErr w:type="spellStart"/>
      <w:r w:rsidRPr="0064600A"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  <w:t>практичний</w:t>
      </w:r>
      <w:proofErr w:type="spellEnd"/>
      <w:r w:rsidRPr="0064600A"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  <w:t>аспекти</w:t>
      </w:r>
      <w:proofErr w:type="spellEnd"/>
      <w:r w:rsidRPr="0064600A"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  <w:t xml:space="preserve"> : </w:t>
      </w:r>
      <w:proofErr w:type="spellStart"/>
      <w:r w:rsidRPr="0064600A"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  <w:t>монографія</w:t>
      </w:r>
      <w:proofErr w:type="spellEnd"/>
      <w:r w:rsidRPr="0064600A"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  <w:t xml:space="preserve"> / Т. І. </w:t>
      </w:r>
      <w:proofErr w:type="spellStart"/>
      <w:r w:rsidRPr="0064600A"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  <w:t>Лепейко</w:t>
      </w:r>
      <w:proofErr w:type="spellEnd"/>
      <w:r w:rsidRPr="0064600A"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  <w:t xml:space="preserve">, О. І. </w:t>
      </w:r>
      <w:proofErr w:type="spellStart"/>
      <w:r w:rsidRPr="0064600A"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  <w:t>Пушкар</w:t>
      </w:r>
      <w:proofErr w:type="spellEnd"/>
      <w:r w:rsidRPr="0064600A"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  <w:t>,</w:t>
      </w:r>
      <w:r w:rsidRPr="006460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І. А. </w:t>
      </w:r>
      <w:proofErr w:type="spellStart"/>
      <w:r w:rsidRPr="006460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Грузіна</w:t>
      </w:r>
      <w:proofErr w:type="spellEnd"/>
      <w:r w:rsidRPr="006460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460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</w:t>
      </w:r>
      <w:proofErr w:type="spellEnd"/>
      <w:r w:rsidRPr="006460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; за </w:t>
      </w:r>
      <w:proofErr w:type="spellStart"/>
      <w:r w:rsidRPr="006460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заг</w:t>
      </w:r>
      <w:proofErr w:type="spellEnd"/>
      <w:r w:rsidRPr="006460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ред. д-ра </w:t>
      </w:r>
      <w:proofErr w:type="spellStart"/>
      <w:r w:rsidRPr="006460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екон</w:t>
      </w:r>
      <w:proofErr w:type="spellEnd"/>
      <w:r w:rsidRPr="006460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наук, </w:t>
      </w:r>
      <w:proofErr w:type="spellStart"/>
      <w:r w:rsidRPr="006460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професора</w:t>
      </w:r>
      <w:proofErr w:type="spellEnd"/>
      <w:r w:rsidRPr="006460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Т. І. </w:t>
      </w:r>
      <w:proofErr w:type="spellStart"/>
      <w:r w:rsidRPr="006460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Лепейко</w:t>
      </w:r>
      <w:proofErr w:type="spellEnd"/>
      <w:r w:rsidRPr="006460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Pr="0064600A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  </w:t>
      </w:r>
      <w:r w:rsidRPr="006460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64600A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6460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Харків</w:t>
      </w:r>
      <w:proofErr w:type="spellEnd"/>
      <w:r w:rsidRPr="006460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:</w:t>
      </w:r>
      <w:proofErr w:type="gramEnd"/>
      <w:r w:rsidRPr="006460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ХНЕУ </w:t>
      </w:r>
      <w:proofErr w:type="spellStart"/>
      <w:r w:rsidRPr="006460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ім</w:t>
      </w:r>
      <w:proofErr w:type="spellEnd"/>
      <w:r w:rsidRPr="006460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С. </w:t>
      </w:r>
      <w:proofErr w:type="spellStart"/>
      <w:r w:rsidRPr="006460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Кузнеця</w:t>
      </w:r>
      <w:proofErr w:type="spellEnd"/>
      <w:r w:rsidRPr="006460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2014. – 324 с.</w:t>
      </w:r>
    </w:p>
    <w:p w:rsidR="0064600A" w:rsidRPr="0064600A" w:rsidRDefault="0064600A" w:rsidP="0064600A">
      <w:pPr>
        <w:widowControl w:val="0"/>
        <w:suppressAutoHyphens/>
        <w:adjustRightInd w:val="0"/>
        <w:spacing w:after="0" w:line="288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4600A">
        <w:rPr>
          <w:rFonts w:ascii="Arial" w:eastAsia="Times New Roman" w:hAnsi="Arial" w:cs="Arial"/>
          <w:bCs/>
          <w:sz w:val="28"/>
          <w:szCs w:val="28"/>
          <w:lang w:eastAsia="ru-RU"/>
        </w:rPr>
        <w:t>1</w:t>
      </w:r>
      <w:r w:rsidRPr="0064600A">
        <w:rPr>
          <w:rFonts w:ascii="Arial" w:eastAsia="Times New Roman" w:hAnsi="Arial" w:cs="Arial"/>
          <w:bCs/>
          <w:sz w:val="28"/>
          <w:szCs w:val="28"/>
          <w:lang w:val="uk-UA" w:eastAsia="ru-RU"/>
        </w:rPr>
        <w:t>1</w:t>
      </w:r>
      <w:r w:rsidRPr="0064600A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. </w:t>
      </w:r>
      <w:proofErr w:type="spellStart"/>
      <w:r w:rsidRPr="0064600A">
        <w:rPr>
          <w:rFonts w:ascii="Arial" w:eastAsia="Times New Roman" w:hAnsi="Arial" w:cs="Arial"/>
          <w:bCs/>
          <w:sz w:val="28"/>
          <w:szCs w:val="28"/>
          <w:lang w:eastAsia="ru-RU"/>
        </w:rPr>
        <w:t>Планування</w:t>
      </w:r>
      <w:proofErr w:type="spellEnd"/>
      <w:r w:rsidRPr="0064600A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і контроль на </w:t>
      </w:r>
      <w:proofErr w:type="spellStart"/>
      <w:proofErr w:type="gramStart"/>
      <w:r w:rsidRPr="0064600A">
        <w:rPr>
          <w:rFonts w:ascii="Arial" w:eastAsia="Times New Roman" w:hAnsi="Arial" w:cs="Arial"/>
          <w:bCs/>
          <w:sz w:val="28"/>
          <w:szCs w:val="28"/>
          <w:lang w:eastAsia="ru-RU"/>
        </w:rPr>
        <w:t>підприємств</w:t>
      </w:r>
      <w:r w:rsidRPr="0064600A">
        <w:rPr>
          <w:rFonts w:ascii="Arial" w:eastAsia="Times New Roman" w:hAnsi="Arial" w:cs="Arial"/>
          <w:sz w:val="28"/>
          <w:szCs w:val="28"/>
          <w:lang w:eastAsia="ru-RU"/>
        </w:rPr>
        <w:t>і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навч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посіб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. / за ред. М. О. Данилюка. – </w:t>
      </w:r>
      <w:proofErr w:type="spellStart"/>
      <w:proofErr w:type="gram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Львів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«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Магнолія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2006», 2013. – 328 с.</w:t>
      </w:r>
    </w:p>
    <w:p w:rsidR="0064600A" w:rsidRPr="0064600A" w:rsidRDefault="0064600A" w:rsidP="0064600A">
      <w:pPr>
        <w:widowControl w:val="0"/>
        <w:suppressAutoHyphens/>
        <w:adjustRightInd w:val="0"/>
        <w:spacing w:after="0" w:line="288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4600A">
        <w:rPr>
          <w:rFonts w:ascii="Arial" w:eastAsia="Times New Roman" w:hAnsi="Arial" w:cs="Arial"/>
          <w:spacing w:val="-10"/>
          <w:sz w:val="28"/>
          <w:szCs w:val="28"/>
          <w:shd w:val="clear" w:color="auto" w:fill="FFFFFF"/>
          <w:lang w:val="uk-UA" w:eastAsia="ru-RU"/>
        </w:rPr>
        <w:t xml:space="preserve">12. </w:t>
      </w:r>
      <w:r w:rsidRPr="0064600A">
        <w:rPr>
          <w:rFonts w:ascii="Arial" w:eastAsia="Times New Roman" w:hAnsi="Arial" w:cs="Arial"/>
          <w:spacing w:val="-10"/>
          <w:sz w:val="28"/>
          <w:szCs w:val="28"/>
          <w:shd w:val="clear" w:color="auto" w:fill="FFFFFF"/>
          <w:lang w:eastAsia="ru-RU"/>
        </w:rPr>
        <w:t xml:space="preserve">Планирование на </w:t>
      </w:r>
      <w:proofErr w:type="gramStart"/>
      <w:r w:rsidRPr="0064600A">
        <w:rPr>
          <w:rFonts w:ascii="Arial" w:eastAsia="Times New Roman" w:hAnsi="Arial" w:cs="Arial"/>
          <w:spacing w:val="-10"/>
          <w:sz w:val="28"/>
          <w:szCs w:val="28"/>
          <w:shd w:val="clear" w:color="auto" w:fill="FFFFFF"/>
          <w:lang w:eastAsia="ru-RU"/>
        </w:rPr>
        <w:t>предприятии :</w:t>
      </w:r>
      <w:proofErr w:type="gramEnd"/>
      <w:r w:rsidRPr="0064600A">
        <w:rPr>
          <w:rFonts w:ascii="Arial" w:eastAsia="Times New Roman" w:hAnsi="Arial" w:cs="Arial"/>
          <w:spacing w:val="-10"/>
          <w:sz w:val="28"/>
          <w:szCs w:val="28"/>
          <w:shd w:val="clear" w:color="auto" w:fill="FFFFFF"/>
          <w:lang w:eastAsia="ru-RU"/>
        </w:rPr>
        <w:t xml:space="preserve"> учеб. </w:t>
      </w:r>
      <w:proofErr w:type="spellStart"/>
      <w:r w:rsidRPr="0064600A">
        <w:rPr>
          <w:rFonts w:ascii="Arial" w:eastAsia="Times New Roman" w:hAnsi="Arial" w:cs="Arial"/>
          <w:spacing w:val="-10"/>
          <w:sz w:val="28"/>
          <w:szCs w:val="28"/>
          <w:shd w:val="clear" w:color="auto" w:fill="FFFFFF"/>
          <w:lang w:eastAsia="ru-RU"/>
        </w:rPr>
        <w:t>пособ</w:t>
      </w:r>
      <w:proofErr w:type="spellEnd"/>
      <w:r w:rsidRPr="0064600A">
        <w:rPr>
          <w:rFonts w:ascii="Arial" w:eastAsia="Times New Roman" w:hAnsi="Arial" w:cs="Arial"/>
          <w:spacing w:val="-1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64600A">
        <w:rPr>
          <w:rFonts w:ascii="Arial" w:eastAsia="Times New Roman" w:hAnsi="Arial" w:cs="Arial"/>
          <w:spacing w:val="-10"/>
          <w:sz w:val="28"/>
          <w:szCs w:val="28"/>
          <w:shd w:val="clear" w:color="auto" w:fill="FFFFFF"/>
          <w:lang w:eastAsia="ru-RU"/>
        </w:rPr>
        <w:t>/  под</w:t>
      </w:r>
      <w:proofErr w:type="gramEnd"/>
      <w:r w:rsidRPr="0064600A">
        <w:rPr>
          <w:rFonts w:ascii="Arial" w:eastAsia="Times New Roman" w:hAnsi="Arial" w:cs="Arial"/>
          <w:spacing w:val="-10"/>
          <w:sz w:val="28"/>
          <w:szCs w:val="28"/>
          <w:shd w:val="clear" w:color="auto" w:fill="FFFFFF"/>
          <w:lang w:eastAsia="ru-RU"/>
        </w:rPr>
        <w:t xml:space="preserve"> ред. Р. В. </w:t>
      </w:r>
      <w:r w:rsidRPr="0064600A">
        <w:rPr>
          <w:rFonts w:ascii="Arial" w:eastAsia="Times New Roman" w:hAnsi="Arial" w:cs="Arial"/>
          <w:spacing w:val="-10"/>
          <w:sz w:val="28"/>
          <w:szCs w:val="28"/>
          <w:shd w:val="clear" w:color="auto" w:fill="FFFFFF"/>
          <w:lang w:eastAsia="ru-RU"/>
        </w:rPr>
        <w:lastRenderedPageBreak/>
        <w:t>Савкиной</w:t>
      </w:r>
      <w:r w:rsidRPr="0064600A">
        <w:rPr>
          <w:rFonts w:ascii="Arial" w:eastAsia="Times New Roman" w:hAnsi="Arial" w:cs="Arial"/>
          <w:spacing w:val="-4"/>
          <w:sz w:val="28"/>
          <w:szCs w:val="28"/>
          <w:shd w:val="clear" w:color="auto" w:fill="FFFFFF"/>
          <w:lang w:eastAsia="ru-RU"/>
        </w:rPr>
        <w:t xml:space="preserve">. – </w:t>
      </w:r>
      <w:proofErr w:type="gramStart"/>
      <w:r w:rsidRPr="0064600A">
        <w:rPr>
          <w:rFonts w:ascii="Arial" w:eastAsia="Times New Roman" w:hAnsi="Arial" w:cs="Arial"/>
          <w:spacing w:val="-4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Pr="0064600A">
        <w:rPr>
          <w:rFonts w:ascii="Arial" w:eastAsia="Times New Roman" w:hAnsi="Arial" w:cs="Arial"/>
          <w:spacing w:val="-4"/>
          <w:sz w:val="28"/>
          <w:szCs w:val="28"/>
          <w:shd w:val="clear" w:color="auto" w:fill="FFFFFF"/>
          <w:lang w:eastAsia="ru-RU"/>
        </w:rPr>
        <w:t xml:space="preserve"> Дашков и Ко, 2012. – 324 с.</w:t>
      </w:r>
    </w:p>
    <w:p w:rsidR="0064600A" w:rsidRPr="0064600A" w:rsidRDefault="0064600A" w:rsidP="0064600A">
      <w:pPr>
        <w:widowControl w:val="0"/>
        <w:suppressAutoHyphens/>
        <w:adjustRightInd w:val="0"/>
        <w:spacing w:after="0" w:line="288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4600A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Pr="0064600A">
        <w:rPr>
          <w:rFonts w:ascii="Arial" w:eastAsia="Times New Roman" w:hAnsi="Arial" w:cs="Arial"/>
          <w:sz w:val="28"/>
          <w:szCs w:val="28"/>
          <w:lang w:val="uk-UA" w:eastAsia="ru-RU"/>
        </w:rPr>
        <w:t>3</w:t>
      </w:r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. Семенов Г. А.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Організація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і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планування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підприємстві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навч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посіб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. / Г. А. Семенов. – </w:t>
      </w:r>
      <w:proofErr w:type="spellStart"/>
      <w:proofErr w:type="gram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Київ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Центр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навчальної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літератури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>, 2006. – 528 с.</w:t>
      </w:r>
    </w:p>
    <w:p w:rsidR="0064600A" w:rsidRPr="0064600A" w:rsidRDefault="0064600A" w:rsidP="0064600A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4600A" w:rsidRPr="0064600A" w:rsidRDefault="0064600A" w:rsidP="0064600A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spellStart"/>
      <w:r w:rsidRPr="0064600A">
        <w:rPr>
          <w:rFonts w:ascii="Arial" w:eastAsia="Times New Roman" w:hAnsi="Arial" w:cs="Arial"/>
          <w:b/>
          <w:sz w:val="28"/>
          <w:szCs w:val="28"/>
          <w:lang w:eastAsia="ru-RU"/>
        </w:rPr>
        <w:t>Ресурси</w:t>
      </w:r>
      <w:proofErr w:type="spellEnd"/>
      <w:r w:rsidRPr="0064600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b/>
          <w:sz w:val="28"/>
          <w:szCs w:val="28"/>
          <w:lang w:eastAsia="ru-RU"/>
        </w:rPr>
        <w:t>мережі</w:t>
      </w:r>
      <w:proofErr w:type="spellEnd"/>
      <w:r w:rsidRPr="0064600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b/>
          <w:sz w:val="28"/>
          <w:szCs w:val="28"/>
          <w:lang w:eastAsia="ru-RU"/>
        </w:rPr>
        <w:t>Internet</w:t>
      </w:r>
      <w:proofErr w:type="spellEnd"/>
    </w:p>
    <w:p w:rsidR="0064600A" w:rsidRPr="0064600A" w:rsidRDefault="0064600A" w:rsidP="0064600A">
      <w:pPr>
        <w:tabs>
          <w:tab w:val="left" w:pos="1049"/>
          <w:tab w:val="left" w:pos="1191"/>
        </w:tabs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4600A" w:rsidRPr="0064600A" w:rsidRDefault="0064600A" w:rsidP="0064600A">
      <w:pPr>
        <w:tabs>
          <w:tab w:val="left" w:pos="1049"/>
          <w:tab w:val="left" w:pos="1191"/>
        </w:tabs>
        <w:spacing w:after="0" w:line="288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600A">
        <w:rPr>
          <w:rFonts w:ascii="Arial" w:eastAsia="Times New Roman" w:hAnsi="Arial" w:cs="Arial"/>
          <w:spacing w:val="10"/>
          <w:sz w:val="28"/>
          <w:szCs w:val="28"/>
          <w:lang w:val="uk-UA" w:eastAsia="ru-RU"/>
        </w:rPr>
        <w:t>14</w:t>
      </w:r>
      <w:r w:rsidRPr="0064600A">
        <w:rPr>
          <w:rFonts w:ascii="Arial" w:eastAsia="Times New Roman" w:hAnsi="Arial" w:cs="Arial"/>
          <w:spacing w:val="10"/>
          <w:sz w:val="28"/>
          <w:szCs w:val="28"/>
          <w:lang w:eastAsia="ru-RU"/>
        </w:rPr>
        <w:t xml:space="preserve">. Бояринова К. О. </w:t>
      </w:r>
      <w:proofErr w:type="spellStart"/>
      <w:r w:rsidRPr="0064600A">
        <w:rPr>
          <w:rFonts w:ascii="Arial" w:eastAsia="Times New Roman" w:hAnsi="Arial" w:cs="Arial"/>
          <w:spacing w:val="10"/>
          <w:sz w:val="28"/>
          <w:szCs w:val="28"/>
          <w:lang w:eastAsia="ru-RU"/>
        </w:rPr>
        <w:t>Управління</w:t>
      </w:r>
      <w:proofErr w:type="spellEnd"/>
      <w:r w:rsidRPr="0064600A">
        <w:rPr>
          <w:rFonts w:ascii="Arial" w:eastAsia="Times New Roman" w:hAnsi="Arial" w:cs="Arial"/>
          <w:spacing w:val="10"/>
          <w:sz w:val="28"/>
          <w:szCs w:val="28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spacing w:val="10"/>
          <w:sz w:val="28"/>
          <w:szCs w:val="28"/>
          <w:lang w:eastAsia="ru-RU"/>
        </w:rPr>
        <w:t>процесом</w:t>
      </w:r>
      <w:proofErr w:type="spellEnd"/>
      <w:r w:rsidRPr="0064600A">
        <w:rPr>
          <w:rFonts w:ascii="Arial" w:eastAsia="Times New Roman" w:hAnsi="Arial" w:cs="Arial"/>
          <w:spacing w:val="10"/>
          <w:sz w:val="28"/>
          <w:szCs w:val="28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spacing w:val="10"/>
          <w:sz w:val="28"/>
          <w:szCs w:val="28"/>
          <w:lang w:eastAsia="ru-RU"/>
        </w:rPr>
        <w:t>технічного</w:t>
      </w:r>
      <w:proofErr w:type="spellEnd"/>
      <w:r w:rsidRPr="0064600A">
        <w:rPr>
          <w:rFonts w:ascii="Arial" w:eastAsia="Times New Roman" w:hAnsi="Arial" w:cs="Arial"/>
          <w:spacing w:val="10"/>
          <w:sz w:val="28"/>
          <w:szCs w:val="28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spacing w:val="10"/>
          <w:sz w:val="28"/>
          <w:szCs w:val="28"/>
          <w:lang w:eastAsia="ru-RU"/>
        </w:rPr>
        <w:t>переоз</w:t>
      </w:r>
      <w:proofErr w:type="spellEnd"/>
      <w:r w:rsidRPr="0064600A">
        <w:rPr>
          <w:rFonts w:ascii="Arial" w:eastAsia="Times New Roman" w:hAnsi="Arial" w:cs="Arial"/>
          <w:spacing w:val="10"/>
          <w:sz w:val="28"/>
          <w:szCs w:val="28"/>
          <w:lang w:val="uk-UA" w:eastAsia="ru-RU"/>
        </w:rPr>
        <w:t>-</w:t>
      </w:r>
      <w:proofErr w:type="spellStart"/>
      <w:r w:rsidRPr="0064600A">
        <w:rPr>
          <w:rFonts w:ascii="Arial" w:eastAsia="Times New Roman" w:hAnsi="Arial" w:cs="Arial"/>
          <w:spacing w:val="10"/>
          <w:sz w:val="28"/>
          <w:szCs w:val="28"/>
          <w:lang w:eastAsia="ru-RU"/>
        </w:rPr>
        <w:t>броєння</w:t>
      </w:r>
      <w:proofErr w:type="spellEnd"/>
      <w:r w:rsidRPr="0064600A">
        <w:rPr>
          <w:rFonts w:ascii="Arial" w:eastAsia="Times New Roman" w:hAnsi="Arial" w:cs="Arial"/>
          <w:spacing w:val="10"/>
          <w:sz w:val="28"/>
          <w:szCs w:val="28"/>
          <w:lang w:eastAsia="ru-RU"/>
        </w:rPr>
        <w:t xml:space="preserve"> в </w:t>
      </w:r>
      <w:proofErr w:type="spellStart"/>
      <w:r w:rsidRPr="0064600A">
        <w:rPr>
          <w:rFonts w:ascii="Arial" w:eastAsia="Times New Roman" w:hAnsi="Arial" w:cs="Arial"/>
          <w:spacing w:val="10"/>
          <w:sz w:val="28"/>
          <w:szCs w:val="28"/>
          <w:lang w:eastAsia="ru-RU"/>
        </w:rPr>
        <w:t>контексті</w:t>
      </w:r>
      <w:proofErr w:type="spellEnd"/>
      <w:r w:rsidRPr="0064600A">
        <w:rPr>
          <w:rFonts w:ascii="Arial" w:eastAsia="Times New Roman" w:hAnsi="Arial" w:cs="Arial"/>
          <w:spacing w:val="10"/>
          <w:sz w:val="28"/>
          <w:szCs w:val="28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spacing w:val="10"/>
          <w:sz w:val="28"/>
          <w:szCs w:val="28"/>
          <w:lang w:eastAsia="ru-RU"/>
        </w:rPr>
        <w:t>інноваційного</w:t>
      </w:r>
      <w:proofErr w:type="spellEnd"/>
      <w:r w:rsidRPr="0064600A">
        <w:rPr>
          <w:rFonts w:ascii="Arial" w:eastAsia="Times New Roman" w:hAnsi="Arial" w:cs="Arial"/>
          <w:spacing w:val="10"/>
          <w:sz w:val="28"/>
          <w:szCs w:val="28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spacing w:val="10"/>
          <w:sz w:val="28"/>
          <w:szCs w:val="28"/>
          <w:lang w:eastAsia="ru-RU"/>
        </w:rPr>
        <w:t>розвитку</w:t>
      </w:r>
      <w:proofErr w:type="spellEnd"/>
      <w:r w:rsidRPr="0064600A">
        <w:rPr>
          <w:rFonts w:ascii="Arial" w:eastAsia="Times New Roman" w:hAnsi="Arial" w:cs="Arial"/>
          <w:spacing w:val="10"/>
          <w:sz w:val="28"/>
          <w:szCs w:val="28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spacing w:val="10"/>
          <w:sz w:val="28"/>
          <w:szCs w:val="28"/>
          <w:lang w:eastAsia="ru-RU"/>
        </w:rPr>
        <w:t>підприємства</w:t>
      </w:r>
      <w:proofErr w:type="spellEnd"/>
      <w:r w:rsidRPr="0064600A">
        <w:rPr>
          <w:rFonts w:ascii="Arial" w:eastAsia="Times New Roman" w:hAnsi="Arial" w:cs="Arial"/>
          <w:spacing w:val="10"/>
          <w:sz w:val="28"/>
          <w:szCs w:val="28"/>
          <w:lang w:eastAsia="ru-RU"/>
        </w:rPr>
        <w:t xml:space="preserve"> [</w:t>
      </w:r>
      <w:proofErr w:type="spellStart"/>
      <w:r w:rsidRPr="0064600A">
        <w:rPr>
          <w:rFonts w:ascii="Arial" w:eastAsia="Times New Roman" w:hAnsi="Arial" w:cs="Arial"/>
          <w:spacing w:val="10"/>
          <w:sz w:val="28"/>
          <w:szCs w:val="28"/>
          <w:lang w:eastAsia="ru-RU"/>
        </w:rPr>
        <w:t>Електронний</w:t>
      </w:r>
      <w:proofErr w:type="spellEnd"/>
      <w:r w:rsidRPr="0064600A">
        <w:rPr>
          <w:rFonts w:ascii="Arial" w:eastAsia="Times New Roman" w:hAnsi="Arial" w:cs="Arial"/>
          <w:spacing w:val="10"/>
          <w:sz w:val="28"/>
          <w:szCs w:val="28"/>
          <w:lang w:eastAsia="ru-RU"/>
        </w:rPr>
        <w:t xml:space="preserve"> ресурс] / К. О.</w:t>
      </w:r>
      <w:r w:rsidRPr="0064600A">
        <w:rPr>
          <w:rFonts w:ascii="Arial" w:eastAsia="Times New Roman" w:hAnsi="Arial" w:cs="Arial"/>
          <w:spacing w:val="-10"/>
          <w:sz w:val="28"/>
          <w:szCs w:val="28"/>
          <w:lang w:eastAsia="ru-RU"/>
        </w:rPr>
        <w:t xml:space="preserve"> Бояринова, К. О. Данильченко. – Режим </w:t>
      </w:r>
      <w:proofErr w:type="gramStart"/>
      <w:r w:rsidRPr="0064600A">
        <w:rPr>
          <w:rFonts w:ascii="Arial" w:eastAsia="Times New Roman" w:hAnsi="Arial" w:cs="Arial"/>
          <w:spacing w:val="-10"/>
          <w:sz w:val="28"/>
          <w:szCs w:val="28"/>
          <w:lang w:eastAsia="ru-RU"/>
        </w:rPr>
        <w:t>доступу :</w:t>
      </w:r>
      <w:proofErr w:type="gramEnd"/>
      <w:r w:rsidRPr="0064600A">
        <w:rPr>
          <w:rFonts w:ascii="Arial" w:eastAsia="Times New Roman" w:hAnsi="Arial" w:cs="Arial"/>
          <w:spacing w:val="-10"/>
          <w:sz w:val="28"/>
          <w:szCs w:val="28"/>
          <w:lang w:eastAsia="ru-RU"/>
        </w:rPr>
        <w:t xml:space="preserve"> </w:t>
      </w:r>
      <w:hyperlink r:id="rId4" w:history="1">
        <w:r w:rsidRPr="0064600A">
          <w:rPr>
            <w:rFonts w:ascii="Arial" w:eastAsia="Times New Roman" w:hAnsi="Arial" w:cs="Arial"/>
            <w:spacing w:val="-10"/>
            <w:sz w:val="28"/>
            <w:szCs w:val="28"/>
            <w:lang w:eastAsia="ru-RU"/>
          </w:rPr>
          <w:t>http://www.nbuv.gov.ua</w:t>
        </w:r>
      </w:hyperlink>
      <w:r w:rsidRPr="0064600A">
        <w:rPr>
          <w:rFonts w:ascii="Arial" w:eastAsia="Times New Roman" w:hAnsi="Arial" w:cs="Arial"/>
          <w:spacing w:val="-10"/>
          <w:sz w:val="28"/>
          <w:szCs w:val="28"/>
          <w:lang w:eastAsia="ru-RU"/>
        </w:rPr>
        <w:t>.</w:t>
      </w:r>
    </w:p>
    <w:p w:rsidR="0064600A" w:rsidRPr="0064600A" w:rsidRDefault="0064600A" w:rsidP="0064600A">
      <w:pPr>
        <w:tabs>
          <w:tab w:val="left" w:pos="1049"/>
          <w:tab w:val="left" w:pos="1191"/>
        </w:tabs>
        <w:spacing w:after="0" w:line="288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600A">
        <w:rPr>
          <w:rFonts w:ascii="Arial" w:eastAsia="Times New Roman" w:hAnsi="Arial" w:cs="Arial"/>
          <w:sz w:val="28"/>
          <w:szCs w:val="28"/>
          <w:lang w:val="uk-UA" w:eastAsia="ru-RU"/>
        </w:rPr>
        <w:t>15</w:t>
      </w:r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Велигорський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Г.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Формування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інноваційної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моделі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технічної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перебудови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вітчизняних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підприємств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[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Електронний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ресурс] / Г.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Велигор</w:t>
      </w:r>
      <w:r w:rsidRPr="0064600A">
        <w:rPr>
          <w:rFonts w:ascii="Arial" w:eastAsia="Times New Roman" w:hAnsi="Arial" w:cs="Arial"/>
          <w:sz w:val="28"/>
          <w:szCs w:val="28"/>
          <w:lang w:eastAsia="ru-RU"/>
        </w:rPr>
        <w:softHyphen/>
        <w:t>ський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. – Режим </w:t>
      </w:r>
      <w:proofErr w:type="gram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доступу :</w:t>
      </w:r>
      <w:proofErr w:type="gram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hyperlink r:id="rId5" w:history="1">
        <w:r w:rsidRPr="0064600A">
          <w:rPr>
            <w:rFonts w:ascii="Arial" w:eastAsia="Times New Roman" w:hAnsi="Arial" w:cs="Arial"/>
            <w:sz w:val="28"/>
            <w:szCs w:val="28"/>
            <w:lang w:eastAsia="ru-RU"/>
          </w:rPr>
          <w:t>http://www.nbuv.gov.ua</w:t>
        </w:r>
      </w:hyperlink>
      <w:r w:rsidRPr="0064600A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4600A" w:rsidRPr="0064600A" w:rsidRDefault="0064600A" w:rsidP="0064600A">
      <w:pPr>
        <w:tabs>
          <w:tab w:val="left" w:pos="1049"/>
          <w:tab w:val="left" w:pos="1191"/>
        </w:tabs>
        <w:spacing w:after="0" w:line="288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600A">
        <w:rPr>
          <w:rFonts w:ascii="Arial" w:eastAsia="Times New Roman" w:hAnsi="Arial" w:cs="Arial"/>
          <w:sz w:val="28"/>
          <w:szCs w:val="28"/>
          <w:lang w:val="uk-UA" w:eastAsia="ru-RU"/>
        </w:rPr>
        <w:t>16</w:t>
      </w:r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Кушніренко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О. М.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Новітні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форми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оновлення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матеріально-технічної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бази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виробництва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[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Електронний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ресурс] / О. М.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Кушніренко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. – Режим </w:t>
      </w:r>
      <w:proofErr w:type="gram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доступу :</w:t>
      </w:r>
      <w:proofErr w:type="gram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hyperlink r:id="rId6" w:history="1">
        <w:r w:rsidRPr="0064600A">
          <w:rPr>
            <w:rFonts w:ascii="Arial" w:eastAsia="Times New Roman" w:hAnsi="Arial" w:cs="Arial"/>
            <w:sz w:val="28"/>
            <w:szCs w:val="28"/>
            <w:lang w:eastAsia="ru-RU"/>
          </w:rPr>
          <w:t>http://www.nbuv.gov.ua/ejournals/eui/2009_1/09komtbv.pdf</w:t>
        </w:r>
      </w:hyperlink>
      <w:r w:rsidRPr="0064600A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4600A" w:rsidRPr="0064600A" w:rsidRDefault="0064600A" w:rsidP="0064600A">
      <w:pPr>
        <w:tabs>
          <w:tab w:val="left" w:pos="1049"/>
          <w:tab w:val="left" w:pos="1191"/>
        </w:tabs>
        <w:spacing w:after="0" w:line="288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600A">
        <w:rPr>
          <w:rFonts w:ascii="Arial" w:eastAsia="Times New Roman" w:hAnsi="Arial" w:cs="Arial"/>
          <w:sz w:val="28"/>
          <w:szCs w:val="28"/>
          <w:lang w:val="uk-UA" w:eastAsia="ru-RU"/>
        </w:rPr>
        <w:t>17</w:t>
      </w:r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ЛигаБизнесИнформ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64600A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 [Электронный ресурс].</w:t>
      </w:r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– </w:t>
      </w:r>
      <w:r w:rsidRPr="0064600A">
        <w:rPr>
          <w:rFonts w:ascii="Arial" w:eastAsia="Times New Roman" w:hAnsi="Arial" w:cs="Arial"/>
          <w:spacing w:val="-16"/>
          <w:sz w:val="28"/>
          <w:szCs w:val="28"/>
          <w:lang w:eastAsia="ru-RU"/>
        </w:rPr>
        <w:t xml:space="preserve">Режим </w:t>
      </w:r>
      <w:proofErr w:type="gramStart"/>
      <w:r w:rsidRPr="0064600A">
        <w:rPr>
          <w:rFonts w:ascii="Arial" w:eastAsia="Times New Roman" w:hAnsi="Arial" w:cs="Arial"/>
          <w:spacing w:val="-16"/>
          <w:sz w:val="28"/>
          <w:szCs w:val="28"/>
          <w:lang w:eastAsia="ru-RU"/>
        </w:rPr>
        <w:t>доступа :</w:t>
      </w:r>
      <w:proofErr w:type="gram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hyperlink r:id="rId7" w:history="1">
        <w:r w:rsidRPr="0064600A">
          <w:rPr>
            <w:rFonts w:ascii="Arial" w:eastAsia="Times New Roman" w:hAnsi="Arial" w:cs="Arial"/>
            <w:sz w:val="28"/>
            <w:szCs w:val="28"/>
            <w:lang w:eastAsia="ru-RU"/>
          </w:rPr>
          <w:t>www.liga.net</w:t>
        </w:r>
      </w:hyperlink>
      <w:r w:rsidRPr="0064600A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4600A" w:rsidRPr="0064600A" w:rsidRDefault="0064600A" w:rsidP="0064600A">
      <w:pPr>
        <w:tabs>
          <w:tab w:val="left" w:pos="1049"/>
          <w:tab w:val="left" w:pos="1191"/>
        </w:tabs>
        <w:spacing w:after="0" w:line="288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600A">
        <w:rPr>
          <w:rFonts w:ascii="Arial" w:eastAsia="Times New Roman" w:hAnsi="Arial" w:cs="Arial"/>
          <w:sz w:val="28"/>
          <w:szCs w:val="28"/>
          <w:lang w:val="uk-UA" w:eastAsia="ru-RU"/>
        </w:rPr>
        <w:t>18</w:t>
      </w:r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. Нормативные акты Украины. </w:t>
      </w:r>
      <w:r w:rsidRPr="0064600A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[Электронный ресурс]. – </w:t>
      </w:r>
      <w:r w:rsidRPr="0064600A">
        <w:rPr>
          <w:rFonts w:ascii="Arial" w:eastAsia="Times New Roman" w:hAnsi="Arial" w:cs="Arial"/>
          <w:spacing w:val="-16"/>
          <w:sz w:val="28"/>
          <w:szCs w:val="28"/>
          <w:lang w:eastAsia="ru-RU"/>
        </w:rPr>
        <w:t xml:space="preserve">Режим </w:t>
      </w:r>
      <w:proofErr w:type="gramStart"/>
      <w:r w:rsidRPr="0064600A">
        <w:rPr>
          <w:rFonts w:ascii="Arial" w:eastAsia="Times New Roman" w:hAnsi="Arial" w:cs="Arial"/>
          <w:spacing w:val="-16"/>
          <w:sz w:val="28"/>
          <w:szCs w:val="28"/>
          <w:lang w:eastAsia="ru-RU"/>
        </w:rPr>
        <w:t>до</w:t>
      </w:r>
      <w:r w:rsidRPr="0064600A">
        <w:rPr>
          <w:rFonts w:ascii="Arial" w:eastAsia="Times New Roman" w:hAnsi="Arial" w:cs="Arial"/>
          <w:spacing w:val="-16"/>
          <w:sz w:val="28"/>
          <w:szCs w:val="28"/>
          <w:lang w:eastAsia="ru-RU"/>
        </w:rPr>
        <w:softHyphen/>
        <w:t>ступа :</w:t>
      </w:r>
      <w:proofErr w:type="gramEnd"/>
      <w:r w:rsidRPr="0064600A">
        <w:rPr>
          <w:rFonts w:ascii="Arial" w:eastAsia="Times New Roman" w:hAnsi="Arial" w:cs="Arial"/>
          <w:spacing w:val="-16"/>
          <w:sz w:val="28"/>
          <w:szCs w:val="28"/>
          <w:lang w:eastAsia="ru-RU"/>
        </w:rPr>
        <w:t xml:space="preserve"> </w:t>
      </w:r>
      <w:hyperlink r:id="rId8" w:history="1">
        <w:r w:rsidRPr="0064600A">
          <w:rPr>
            <w:rFonts w:ascii="Arial" w:eastAsia="Times New Roman" w:hAnsi="Arial" w:cs="Arial"/>
            <w:sz w:val="28"/>
            <w:szCs w:val="28"/>
            <w:lang w:eastAsia="ru-RU"/>
          </w:rPr>
          <w:t>www.nau.kiev.ua</w:t>
        </w:r>
      </w:hyperlink>
      <w:r w:rsidRPr="0064600A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4600A" w:rsidRPr="0064600A" w:rsidRDefault="0064600A" w:rsidP="0064600A">
      <w:pPr>
        <w:tabs>
          <w:tab w:val="left" w:pos="1049"/>
          <w:tab w:val="left" w:pos="1191"/>
        </w:tabs>
        <w:spacing w:after="0" w:line="288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600A">
        <w:rPr>
          <w:rFonts w:ascii="Arial" w:eastAsia="Times New Roman" w:hAnsi="Arial" w:cs="Arial"/>
          <w:sz w:val="28"/>
          <w:szCs w:val="28"/>
          <w:lang w:val="uk-UA" w:eastAsia="ru-RU"/>
        </w:rPr>
        <w:t>19</w:t>
      </w:r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Офіційний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вісник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України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[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Електронний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ресурс]. – Режим </w:t>
      </w:r>
      <w:proofErr w:type="gram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доступу :</w:t>
      </w:r>
      <w:proofErr w:type="gram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hyperlink r:id="rId9" w:history="1">
        <w:r w:rsidRPr="0064600A">
          <w:rPr>
            <w:rFonts w:ascii="Arial" w:eastAsia="Times New Roman" w:hAnsi="Arial" w:cs="Arial"/>
            <w:sz w:val="28"/>
            <w:szCs w:val="28"/>
            <w:lang w:val="en-US" w:eastAsia="ru-RU"/>
          </w:rPr>
          <w:t>www</w:t>
        </w:r>
        <w:r w:rsidRPr="0064600A">
          <w:rPr>
            <w:rFonts w:ascii="Arial" w:eastAsia="Times New Roman" w:hAnsi="Arial" w:cs="Arial"/>
            <w:sz w:val="28"/>
            <w:szCs w:val="28"/>
            <w:lang w:eastAsia="ru-RU"/>
          </w:rPr>
          <w:t>.</w:t>
        </w:r>
        <w:proofErr w:type="spellStart"/>
        <w:r w:rsidRPr="0064600A">
          <w:rPr>
            <w:rFonts w:ascii="Arial" w:eastAsia="Times New Roman" w:hAnsi="Arial" w:cs="Arial"/>
            <w:sz w:val="28"/>
            <w:szCs w:val="28"/>
            <w:lang w:val="en-US" w:eastAsia="ru-RU"/>
          </w:rPr>
          <w:t>gdo</w:t>
        </w:r>
        <w:proofErr w:type="spellEnd"/>
        <w:r w:rsidRPr="0064600A">
          <w:rPr>
            <w:rFonts w:ascii="Arial" w:eastAsia="Times New Roman" w:hAnsi="Arial" w:cs="Arial"/>
            <w:sz w:val="28"/>
            <w:szCs w:val="28"/>
            <w:lang w:eastAsia="ru-RU"/>
          </w:rPr>
          <w:t>.</w:t>
        </w:r>
        <w:proofErr w:type="spellStart"/>
        <w:r w:rsidRPr="0064600A">
          <w:rPr>
            <w:rFonts w:ascii="Arial" w:eastAsia="Times New Roman" w:hAnsi="Arial" w:cs="Arial"/>
            <w:sz w:val="28"/>
            <w:szCs w:val="28"/>
            <w:lang w:val="en-US" w:eastAsia="ru-RU"/>
          </w:rPr>
          <w:t>kiev</w:t>
        </w:r>
        <w:proofErr w:type="spellEnd"/>
        <w:r w:rsidRPr="0064600A">
          <w:rPr>
            <w:rFonts w:ascii="Arial" w:eastAsia="Times New Roman" w:hAnsi="Arial" w:cs="Arial"/>
            <w:sz w:val="28"/>
            <w:szCs w:val="28"/>
            <w:lang w:eastAsia="ru-RU"/>
          </w:rPr>
          <w:t>.</w:t>
        </w:r>
        <w:proofErr w:type="spellStart"/>
        <w:r w:rsidRPr="0064600A">
          <w:rPr>
            <w:rFonts w:ascii="Arial" w:eastAsia="Times New Roman" w:hAnsi="Arial" w:cs="Arial"/>
            <w:sz w:val="28"/>
            <w:szCs w:val="28"/>
            <w:lang w:val="en-US" w:eastAsia="ru-RU"/>
          </w:rPr>
          <w:t>ua</w:t>
        </w:r>
        <w:proofErr w:type="spellEnd"/>
      </w:hyperlink>
      <w:r w:rsidRPr="0064600A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4600A" w:rsidRPr="0064600A" w:rsidRDefault="0064600A" w:rsidP="0064600A">
      <w:pPr>
        <w:tabs>
          <w:tab w:val="left" w:pos="1049"/>
          <w:tab w:val="left" w:pos="1191"/>
        </w:tabs>
        <w:spacing w:after="0" w:line="288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600A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Pr="0064600A">
        <w:rPr>
          <w:rFonts w:ascii="Arial" w:eastAsia="Times New Roman" w:hAnsi="Arial" w:cs="Arial"/>
          <w:sz w:val="28"/>
          <w:szCs w:val="28"/>
          <w:lang w:val="uk-UA" w:eastAsia="ru-RU"/>
        </w:rPr>
        <w:t>0</w:t>
      </w:r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. Петрович Й. М.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Оновлення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техніко-технологічної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бази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шляхом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проведення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технічного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переозброєння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й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реконструкції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підприємства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[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Електронний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ресурс] / Й. М. Петрович, А. Ф.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Кіт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, В. В.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Кулішов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. – Режим </w:t>
      </w:r>
      <w:proofErr w:type="gram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доступу :</w:t>
      </w:r>
      <w:proofErr w:type="gram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hyperlink r:id="rId10" w:history="1">
        <w:r w:rsidRPr="0064600A">
          <w:rPr>
            <w:rFonts w:ascii="Arial" w:eastAsia="Times New Roman" w:hAnsi="Arial" w:cs="Arial"/>
            <w:sz w:val="28"/>
            <w:szCs w:val="28"/>
            <w:lang w:eastAsia="ru-RU"/>
          </w:rPr>
          <w:t>http://poglyad.com/students/item/15599</w:t>
        </w:r>
      </w:hyperlink>
      <w:r w:rsidRPr="0064600A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4600A" w:rsidRPr="0064600A" w:rsidRDefault="0064600A" w:rsidP="0064600A">
      <w:pPr>
        <w:tabs>
          <w:tab w:val="left" w:pos="1049"/>
          <w:tab w:val="left" w:pos="1191"/>
        </w:tabs>
        <w:spacing w:after="0" w:line="288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600A">
        <w:rPr>
          <w:rFonts w:ascii="Arial" w:eastAsia="Times New Roman" w:hAnsi="Arial" w:cs="Arial"/>
          <w:sz w:val="28"/>
          <w:szCs w:val="28"/>
          <w:lang w:val="uk-UA" w:eastAsia="ru-RU"/>
        </w:rPr>
        <w:t>21</w:t>
      </w:r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. Право. Украина. </w:t>
      </w:r>
      <w:r w:rsidRPr="0064600A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[Электронный ресурс]. – </w:t>
      </w:r>
      <w:r w:rsidRPr="0064600A">
        <w:rPr>
          <w:rFonts w:ascii="Arial" w:eastAsia="Times New Roman" w:hAnsi="Arial" w:cs="Arial"/>
          <w:spacing w:val="-16"/>
          <w:sz w:val="28"/>
          <w:szCs w:val="28"/>
          <w:lang w:eastAsia="ru-RU"/>
        </w:rPr>
        <w:t xml:space="preserve">Режим </w:t>
      </w:r>
      <w:proofErr w:type="gramStart"/>
      <w:r w:rsidRPr="0064600A">
        <w:rPr>
          <w:rFonts w:ascii="Arial" w:eastAsia="Times New Roman" w:hAnsi="Arial" w:cs="Arial"/>
          <w:spacing w:val="-16"/>
          <w:sz w:val="28"/>
          <w:szCs w:val="28"/>
          <w:lang w:eastAsia="ru-RU"/>
        </w:rPr>
        <w:t>доступа :</w:t>
      </w:r>
      <w:proofErr w:type="gramEnd"/>
      <w:r w:rsidRPr="0064600A">
        <w:rPr>
          <w:rFonts w:ascii="Arial" w:eastAsia="Times New Roman" w:hAnsi="Arial" w:cs="Arial"/>
          <w:spacing w:val="-16"/>
          <w:sz w:val="28"/>
          <w:szCs w:val="28"/>
          <w:lang w:eastAsia="ru-RU"/>
        </w:rPr>
        <w:t xml:space="preserve"> </w:t>
      </w:r>
      <w:hyperlink r:id="rId11" w:history="1">
        <w:r w:rsidRPr="0064600A">
          <w:rPr>
            <w:rFonts w:ascii="Arial" w:eastAsia="Times New Roman" w:hAnsi="Arial" w:cs="Arial"/>
            <w:sz w:val="28"/>
            <w:szCs w:val="28"/>
            <w:lang w:eastAsia="ru-RU"/>
          </w:rPr>
          <w:t>www.legal.com.ua/cgi-bin/matrix.cgi/pravo.html</w:t>
        </w:r>
      </w:hyperlink>
      <w:r w:rsidRPr="0064600A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4600A" w:rsidRPr="0064600A" w:rsidRDefault="0064600A" w:rsidP="0064600A">
      <w:pPr>
        <w:tabs>
          <w:tab w:val="left" w:pos="1049"/>
          <w:tab w:val="left" w:pos="1191"/>
        </w:tabs>
        <w:spacing w:after="0" w:line="288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600A">
        <w:rPr>
          <w:rFonts w:ascii="Arial" w:eastAsia="Times New Roman" w:hAnsi="Arial" w:cs="Arial"/>
          <w:sz w:val="28"/>
          <w:szCs w:val="28"/>
          <w:lang w:val="uk-UA" w:eastAsia="ru-RU"/>
        </w:rPr>
        <w:t>2</w:t>
      </w:r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2. Статистика </w:t>
      </w:r>
      <w:proofErr w:type="spellStart"/>
      <w:proofErr w:type="gram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України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науковий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журнал [</w:t>
      </w:r>
      <w:proofErr w:type="spell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Електронний</w:t>
      </w:r>
      <w:proofErr w:type="spell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ресурс]. – Режим </w:t>
      </w:r>
      <w:proofErr w:type="gram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доступу :</w:t>
      </w:r>
      <w:proofErr w:type="gram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hyperlink r:id="rId12" w:history="1">
        <w:r w:rsidRPr="0064600A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www.ukrstat.gov.ua</w:t>
        </w:r>
      </w:hyperlink>
      <w:r w:rsidRPr="006460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64600A" w:rsidRPr="0064600A" w:rsidRDefault="0064600A" w:rsidP="0064600A">
      <w:pPr>
        <w:tabs>
          <w:tab w:val="left" w:pos="1049"/>
          <w:tab w:val="left" w:pos="1191"/>
        </w:tabs>
        <w:spacing w:after="0" w:line="288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600A">
        <w:rPr>
          <w:rFonts w:ascii="Arial" w:eastAsia="Times New Roman" w:hAnsi="Arial" w:cs="Arial"/>
          <w:sz w:val="28"/>
          <w:szCs w:val="28"/>
          <w:lang w:val="uk-UA" w:eastAsia="ru-RU"/>
        </w:rPr>
        <w:t>2</w:t>
      </w:r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3. </w:t>
      </w:r>
      <w:proofErr w:type="spellStart"/>
      <w:r w:rsidRPr="0064600A">
        <w:rPr>
          <w:rFonts w:ascii="Arial" w:eastAsia="Times New Roman" w:hAnsi="Arial" w:cs="Arial"/>
          <w:spacing w:val="-2"/>
          <w:sz w:val="28"/>
          <w:szCs w:val="28"/>
          <w:lang w:eastAsia="ru-RU"/>
        </w:rPr>
        <w:t>Статистична</w:t>
      </w:r>
      <w:proofErr w:type="spellEnd"/>
      <w:r w:rsidRPr="0064600A">
        <w:rPr>
          <w:rFonts w:ascii="Arial" w:eastAsia="Times New Roman" w:hAnsi="Arial" w:cs="Arial"/>
          <w:spacing w:val="-2"/>
          <w:sz w:val="28"/>
          <w:szCs w:val="28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spacing w:val="-2"/>
          <w:sz w:val="28"/>
          <w:szCs w:val="28"/>
          <w:lang w:eastAsia="ru-RU"/>
        </w:rPr>
        <w:t>звітність</w:t>
      </w:r>
      <w:proofErr w:type="spellEnd"/>
      <w:r w:rsidRPr="0064600A">
        <w:rPr>
          <w:rFonts w:ascii="Arial" w:eastAsia="Times New Roman" w:hAnsi="Arial" w:cs="Arial"/>
          <w:spacing w:val="-2"/>
          <w:sz w:val="28"/>
          <w:szCs w:val="28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spacing w:val="-2"/>
          <w:sz w:val="28"/>
          <w:szCs w:val="28"/>
          <w:lang w:eastAsia="ru-RU"/>
        </w:rPr>
        <w:t>емітентів</w:t>
      </w:r>
      <w:proofErr w:type="spellEnd"/>
      <w:r w:rsidRPr="0064600A">
        <w:rPr>
          <w:rFonts w:ascii="Arial" w:eastAsia="Times New Roman" w:hAnsi="Arial" w:cs="Arial"/>
          <w:spacing w:val="-2"/>
          <w:sz w:val="28"/>
          <w:szCs w:val="28"/>
          <w:lang w:eastAsia="ru-RU"/>
        </w:rPr>
        <w:t xml:space="preserve"> </w:t>
      </w:r>
      <w:proofErr w:type="spellStart"/>
      <w:r w:rsidRPr="0064600A">
        <w:rPr>
          <w:rFonts w:ascii="Arial" w:eastAsia="Times New Roman" w:hAnsi="Arial" w:cs="Arial"/>
          <w:spacing w:val="-2"/>
          <w:sz w:val="28"/>
          <w:szCs w:val="28"/>
          <w:lang w:eastAsia="ru-RU"/>
        </w:rPr>
        <w:t>України</w:t>
      </w:r>
      <w:proofErr w:type="spellEnd"/>
      <w:r w:rsidRPr="0064600A">
        <w:rPr>
          <w:rFonts w:ascii="Arial" w:eastAsia="Times New Roman" w:hAnsi="Arial" w:cs="Arial"/>
          <w:spacing w:val="-2"/>
          <w:sz w:val="28"/>
          <w:szCs w:val="28"/>
          <w:lang w:eastAsia="ru-RU"/>
        </w:rPr>
        <w:t xml:space="preserve"> [</w:t>
      </w:r>
      <w:proofErr w:type="spellStart"/>
      <w:r w:rsidRPr="0064600A">
        <w:rPr>
          <w:rFonts w:ascii="Arial" w:eastAsia="Times New Roman" w:hAnsi="Arial" w:cs="Arial"/>
          <w:spacing w:val="-2"/>
          <w:sz w:val="28"/>
          <w:szCs w:val="28"/>
          <w:lang w:eastAsia="ru-RU"/>
        </w:rPr>
        <w:t>Електронний</w:t>
      </w:r>
      <w:proofErr w:type="spellEnd"/>
      <w:r w:rsidRPr="0064600A">
        <w:rPr>
          <w:rFonts w:ascii="Arial" w:eastAsia="Times New Roman" w:hAnsi="Arial" w:cs="Arial"/>
          <w:spacing w:val="-2"/>
          <w:sz w:val="28"/>
          <w:szCs w:val="28"/>
          <w:lang w:eastAsia="ru-RU"/>
        </w:rPr>
        <w:t xml:space="preserve"> ресурс].</w:t>
      </w:r>
      <w:r w:rsidRPr="0064600A">
        <w:rPr>
          <w:rFonts w:ascii="Arial" w:eastAsia="Times New Roman" w:hAnsi="Arial" w:cs="Arial"/>
          <w:spacing w:val="-16"/>
          <w:sz w:val="28"/>
          <w:szCs w:val="28"/>
          <w:lang w:eastAsia="ru-RU"/>
        </w:rPr>
        <w:t xml:space="preserve"> – </w:t>
      </w:r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Режим </w:t>
      </w:r>
      <w:proofErr w:type="gramStart"/>
      <w:r w:rsidRPr="0064600A">
        <w:rPr>
          <w:rFonts w:ascii="Arial" w:eastAsia="Times New Roman" w:hAnsi="Arial" w:cs="Arial"/>
          <w:sz w:val="28"/>
          <w:szCs w:val="28"/>
          <w:lang w:eastAsia="ru-RU"/>
        </w:rPr>
        <w:t>доступу :</w:t>
      </w:r>
      <w:proofErr w:type="gramEnd"/>
      <w:r w:rsidRPr="0064600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hyperlink r:id="rId13" w:history="1">
        <w:r w:rsidRPr="0064600A">
          <w:rPr>
            <w:rFonts w:ascii="Arial" w:eastAsia="Times New Roman" w:hAnsi="Arial" w:cs="Arial"/>
            <w:sz w:val="28"/>
            <w:szCs w:val="28"/>
            <w:lang w:eastAsia="ru-RU"/>
          </w:rPr>
          <w:t>www.smida.gov.ua/db/emitent</w:t>
        </w:r>
      </w:hyperlink>
      <w:r w:rsidRPr="0064600A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7038AA" w:rsidRDefault="007038AA">
      <w:bookmarkStart w:id="0" w:name="_GoBack"/>
      <w:bookmarkEnd w:id="0"/>
    </w:p>
    <w:sectPr w:rsidR="0070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22"/>
    <w:rsid w:val="00590856"/>
    <w:rsid w:val="0064600A"/>
    <w:rsid w:val="007038AA"/>
    <w:rsid w:val="00806180"/>
    <w:rsid w:val="009E1B23"/>
    <w:rsid w:val="00D70DF3"/>
    <w:rsid w:val="00D9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11A8E-1A9C-4315-8CD5-69884CA4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.kiev.ua/" TargetMode="External"/><Relationship Id="rId13" Type="http://schemas.openxmlformats.org/officeDocument/2006/relationships/hyperlink" Target="http://www.smida.gov.ua/db/emit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ga.net/" TargetMode="External"/><Relationship Id="rId12" Type="http://schemas.openxmlformats.org/officeDocument/2006/relationships/hyperlink" Target="http://www.ukrstat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buv.gov.ua/ejournals/eui/2009_1/09komtbv.pdf" TargetMode="External"/><Relationship Id="rId11" Type="http://schemas.openxmlformats.org/officeDocument/2006/relationships/hyperlink" Target="http://www.legal.com.ua/cgi-bin/matrix.cgi/pravo.html" TargetMode="External"/><Relationship Id="rId5" Type="http://schemas.openxmlformats.org/officeDocument/2006/relationships/hyperlink" Target="http://www.nbuv.gov.u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oglyad.com/students/item/15599/" TargetMode="External"/><Relationship Id="rId4" Type="http://schemas.openxmlformats.org/officeDocument/2006/relationships/hyperlink" Target="http://www.nbuv.gov.ua" TargetMode="External"/><Relationship Id="rId9" Type="http://schemas.openxmlformats.org/officeDocument/2006/relationships/hyperlink" Target="http://www.gdo.kie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2</cp:revision>
  <dcterms:created xsi:type="dcterms:W3CDTF">2018-02-01T19:17:00Z</dcterms:created>
  <dcterms:modified xsi:type="dcterms:W3CDTF">2018-02-01T19:17:00Z</dcterms:modified>
</cp:coreProperties>
</file>